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D1" w:rsidRDefault="00845BD1" w:rsidP="001B2B48">
      <w:pPr>
        <w:jc w:val="center"/>
        <w:rPr>
          <w:rFonts w:ascii="Times New Roman" w:hAnsi="Times New Roman" w:cs="Times New Roman"/>
          <w:sz w:val="28"/>
          <w:szCs w:val="28"/>
        </w:rPr>
      </w:pPr>
    </w:p>
    <w:p w:rsidR="001F79B1" w:rsidRPr="009416E6" w:rsidRDefault="001B2B48" w:rsidP="001B2B48">
      <w:pPr>
        <w:jc w:val="center"/>
        <w:rPr>
          <w:rFonts w:ascii="Times New Roman" w:hAnsi="Times New Roman" w:cs="Times New Roman"/>
          <w:sz w:val="28"/>
          <w:szCs w:val="28"/>
        </w:rPr>
      </w:pPr>
      <w:r w:rsidRPr="009416E6">
        <w:rPr>
          <w:rFonts w:ascii="Times New Roman" w:hAnsi="Times New Roman" w:cs="Times New Roman"/>
          <w:sz w:val="28"/>
          <w:szCs w:val="28"/>
        </w:rPr>
        <w:t>Cộng hòa xã hội chủ nghĩa Việt Nam</w:t>
      </w:r>
    </w:p>
    <w:p w:rsidR="001B2B48" w:rsidRPr="009416E6" w:rsidRDefault="001B2B48" w:rsidP="001B2B48">
      <w:pPr>
        <w:jc w:val="center"/>
        <w:rPr>
          <w:rFonts w:ascii="Times New Roman" w:hAnsi="Times New Roman" w:cs="Times New Roman"/>
          <w:sz w:val="28"/>
          <w:szCs w:val="28"/>
        </w:rPr>
      </w:pPr>
      <w:r w:rsidRPr="009416E6">
        <w:rPr>
          <w:rFonts w:ascii="Times New Roman" w:hAnsi="Times New Roman" w:cs="Times New Roman"/>
          <w:sz w:val="28"/>
          <w:szCs w:val="28"/>
        </w:rPr>
        <w:t>Độc lập – Tự do – Hạnh phúc</w:t>
      </w:r>
    </w:p>
    <w:p w:rsidR="001B2B48" w:rsidRDefault="001B2B48" w:rsidP="009416E6">
      <w:pPr>
        <w:jc w:val="center"/>
        <w:rPr>
          <w:rFonts w:ascii="Times New Roman" w:hAnsi="Times New Roman" w:cs="Times New Roman"/>
          <w:b/>
          <w:sz w:val="28"/>
          <w:szCs w:val="28"/>
        </w:rPr>
      </w:pPr>
    </w:p>
    <w:p w:rsidR="003C14E3" w:rsidRDefault="003C14E3" w:rsidP="009416E6">
      <w:pPr>
        <w:jc w:val="center"/>
        <w:rPr>
          <w:rFonts w:ascii="Times New Roman" w:hAnsi="Times New Roman" w:cs="Times New Roman"/>
          <w:b/>
          <w:sz w:val="28"/>
          <w:szCs w:val="28"/>
        </w:rPr>
      </w:pPr>
    </w:p>
    <w:p w:rsidR="003C14E3" w:rsidRDefault="003C14E3" w:rsidP="009416E6">
      <w:pPr>
        <w:jc w:val="center"/>
        <w:rPr>
          <w:rFonts w:ascii="Times New Roman" w:hAnsi="Times New Roman" w:cs="Times New Roman"/>
          <w:b/>
          <w:sz w:val="28"/>
          <w:szCs w:val="28"/>
        </w:rPr>
      </w:pPr>
    </w:p>
    <w:p w:rsidR="003C14E3" w:rsidRDefault="003C14E3" w:rsidP="009416E6">
      <w:pPr>
        <w:jc w:val="center"/>
        <w:rPr>
          <w:rFonts w:ascii="Times New Roman" w:hAnsi="Times New Roman" w:cs="Times New Roman"/>
          <w:b/>
          <w:sz w:val="28"/>
          <w:szCs w:val="28"/>
        </w:rPr>
      </w:pPr>
    </w:p>
    <w:p w:rsidR="00845BD1" w:rsidRDefault="00845BD1" w:rsidP="009416E6">
      <w:pPr>
        <w:jc w:val="center"/>
        <w:rPr>
          <w:rFonts w:ascii="Times New Roman" w:hAnsi="Times New Roman" w:cs="Times New Roman"/>
          <w:b/>
          <w:sz w:val="28"/>
          <w:szCs w:val="28"/>
        </w:rPr>
      </w:pPr>
    </w:p>
    <w:p w:rsidR="003C14E3" w:rsidRDefault="003C14E3" w:rsidP="009416E6">
      <w:pPr>
        <w:jc w:val="center"/>
        <w:rPr>
          <w:rFonts w:ascii="Times New Roman" w:hAnsi="Times New Roman" w:cs="Times New Roman"/>
          <w:b/>
          <w:sz w:val="28"/>
          <w:szCs w:val="28"/>
        </w:rPr>
      </w:pPr>
    </w:p>
    <w:p w:rsidR="007B2F4F" w:rsidRPr="00B775A3" w:rsidRDefault="007B2F4F" w:rsidP="007B2F4F">
      <w:pPr>
        <w:jc w:val="center"/>
        <w:rPr>
          <w:rFonts w:ascii="Times New Roman" w:hAnsi="Times New Roman" w:cs="Times New Roman"/>
          <w:b/>
          <w:sz w:val="28"/>
          <w:szCs w:val="28"/>
        </w:rPr>
      </w:pPr>
      <w:r w:rsidRPr="00B775A3">
        <w:rPr>
          <w:rFonts w:ascii="Times New Roman" w:hAnsi="Times New Roman" w:cs="Times New Roman"/>
          <w:b/>
          <w:sz w:val="28"/>
          <w:szCs w:val="28"/>
        </w:rPr>
        <w:t>Kính gởi: Sở Khoa học và Công nghệ TP. Hồ Chí Minh</w:t>
      </w:r>
    </w:p>
    <w:p w:rsidR="007B2F4F" w:rsidRDefault="007B2F4F" w:rsidP="007B2F4F">
      <w:pPr>
        <w:jc w:val="both"/>
        <w:rPr>
          <w:rFonts w:ascii="Times New Roman" w:hAnsi="Times New Roman" w:cs="Times New Roman"/>
          <w:sz w:val="24"/>
          <w:szCs w:val="24"/>
        </w:rPr>
      </w:pPr>
    </w:p>
    <w:p w:rsidR="007A1A1E" w:rsidRPr="009416E6" w:rsidRDefault="007A1A1E" w:rsidP="009416E6">
      <w:pPr>
        <w:jc w:val="center"/>
        <w:rPr>
          <w:rFonts w:ascii="Times New Roman" w:hAnsi="Times New Roman" w:cs="Times New Roman"/>
          <w:b/>
          <w:sz w:val="28"/>
          <w:szCs w:val="28"/>
        </w:rPr>
      </w:pPr>
    </w:p>
    <w:p w:rsidR="0057290F" w:rsidRPr="009416E6" w:rsidRDefault="00100936" w:rsidP="009416E6">
      <w:pPr>
        <w:jc w:val="center"/>
        <w:rPr>
          <w:rFonts w:ascii="Times New Roman" w:hAnsi="Times New Roman" w:cs="Times New Roman"/>
          <w:b/>
          <w:sz w:val="32"/>
          <w:szCs w:val="32"/>
        </w:rPr>
      </w:pPr>
      <w:r w:rsidRPr="009416E6">
        <w:rPr>
          <w:rFonts w:ascii="Times New Roman" w:hAnsi="Times New Roman" w:cs="Times New Roman"/>
          <w:b/>
          <w:sz w:val="32"/>
          <w:szCs w:val="32"/>
        </w:rPr>
        <w:t>Thuyết minh dự án</w:t>
      </w:r>
    </w:p>
    <w:p w:rsidR="00B75AE0" w:rsidRDefault="001F79B1" w:rsidP="009416E6">
      <w:pPr>
        <w:jc w:val="center"/>
        <w:rPr>
          <w:rFonts w:ascii="Times New Roman" w:hAnsi="Times New Roman" w:cs="Times New Roman"/>
          <w:b/>
          <w:sz w:val="32"/>
          <w:szCs w:val="32"/>
        </w:rPr>
      </w:pPr>
      <w:r w:rsidRPr="009416E6">
        <w:rPr>
          <w:rFonts w:ascii="Times New Roman" w:hAnsi="Times New Roman" w:cs="Times New Roman"/>
          <w:b/>
          <w:sz w:val="32"/>
          <w:szCs w:val="32"/>
        </w:rPr>
        <w:t>Hệ thống mô phỏng Robot công nghiệp – RIM</w:t>
      </w:r>
    </w:p>
    <w:p w:rsidR="00B90E3A" w:rsidRDefault="00B90E3A" w:rsidP="00776D68">
      <w:pPr>
        <w:jc w:val="right"/>
        <w:rPr>
          <w:rFonts w:ascii="Times New Roman" w:hAnsi="Times New Roman" w:cs="Times New Roman"/>
          <w:b/>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A9447E" w:rsidRDefault="00A9447E" w:rsidP="00B514F5">
      <w:pPr>
        <w:jc w:val="both"/>
        <w:rPr>
          <w:rFonts w:ascii="Times New Roman" w:hAnsi="Times New Roman" w:cs="Times New Roman"/>
          <w:sz w:val="24"/>
          <w:szCs w:val="24"/>
        </w:rPr>
      </w:pPr>
    </w:p>
    <w:p w:rsidR="00A9447E" w:rsidRDefault="00A9447E" w:rsidP="00B514F5">
      <w:pPr>
        <w:jc w:val="both"/>
        <w:rPr>
          <w:rFonts w:ascii="Times New Roman" w:hAnsi="Times New Roman" w:cs="Times New Roman"/>
          <w:sz w:val="24"/>
          <w:szCs w:val="24"/>
        </w:rPr>
      </w:pPr>
    </w:p>
    <w:p w:rsidR="003C14E3" w:rsidRDefault="003C14E3" w:rsidP="00B514F5">
      <w:pPr>
        <w:jc w:val="both"/>
        <w:rPr>
          <w:rFonts w:ascii="Times New Roman" w:hAnsi="Times New Roman" w:cs="Times New Roman"/>
          <w:sz w:val="24"/>
          <w:szCs w:val="24"/>
        </w:rPr>
      </w:pPr>
    </w:p>
    <w:p w:rsidR="00100936" w:rsidRPr="00D10C35" w:rsidRDefault="000A6AAB" w:rsidP="00B514F5">
      <w:pPr>
        <w:jc w:val="both"/>
        <w:rPr>
          <w:rFonts w:ascii="Times New Roman" w:hAnsi="Times New Roman" w:cs="Times New Roman"/>
          <w:b/>
          <w:sz w:val="28"/>
          <w:szCs w:val="28"/>
        </w:rPr>
      </w:pPr>
      <w:r w:rsidRPr="00D10C35">
        <w:rPr>
          <w:rFonts w:ascii="Times New Roman" w:hAnsi="Times New Roman" w:cs="Times New Roman"/>
          <w:b/>
          <w:sz w:val="28"/>
          <w:szCs w:val="28"/>
        </w:rPr>
        <w:lastRenderedPageBreak/>
        <w:t xml:space="preserve">1. </w:t>
      </w:r>
      <w:r w:rsidR="003B55D5" w:rsidRPr="00D10C35">
        <w:rPr>
          <w:rFonts w:ascii="Times New Roman" w:hAnsi="Times New Roman" w:cs="Times New Roman"/>
          <w:b/>
          <w:sz w:val="28"/>
          <w:szCs w:val="28"/>
        </w:rPr>
        <w:t>Tổng quan dự án</w:t>
      </w:r>
    </w:p>
    <w:p w:rsidR="003B55D5" w:rsidRPr="00B75AE0" w:rsidRDefault="0095226C" w:rsidP="00B75AE0">
      <w:pPr>
        <w:pStyle w:val="ListParagraph"/>
        <w:numPr>
          <w:ilvl w:val="0"/>
          <w:numId w:val="5"/>
        </w:numPr>
        <w:jc w:val="both"/>
        <w:rPr>
          <w:rFonts w:ascii="Times New Roman" w:hAnsi="Times New Roman" w:cs="Times New Roman"/>
          <w:sz w:val="24"/>
          <w:szCs w:val="24"/>
        </w:rPr>
      </w:pPr>
      <w:r w:rsidRPr="000E0803">
        <w:rPr>
          <w:rFonts w:ascii="Times New Roman" w:hAnsi="Times New Roman" w:cs="Times New Roman"/>
          <w:i/>
          <w:sz w:val="24"/>
          <w:szCs w:val="24"/>
        </w:rPr>
        <w:t>Tên dự án</w:t>
      </w:r>
      <w:r w:rsidRPr="00B75AE0">
        <w:rPr>
          <w:rFonts w:ascii="Times New Roman" w:hAnsi="Times New Roman" w:cs="Times New Roman"/>
          <w:sz w:val="24"/>
          <w:szCs w:val="24"/>
        </w:rPr>
        <w:t xml:space="preserve">: </w:t>
      </w:r>
      <w:r w:rsidR="00F8440B" w:rsidRPr="00B75AE0">
        <w:rPr>
          <w:rFonts w:ascii="Times New Roman" w:hAnsi="Times New Roman" w:cs="Times New Roman"/>
          <w:sz w:val="24"/>
          <w:szCs w:val="24"/>
        </w:rPr>
        <w:t>Hệ thống mô phỏng Robot công nghiệp</w:t>
      </w:r>
      <w:r w:rsidR="00C736AF" w:rsidRPr="00B75AE0">
        <w:rPr>
          <w:rFonts w:ascii="Times New Roman" w:hAnsi="Times New Roman" w:cs="Times New Roman"/>
          <w:sz w:val="24"/>
          <w:szCs w:val="24"/>
        </w:rPr>
        <w:t xml:space="preserve"> </w:t>
      </w:r>
      <w:r w:rsidR="00887587" w:rsidRPr="00B75AE0">
        <w:rPr>
          <w:rFonts w:ascii="Times New Roman" w:hAnsi="Times New Roman" w:cs="Times New Roman"/>
          <w:sz w:val="24"/>
          <w:szCs w:val="24"/>
        </w:rPr>
        <w:t>–</w:t>
      </w:r>
      <w:r w:rsidR="00C736AF" w:rsidRPr="00B75AE0">
        <w:rPr>
          <w:rFonts w:ascii="Times New Roman" w:hAnsi="Times New Roman" w:cs="Times New Roman"/>
          <w:sz w:val="24"/>
          <w:szCs w:val="24"/>
        </w:rPr>
        <w:t xml:space="preserve"> RIM</w:t>
      </w:r>
      <w:r w:rsidR="00887587" w:rsidRPr="00B75AE0">
        <w:rPr>
          <w:rFonts w:ascii="Times New Roman" w:hAnsi="Times New Roman" w:cs="Times New Roman"/>
          <w:sz w:val="24"/>
          <w:szCs w:val="24"/>
        </w:rPr>
        <w:t xml:space="preserve"> </w:t>
      </w:r>
    </w:p>
    <w:p w:rsidR="00F8440B" w:rsidRDefault="00F8440B" w:rsidP="00B75AE0">
      <w:pPr>
        <w:pStyle w:val="ListParagraph"/>
        <w:numPr>
          <w:ilvl w:val="0"/>
          <w:numId w:val="5"/>
        </w:numPr>
        <w:jc w:val="both"/>
        <w:rPr>
          <w:rFonts w:ascii="Times New Roman" w:hAnsi="Times New Roman" w:cs="Times New Roman"/>
          <w:sz w:val="24"/>
          <w:szCs w:val="24"/>
        </w:rPr>
      </w:pPr>
      <w:r w:rsidRPr="000E0803">
        <w:rPr>
          <w:rFonts w:ascii="Times New Roman" w:hAnsi="Times New Roman" w:cs="Times New Roman"/>
          <w:i/>
          <w:sz w:val="24"/>
          <w:szCs w:val="24"/>
        </w:rPr>
        <w:t>Tổ chức đăng ký</w:t>
      </w:r>
      <w:r w:rsidRPr="00B75AE0">
        <w:rPr>
          <w:rFonts w:ascii="Times New Roman" w:hAnsi="Times New Roman" w:cs="Times New Roman"/>
          <w:sz w:val="24"/>
          <w:szCs w:val="24"/>
        </w:rPr>
        <w:t>: Cty TNHH Lập trình Hướng Dương</w:t>
      </w:r>
    </w:p>
    <w:p w:rsidR="00E66DF1" w:rsidRDefault="00E66DF1" w:rsidP="00E66DF1">
      <w:pPr>
        <w:pStyle w:val="ListParagraph"/>
        <w:numPr>
          <w:ilvl w:val="1"/>
          <w:numId w:val="5"/>
        </w:numPr>
        <w:jc w:val="both"/>
        <w:rPr>
          <w:rFonts w:ascii="Times New Roman" w:hAnsi="Times New Roman" w:cs="Times New Roman"/>
          <w:sz w:val="24"/>
          <w:szCs w:val="24"/>
        </w:rPr>
      </w:pPr>
      <w:r>
        <w:rPr>
          <w:rFonts w:ascii="Times New Roman" w:hAnsi="Times New Roman" w:cs="Times New Roman"/>
          <w:i/>
          <w:sz w:val="24"/>
          <w:szCs w:val="24"/>
        </w:rPr>
        <w:t>GPKD</w:t>
      </w:r>
      <w:r w:rsidRPr="00E66DF1">
        <w:rPr>
          <w:rFonts w:ascii="Times New Roman" w:hAnsi="Times New Roman" w:cs="Times New Roman"/>
          <w:sz w:val="24"/>
          <w:szCs w:val="24"/>
        </w:rPr>
        <w:t>:</w:t>
      </w:r>
      <w:r>
        <w:rPr>
          <w:rFonts w:ascii="Times New Roman" w:hAnsi="Times New Roman" w:cs="Times New Roman"/>
          <w:sz w:val="24"/>
          <w:szCs w:val="24"/>
        </w:rPr>
        <w:t xml:space="preserve"> </w:t>
      </w:r>
      <w:r w:rsidR="00330D40">
        <w:rPr>
          <w:rFonts w:ascii="Times New Roman" w:hAnsi="Times New Roman" w:cs="Times New Roman"/>
          <w:sz w:val="24"/>
          <w:szCs w:val="24"/>
        </w:rPr>
        <w:t>0311286418</w:t>
      </w:r>
    </w:p>
    <w:p w:rsidR="00330D40" w:rsidRDefault="00330D40" w:rsidP="00E66DF1">
      <w:pPr>
        <w:pStyle w:val="ListParagraph"/>
        <w:numPr>
          <w:ilvl w:val="1"/>
          <w:numId w:val="5"/>
        </w:numPr>
        <w:jc w:val="both"/>
        <w:rPr>
          <w:rFonts w:ascii="Times New Roman" w:hAnsi="Times New Roman" w:cs="Times New Roman"/>
          <w:sz w:val="24"/>
          <w:szCs w:val="24"/>
        </w:rPr>
      </w:pPr>
      <w:r>
        <w:rPr>
          <w:rFonts w:ascii="Times New Roman" w:hAnsi="Times New Roman" w:cs="Times New Roman"/>
          <w:i/>
          <w:sz w:val="24"/>
          <w:szCs w:val="24"/>
        </w:rPr>
        <w:t>Địa chỉ</w:t>
      </w:r>
      <w:r>
        <w:rPr>
          <w:rFonts w:ascii="Times New Roman" w:hAnsi="Times New Roman" w:cs="Times New Roman"/>
          <w:sz w:val="24"/>
          <w:szCs w:val="24"/>
        </w:rPr>
        <w:t>: 42/2 Nguyễn Đình Khơi, phường 4, quận Tân Bình, Tp. Hồ Chí Minh</w:t>
      </w:r>
    </w:p>
    <w:p w:rsidR="00A448AD" w:rsidRPr="00B75AE0" w:rsidRDefault="00A448AD" w:rsidP="00E66DF1">
      <w:pPr>
        <w:pStyle w:val="ListParagraph"/>
        <w:numPr>
          <w:ilvl w:val="1"/>
          <w:numId w:val="5"/>
        </w:numPr>
        <w:jc w:val="both"/>
        <w:rPr>
          <w:rFonts w:ascii="Times New Roman" w:hAnsi="Times New Roman" w:cs="Times New Roman"/>
          <w:sz w:val="24"/>
          <w:szCs w:val="24"/>
        </w:rPr>
      </w:pPr>
      <w:r>
        <w:rPr>
          <w:rFonts w:ascii="Times New Roman" w:hAnsi="Times New Roman" w:cs="Times New Roman"/>
          <w:i/>
          <w:sz w:val="24"/>
          <w:szCs w:val="24"/>
        </w:rPr>
        <w:t>Điện thoại</w:t>
      </w:r>
      <w:r>
        <w:rPr>
          <w:rFonts w:ascii="Times New Roman" w:hAnsi="Times New Roman" w:cs="Times New Roman"/>
          <w:sz w:val="24"/>
          <w:szCs w:val="24"/>
        </w:rPr>
        <w:t>: 0975250362</w:t>
      </w:r>
    </w:p>
    <w:p w:rsidR="00521F44" w:rsidRPr="00B75AE0" w:rsidRDefault="00521F44" w:rsidP="00B75AE0">
      <w:pPr>
        <w:pStyle w:val="ListParagraph"/>
        <w:numPr>
          <w:ilvl w:val="0"/>
          <w:numId w:val="5"/>
        </w:numPr>
        <w:jc w:val="both"/>
        <w:rPr>
          <w:rFonts w:ascii="Times New Roman" w:hAnsi="Times New Roman" w:cs="Times New Roman"/>
          <w:sz w:val="24"/>
          <w:szCs w:val="24"/>
        </w:rPr>
      </w:pPr>
      <w:r w:rsidRPr="000E0803">
        <w:rPr>
          <w:rFonts w:ascii="Times New Roman" w:hAnsi="Times New Roman" w:cs="Times New Roman"/>
          <w:i/>
          <w:sz w:val="24"/>
          <w:szCs w:val="24"/>
        </w:rPr>
        <w:t>Dự kiến kinh phí</w:t>
      </w:r>
      <w:r w:rsidRPr="00B75AE0">
        <w:rPr>
          <w:rFonts w:ascii="Times New Roman" w:hAnsi="Times New Roman" w:cs="Times New Roman"/>
          <w:sz w:val="24"/>
          <w:szCs w:val="24"/>
        </w:rPr>
        <w:t>:</w:t>
      </w:r>
      <w:r w:rsidR="004B3832" w:rsidRPr="00B75AE0">
        <w:rPr>
          <w:rFonts w:ascii="Times New Roman" w:hAnsi="Times New Roman" w:cs="Times New Roman"/>
          <w:sz w:val="24"/>
          <w:szCs w:val="24"/>
        </w:rPr>
        <w:t xml:space="preserve"> 60 triệu VNĐ</w:t>
      </w:r>
    </w:p>
    <w:p w:rsidR="00521F44" w:rsidRPr="00B75AE0" w:rsidRDefault="00521F44" w:rsidP="00B75AE0">
      <w:pPr>
        <w:pStyle w:val="ListParagraph"/>
        <w:numPr>
          <w:ilvl w:val="0"/>
          <w:numId w:val="5"/>
        </w:numPr>
        <w:jc w:val="both"/>
        <w:rPr>
          <w:rFonts w:ascii="Times New Roman" w:hAnsi="Times New Roman" w:cs="Times New Roman"/>
          <w:sz w:val="24"/>
          <w:szCs w:val="24"/>
        </w:rPr>
      </w:pPr>
      <w:r w:rsidRPr="000E0803">
        <w:rPr>
          <w:rFonts w:ascii="Times New Roman" w:hAnsi="Times New Roman" w:cs="Times New Roman"/>
          <w:i/>
          <w:sz w:val="24"/>
          <w:szCs w:val="24"/>
        </w:rPr>
        <w:t>Dự kiến thời gian</w:t>
      </w:r>
      <w:r w:rsidRPr="00B75AE0">
        <w:rPr>
          <w:rFonts w:ascii="Times New Roman" w:hAnsi="Times New Roman" w:cs="Times New Roman"/>
          <w:sz w:val="24"/>
          <w:szCs w:val="24"/>
        </w:rPr>
        <w:t>:</w:t>
      </w:r>
      <w:r w:rsidR="002B00DE" w:rsidRPr="00B75AE0">
        <w:rPr>
          <w:rFonts w:ascii="Times New Roman" w:hAnsi="Times New Roman" w:cs="Times New Roman"/>
          <w:sz w:val="24"/>
          <w:szCs w:val="24"/>
        </w:rPr>
        <w:t xml:space="preserve"> 12 tháng</w:t>
      </w:r>
    </w:p>
    <w:p w:rsidR="00F8440B" w:rsidRPr="00DA6A99" w:rsidRDefault="00F8440B" w:rsidP="00B514F5">
      <w:pPr>
        <w:jc w:val="both"/>
        <w:rPr>
          <w:rFonts w:ascii="Times New Roman" w:hAnsi="Times New Roman" w:cs="Times New Roman"/>
          <w:sz w:val="24"/>
          <w:szCs w:val="24"/>
        </w:rPr>
      </w:pPr>
    </w:p>
    <w:p w:rsidR="000A312E" w:rsidRPr="008043E8" w:rsidRDefault="000A312E" w:rsidP="00B514F5">
      <w:pPr>
        <w:jc w:val="both"/>
        <w:rPr>
          <w:rFonts w:ascii="Times New Roman" w:hAnsi="Times New Roman" w:cs="Times New Roman"/>
          <w:b/>
          <w:sz w:val="28"/>
          <w:szCs w:val="28"/>
        </w:rPr>
      </w:pPr>
      <w:r w:rsidRPr="008043E8">
        <w:rPr>
          <w:rFonts w:ascii="Times New Roman" w:hAnsi="Times New Roman" w:cs="Times New Roman"/>
          <w:b/>
          <w:sz w:val="28"/>
          <w:szCs w:val="28"/>
        </w:rPr>
        <w:t>2. Nội dung dự án</w:t>
      </w:r>
    </w:p>
    <w:p w:rsidR="00AB5C60" w:rsidRPr="00AB5C60" w:rsidRDefault="00B87045" w:rsidP="00B514F5">
      <w:pPr>
        <w:jc w:val="both"/>
        <w:rPr>
          <w:rFonts w:ascii="Times New Roman" w:hAnsi="Times New Roman" w:cs="Times New Roman"/>
          <w:b/>
          <w:sz w:val="24"/>
          <w:szCs w:val="24"/>
        </w:rPr>
      </w:pPr>
      <w:r w:rsidRPr="00AB5C60">
        <w:rPr>
          <w:rFonts w:ascii="Times New Roman" w:hAnsi="Times New Roman" w:cs="Times New Roman"/>
          <w:b/>
          <w:sz w:val="24"/>
          <w:szCs w:val="24"/>
        </w:rPr>
        <w:t xml:space="preserve">Tính cấp thiết: </w:t>
      </w:r>
    </w:p>
    <w:p w:rsidR="000B0F16" w:rsidRDefault="0009732E" w:rsidP="00B514F5">
      <w:pPr>
        <w:jc w:val="both"/>
        <w:rPr>
          <w:rFonts w:ascii="Times New Roman" w:hAnsi="Times New Roman" w:cs="Times New Roman"/>
          <w:sz w:val="24"/>
          <w:szCs w:val="24"/>
        </w:rPr>
      </w:pPr>
      <w:r w:rsidRPr="00DA6A99">
        <w:rPr>
          <w:rFonts w:ascii="Times New Roman" w:hAnsi="Times New Roman" w:cs="Times New Roman"/>
          <w:sz w:val="24"/>
          <w:szCs w:val="24"/>
        </w:rPr>
        <w:t>Trong quá trình công nghiệp hóa</w:t>
      </w:r>
      <w:r w:rsidR="00DA6A99">
        <w:rPr>
          <w:rFonts w:ascii="Times New Roman" w:hAnsi="Times New Roman" w:cs="Times New Roman"/>
          <w:sz w:val="24"/>
          <w:szCs w:val="24"/>
        </w:rPr>
        <w:t xml:space="preserve"> đất nước</w:t>
      </w:r>
      <w:r w:rsidRPr="00DA6A99">
        <w:rPr>
          <w:rFonts w:ascii="Times New Roman" w:hAnsi="Times New Roman" w:cs="Times New Roman"/>
          <w:sz w:val="24"/>
          <w:szCs w:val="24"/>
        </w:rPr>
        <w:t xml:space="preserve">, dây chuyền sản </w:t>
      </w:r>
      <w:r w:rsidR="00C50757">
        <w:rPr>
          <w:rFonts w:ascii="Times New Roman" w:hAnsi="Times New Roman" w:cs="Times New Roman"/>
          <w:sz w:val="24"/>
          <w:szCs w:val="24"/>
        </w:rPr>
        <w:t>xuất công nghiệp cần chuyên nghiệp và tự động hóa hơn</w:t>
      </w:r>
      <w:r w:rsidR="00305FEC">
        <w:rPr>
          <w:rFonts w:ascii="Times New Roman" w:hAnsi="Times New Roman" w:cs="Times New Roman"/>
          <w:sz w:val="24"/>
          <w:szCs w:val="24"/>
        </w:rPr>
        <w:t xml:space="preserve"> nhằm</w:t>
      </w:r>
      <w:r w:rsidR="00C50757">
        <w:rPr>
          <w:rFonts w:ascii="Times New Roman" w:hAnsi="Times New Roman" w:cs="Times New Roman"/>
          <w:sz w:val="24"/>
          <w:szCs w:val="24"/>
        </w:rPr>
        <w:t xml:space="preserve"> giảm thiểu rủi ro và sức lao động, đồng thời </w:t>
      </w:r>
      <w:r w:rsidR="00030920">
        <w:rPr>
          <w:rFonts w:ascii="Times New Roman" w:hAnsi="Times New Roman" w:cs="Times New Roman"/>
          <w:sz w:val="24"/>
          <w:szCs w:val="24"/>
        </w:rPr>
        <w:t>gia tăng chất lượng và sản lượng sản phẩm.</w:t>
      </w:r>
      <w:r w:rsidR="00FA737A">
        <w:rPr>
          <w:rFonts w:ascii="Times New Roman" w:hAnsi="Times New Roman" w:cs="Times New Roman"/>
          <w:sz w:val="24"/>
          <w:szCs w:val="24"/>
        </w:rPr>
        <w:t xml:space="preserve"> Robot công nghiệp là giải pháp tối ưu cho tiến trình tự động hóa bên cạnh những cải tiến về phương pháp quản lý.</w:t>
      </w:r>
      <w:r w:rsidR="00E067AF">
        <w:rPr>
          <w:rFonts w:ascii="Times New Roman" w:hAnsi="Times New Roman" w:cs="Times New Roman"/>
          <w:sz w:val="24"/>
          <w:szCs w:val="24"/>
        </w:rPr>
        <w:t xml:space="preserve"> Robot công nghiệp ngày càng được sử dụng phổ biến, bên cạnh nhập khẩu, chúng ta có thể tự sản xuấ</w:t>
      </w:r>
      <w:r w:rsidR="00F37C60">
        <w:rPr>
          <w:rFonts w:ascii="Times New Roman" w:hAnsi="Times New Roman" w:cs="Times New Roman"/>
          <w:sz w:val="24"/>
          <w:szCs w:val="24"/>
        </w:rPr>
        <w:t>t để giảm giá thành</w:t>
      </w:r>
      <w:r w:rsidR="009B3BC4">
        <w:rPr>
          <w:rFonts w:ascii="Times New Roman" w:hAnsi="Times New Roman" w:cs="Times New Roman"/>
          <w:sz w:val="24"/>
          <w:szCs w:val="24"/>
        </w:rPr>
        <w:t xml:space="preserve">. </w:t>
      </w:r>
      <w:r w:rsidR="00D35B9B">
        <w:rPr>
          <w:rFonts w:ascii="Times New Roman" w:hAnsi="Times New Roman" w:cs="Times New Roman"/>
          <w:sz w:val="24"/>
          <w:szCs w:val="24"/>
        </w:rPr>
        <w:t xml:space="preserve">Khi sản xuất robot, có những </w:t>
      </w:r>
      <w:r w:rsidR="006738A5">
        <w:rPr>
          <w:rFonts w:ascii="Times New Roman" w:hAnsi="Times New Roman" w:cs="Times New Roman"/>
          <w:sz w:val="24"/>
          <w:szCs w:val="24"/>
        </w:rPr>
        <w:t>vấn đề thiết yếu như sau</w:t>
      </w:r>
      <w:r w:rsidR="00D35B9B">
        <w:rPr>
          <w:rFonts w:ascii="Times New Roman" w:hAnsi="Times New Roman" w:cs="Times New Roman"/>
          <w:sz w:val="24"/>
          <w:szCs w:val="24"/>
        </w:rPr>
        <w:t>:</w:t>
      </w:r>
    </w:p>
    <w:p w:rsidR="00D35B9B" w:rsidRDefault="00D35B9B" w:rsidP="00B514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Robot nếu không được thiết kế tốt sẽ </w:t>
      </w:r>
      <w:r w:rsidR="00DB0ABC">
        <w:rPr>
          <w:rFonts w:ascii="Times New Roman" w:hAnsi="Times New Roman" w:cs="Times New Roman"/>
          <w:sz w:val="24"/>
          <w:szCs w:val="24"/>
        </w:rPr>
        <w:t xml:space="preserve">dễ hỏng </w:t>
      </w:r>
      <w:r w:rsidR="00B10A5F">
        <w:rPr>
          <w:rFonts w:ascii="Times New Roman" w:hAnsi="Times New Roman" w:cs="Times New Roman"/>
          <w:sz w:val="24"/>
          <w:szCs w:val="24"/>
        </w:rPr>
        <w:t>trong quá trình</w:t>
      </w:r>
      <w:r w:rsidR="00DB0ABC">
        <w:rPr>
          <w:rFonts w:ascii="Times New Roman" w:hAnsi="Times New Roman" w:cs="Times New Roman"/>
          <w:sz w:val="24"/>
          <w:szCs w:val="24"/>
        </w:rPr>
        <w:t xml:space="preserve"> </w:t>
      </w:r>
      <w:r w:rsidR="003C031A">
        <w:rPr>
          <w:rFonts w:ascii="Times New Roman" w:hAnsi="Times New Roman" w:cs="Times New Roman"/>
          <w:sz w:val="24"/>
          <w:szCs w:val="24"/>
        </w:rPr>
        <w:t>chế tạo</w:t>
      </w:r>
      <w:r w:rsidR="00E16C45">
        <w:rPr>
          <w:rFonts w:ascii="Times New Roman" w:hAnsi="Times New Roman" w:cs="Times New Roman"/>
          <w:sz w:val="24"/>
          <w:szCs w:val="24"/>
        </w:rPr>
        <w:t xml:space="preserve"> chúng</w:t>
      </w:r>
    </w:p>
    <w:p w:rsidR="006738A5" w:rsidRDefault="006738A5" w:rsidP="00B514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Tiến trình vận động của robot cần được xác định trước khi </w:t>
      </w:r>
      <w:r w:rsidR="007D581C">
        <w:rPr>
          <w:rFonts w:ascii="Times New Roman" w:hAnsi="Times New Roman" w:cs="Times New Roman"/>
          <w:sz w:val="24"/>
          <w:szCs w:val="24"/>
        </w:rPr>
        <w:t>chạy thử</w:t>
      </w:r>
    </w:p>
    <w:p w:rsidR="006738A5" w:rsidRDefault="006738A5" w:rsidP="00B514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Robot </w:t>
      </w:r>
      <w:r w:rsidR="0014445E">
        <w:rPr>
          <w:rFonts w:ascii="Times New Roman" w:hAnsi="Times New Roman" w:cs="Times New Roman"/>
          <w:sz w:val="24"/>
          <w:szCs w:val="24"/>
        </w:rPr>
        <w:t>cần</w:t>
      </w:r>
      <w:r>
        <w:rPr>
          <w:rFonts w:ascii="Times New Roman" w:hAnsi="Times New Roman" w:cs="Times New Roman"/>
          <w:sz w:val="24"/>
          <w:szCs w:val="24"/>
        </w:rPr>
        <w:t xml:space="preserve"> được kiểm định trước khi </w:t>
      </w:r>
      <w:r w:rsidR="0009673D">
        <w:rPr>
          <w:rFonts w:ascii="Times New Roman" w:hAnsi="Times New Roman" w:cs="Times New Roman"/>
          <w:sz w:val="24"/>
          <w:szCs w:val="24"/>
        </w:rPr>
        <w:t>chế tạo. Vấn đề này rất quan trọng</w:t>
      </w:r>
      <w:r w:rsidR="005108E4">
        <w:rPr>
          <w:rFonts w:ascii="Times New Roman" w:hAnsi="Times New Roman" w:cs="Times New Roman"/>
          <w:sz w:val="24"/>
          <w:szCs w:val="24"/>
        </w:rPr>
        <w:t>, giúp giảm thiểu rủi ro khi sản xuất robot, gián tiếp giảm giá thành.</w:t>
      </w:r>
    </w:p>
    <w:p w:rsidR="00977C53" w:rsidRPr="00DB39F1" w:rsidRDefault="00F9166D" w:rsidP="00B514F5">
      <w:pPr>
        <w:jc w:val="both"/>
        <w:rPr>
          <w:rFonts w:ascii="Times New Roman" w:hAnsi="Times New Roman" w:cs="Times New Roman"/>
          <w:b/>
          <w:sz w:val="24"/>
          <w:szCs w:val="24"/>
        </w:rPr>
      </w:pPr>
      <w:r w:rsidRPr="00DB39F1">
        <w:rPr>
          <w:rFonts w:ascii="Times New Roman" w:hAnsi="Times New Roman" w:cs="Times New Roman"/>
          <w:b/>
          <w:sz w:val="24"/>
          <w:szCs w:val="24"/>
        </w:rPr>
        <w:t>Mục tiêu dự án</w:t>
      </w:r>
    </w:p>
    <w:p w:rsidR="00F9166D" w:rsidRDefault="006A10DF" w:rsidP="00B514F5">
      <w:pPr>
        <w:jc w:val="both"/>
        <w:rPr>
          <w:rFonts w:ascii="Times New Roman" w:hAnsi="Times New Roman" w:cs="Times New Roman"/>
          <w:sz w:val="24"/>
          <w:szCs w:val="24"/>
        </w:rPr>
      </w:pPr>
      <w:r>
        <w:rPr>
          <w:rFonts w:ascii="Times New Roman" w:hAnsi="Times New Roman" w:cs="Times New Roman"/>
          <w:sz w:val="24"/>
          <w:szCs w:val="24"/>
        </w:rPr>
        <w:t>Xây dựng hệ thống mô phỏng robot trên máy tính, giúp thiết kế, lập trình điều khiển và kiểm định chúng trước khi chế tạo</w:t>
      </w:r>
      <w:r w:rsidR="007F6DCE">
        <w:rPr>
          <w:rFonts w:ascii="Times New Roman" w:hAnsi="Times New Roman" w:cs="Times New Roman"/>
          <w:sz w:val="24"/>
          <w:szCs w:val="24"/>
        </w:rPr>
        <w:t>. Tiến trình mô phỏng được thực hiện trước khi chế tạo</w:t>
      </w:r>
      <w:r w:rsidR="0090123E">
        <w:rPr>
          <w:rFonts w:ascii="Times New Roman" w:hAnsi="Times New Roman" w:cs="Times New Roman"/>
          <w:sz w:val="24"/>
          <w:szCs w:val="24"/>
        </w:rPr>
        <w:t xml:space="preserve"> nhằm sản xuất những robot chất lượng cao theo đúng yêu cầu nhà sản xuất, giảm hỏng nguyên vật </w:t>
      </w:r>
      <w:r w:rsidR="009F3204">
        <w:rPr>
          <w:rFonts w:ascii="Times New Roman" w:hAnsi="Times New Roman" w:cs="Times New Roman"/>
          <w:sz w:val="24"/>
          <w:szCs w:val="24"/>
        </w:rPr>
        <w:t>liệu và giảm giá thành.</w:t>
      </w:r>
      <w:r w:rsidR="004447E1">
        <w:rPr>
          <w:rFonts w:ascii="Times New Roman" w:hAnsi="Times New Roman" w:cs="Times New Roman"/>
          <w:sz w:val="24"/>
          <w:szCs w:val="24"/>
        </w:rPr>
        <w:t xml:space="preserve"> Dự án </w:t>
      </w:r>
      <w:r w:rsidR="00CF6D93">
        <w:rPr>
          <w:rFonts w:ascii="Times New Roman" w:hAnsi="Times New Roman" w:cs="Times New Roman"/>
          <w:sz w:val="24"/>
          <w:szCs w:val="24"/>
        </w:rPr>
        <w:t xml:space="preserve">có </w:t>
      </w:r>
      <w:r w:rsidR="004447E1">
        <w:rPr>
          <w:rFonts w:ascii="Times New Roman" w:hAnsi="Times New Roman" w:cs="Times New Roman"/>
          <w:sz w:val="24"/>
          <w:szCs w:val="24"/>
        </w:rPr>
        <w:t>ba mục tiêu chính:</w:t>
      </w:r>
    </w:p>
    <w:p w:rsidR="004447E1" w:rsidRDefault="004447E1" w:rsidP="00B514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Vẽ, thiết kế các khâu khớp và hình dạng robot trên máy tính</w:t>
      </w:r>
    </w:p>
    <w:p w:rsidR="008F4E87" w:rsidRDefault="008F4E87" w:rsidP="00B514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Lập trình điều khiển robot, mô phỏng hoạt động của chúng trên máy tính.</w:t>
      </w:r>
    </w:p>
    <w:p w:rsidR="008F4E87" w:rsidRDefault="00BD74AC" w:rsidP="00B514F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Kiểm định robot</w:t>
      </w:r>
      <w:r w:rsidR="00810C9C">
        <w:rPr>
          <w:rFonts w:ascii="Times New Roman" w:hAnsi="Times New Roman" w:cs="Times New Roman"/>
          <w:sz w:val="24"/>
          <w:szCs w:val="24"/>
        </w:rPr>
        <w:t xml:space="preserve"> theo đúng yêu cầu của nhà sản xuất.</w:t>
      </w:r>
    </w:p>
    <w:p w:rsidR="006F7FF0" w:rsidRDefault="002410B4" w:rsidP="002410B4">
      <w:pPr>
        <w:jc w:val="both"/>
        <w:rPr>
          <w:rFonts w:ascii="Times New Roman" w:hAnsi="Times New Roman" w:cs="Times New Roman"/>
          <w:sz w:val="24"/>
          <w:szCs w:val="24"/>
        </w:rPr>
      </w:pPr>
      <w:r>
        <w:rPr>
          <w:rFonts w:ascii="Times New Roman" w:hAnsi="Times New Roman" w:cs="Times New Roman"/>
          <w:sz w:val="24"/>
          <w:szCs w:val="24"/>
        </w:rPr>
        <w:t xml:space="preserve">Dự án sẽ mang lại hiệu quả kinh tế rất lớn </w:t>
      </w:r>
      <w:r w:rsidR="00E570C1">
        <w:rPr>
          <w:rFonts w:ascii="Times New Roman" w:hAnsi="Times New Roman" w:cs="Times New Roman"/>
          <w:sz w:val="24"/>
          <w:szCs w:val="24"/>
        </w:rPr>
        <w:t>khi đạt</w:t>
      </w:r>
      <w:r>
        <w:rPr>
          <w:rFonts w:ascii="Times New Roman" w:hAnsi="Times New Roman" w:cs="Times New Roman"/>
          <w:sz w:val="24"/>
          <w:szCs w:val="24"/>
        </w:rPr>
        <w:t xml:space="preserve"> ba mục tiêu trên</w:t>
      </w:r>
      <w:r w:rsidR="006F7FF0">
        <w:rPr>
          <w:rFonts w:ascii="Times New Roman" w:hAnsi="Times New Roman" w:cs="Times New Roman"/>
          <w:sz w:val="24"/>
          <w:szCs w:val="24"/>
        </w:rPr>
        <w:t>. Với những robot được thiết kế tốt qua quá trình mô phỏng bằng sản phẩm phần mềm của dự án, dây chuyền công nghiệp hoạt động ổn định và hiệu quả.</w:t>
      </w:r>
      <w:r w:rsidR="00C94B1C">
        <w:rPr>
          <w:rFonts w:ascii="Times New Roman" w:hAnsi="Times New Roman" w:cs="Times New Roman"/>
          <w:sz w:val="24"/>
          <w:szCs w:val="24"/>
        </w:rPr>
        <w:t xml:space="preserve"> Ngoài ra tiến trình mô phỏng còn giúp đo lường </w:t>
      </w:r>
      <w:r w:rsidR="00255275">
        <w:rPr>
          <w:rFonts w:ascii="Times New Roman" w:hAnsi="Times New Roman" w:cs="Times New Roman"/>
          <w:sz w:val="24"/>
          <w:szCs w:val="24"/>
        </w:rPr>
        <w:t xml:space="preserve">và giảm thiểu </w:t>
      </w:r>
      <w:r w:rsidR="00C94B1C">
        <w:rPr>
          <w:rFonts w:ascii="Times New Roman" w:hAnsi="Times New Roman" w:cs="Times New Roman"/>
          <w:sz w:val="24"/>
          <w:szCs w:val="24"/>
        </w:rPr>
        <w:t>tai nạn lao động.</w:t>
      </w:r>
    </w:p>
    <w:p w:rsidR="005E215C" w:rsidRDefault="005E215C" w:rsidP="002410B4">
      <w:pPr>
        <w:jc w:val="both"/>
        <w:rPr>
          <w:rFonts w:ascii="Times New Roman" w:hAnsi="Times New Roman" w:cs="Times New Roman"/>
          <w:sz w:val="24"/>
          <w:szCs w:val="24"/>
        </w:rPr>
      </w:pPr>
    </w:p>
    <w:p w:rsidR="005E215C" w:rsidRPr="002D41AC" w:rsidRDefault="005E215C" w:rsidP="002410B4">
      <w:pPr>
        <w:jc w:val="both"/>
        <w:rPr>
          <w:rFonts w:ascii="Times New Roman" w:hAnsi="Times New Roman" w:cs="Times New Roman"/>
          <w:sz w:val="24"/>
          <w:szCs w:val="24"/>
        </w:rPr>
      </w:pPr>
    </w:p>
    <w:p w:rsidR="0073028A" w:rsidRDefault="00CF6D93" w:rsidP="00B514F5">
      <w:pPr>
        <w:jc w:val="both"/>
        <w:rPr>
          <w:rFonts w:ascii="Times New Roman" w:hAnsi="Times New Roman" w:cs="Times New Roman"/>
          <w:sz w:val="24"/>
          <w:szCs w:val="24"/>
        </w:rPr>
      </w:pPr>
      <w:r w:rsidRPr="00CF6D93">
        <w:rPr>
          <w:rFonts w:ascii="Times New Roman" w:hAnsi="Times New Roman" w:cs="Times New Roman"/>
          <w:b/>
          <w:sz w:val="24"/>
          <w:szCs w:val="24"/>
        </w:rPr>
        <w:lastRenderedPageBreak/>
        <w:t>Nội dung thực hiện</w:t>
      </w:r>
      <w:r w:rsidR="00BD1D74">
        <w:rPr>
          <w:rFonts w:ascii="Times New Roman" w:hAnsi="Times New Roman" w:cs="Times New Roman"/>
          <w:b/>
          <w:sz w:val="24"/>
          <w:szCs w:val="24"/>
        </w:rPr>
        <w:t xml:space="preserve"> và kết quả</w:t>
      </w:r>
    </w:p>
    <w:p w:rsidR="002D41AC" w:rsidRDefault="00207B6C" w:rsidP="00B514F5">
      <w:pPr>
        <w:jc w:val="both"/>
        <w:rPr>
          <w:rFonts w:ascii="Times New Roman" w:hAnsi="Times New Roman" w:cs="Times New Roman"/>
          <w:sz w:val="24"/>
          <w:szCs w:val="24"/>
        </w:rPr>
      </w:pPr>
      <w:r>
        <w:rPr>
          <w:rFonts w:ascii="Times New Roman" w:hAnsi="Times New Roman" w:cs="Times New Roman"/>
          <w:sz w:val="24"/>
          <w:szCs w:val="24"/>
        </w:rPr>
        <w:t>Hệ thống RIM được phát triển trên nền đa hệ theo mô</w:t>
      </w:r>
      <w:r w:rsidR="00C56E44">
        <w:rPr>
          <w:rFonts w:ascii="Times New Roman" w:hAnsi="Times New Roman" w:cs="Times New Roman"/>
          <w:sz w:val="24"/>
          <w:szCs w:val="24"/>
        </w:rPr>
        <w:t>i</w:t>
      </w:r>
      <w:r>
        <w:rPr>
          <w:rFonts w:ascii="Times New Roman" w:hAnsi="Times New Roman" w:cs="Times New Roman"/>
          <w:sz w:val="24"/>
          <w:szCs w:val="24"/>
        </w:rPr>
        <w:t xml:space="preserve"> trườn</w:t>
      </w:r>
      <w:r w:rsidR="000C0579">
        <w:rPr>
          <w:rFonts w:ascii="Times New Roman" w:hAnsi="Times New Roman" w:cs="Times New Roman"/>
          <w:sz w:val="24"/>
          <w:szCs w:val="24"/>
        </w:rPr>
        <w:t>g</w:t>
      </w:r>
      <w:r>
        <w:rPr>
          <w:rFonts w:ascii="Times New Roman" w:hAnsi="Times New Roman" w:cs="Times New Roman"/>
          <w:sz w:val="24"/>
          <w:szCs w:val="24"/>
        </w:rPr>
        <w:t xml:space="preserve"> CAD gồ</w:t>
      </w:r>
      <w:r w:rsidR="00FB204F">
        <w:rPr>
          <w:rFonts w:ascii="Times New Roman" w:hAnsi="Times New Roman" w:cs="Times New Roman"/>
          <w:sz w:val="24"/>
          <w:szCs w:val="24"/>
        </w:rPr>
        <w:t>m hai pha (hay module) chính và một pha phụ</w:t>
      </w:r>
    </w:p>
    <w:p w:rsidR="00207B6C" w:rsidRPr="000C0579" w:rsidRDefault="00207B6C" w:rsidP="000C0579">
      <w:pPr>
        <w:pStyle w:val="ListParagraph"/>
        <w:numPr>
          <w:ilvl w:val="0"/>
          <w:numId w:val="2"/>
        </w:numPr>
        <w:jc w:val="both"/>
        <w:rPr>
          <w:rFonts w:ascii="Times New Roman" w:hAnsi="Times New Roman" w:cs="Times New Roman"/>
          <w:sz w:val="24"/>
          <w:szCs w:val="24"/>
        </w:rPr>
      </w:pPr>
      <w:r w:rsidRPr="000C0579">
        <w:rPr>
          <w:rFonts w:ascii="Times New Roman" w:hAnsi="Times New Roman" w:cs="Times New Roman"/>
          <w:sz w:val="24"/>
          <w:szCs w:val="24"/>
        </w:rPr>
        <w:t xml:space="preserve">Pha 1: </w:t>
      </w:r>
      <w:r w:rsidR="00C56E44">
        <w:rPr>
          <w:rFonts w:ascii="Times New Roman" w:hAnsi="Times New Roman" w:cs="Times New Roman"/>
          <w:sz w:val="24"/>
          <w:szCs w:val="24"/>
        </w:rPr>
        <w:t>Thiết kế</w:t>
      </w:r>
      <w:r w:rsidR="003F2A93" w:rsidRPr="000C0579">
        <w:rPr>
          <w:rFonts w:ascii="Times New Roman" w:hAnsi="Times New Roman" w:cs="Times New Roman"/>
          <w:sz w:val="24"/>
          <w:szCs w:val="24"/>
        </w:rPr>
        <w:t xml:space="preserve"> robot</w:t>
      </w:r>
      <w:r w:rsidR="00C56E44">
        <w:rPr>
          <w:rFonts w:ascii="Times New Roman" w:hAnsi="Times New Roman" w:cs="Times New Roman"/>
          <w:sz w:val="24"/>
          <w:szCs w:val="24"/>
        </w:rPr>
        <w:t>. Robot được vẽ trong môi trường đồ họa 3D</w:t>
      </w:r>
    </w:p>
    <w:p w:rsidR="003F2A93" w:rsidRDefault="003F2A93" w:rsidP="000C0579">
      <w:pPr>
        <w:pStyle w:val="ListParagraph"/>
        <w:numPr>
          <w:ilvl w:val="0"/>
          <w:numId w:val="2"/>
        </w:numPr>
        <w:jc w:val="both"/>
        <w:rPr>
          <w:rFonts w:ascii="Times New Roman" w:hAnsi="Times New Roman" w:cs="Times New Roman"/>
          <w:sz w:val="24"/>
          <w:szCs w:val="24"/>
        </w:rPr>
      </w:pPr>
      <w:r w:rsidRPr="000C0579">
        <w:rPr>
          <w:rFonts w:ascii="Times New Roman" w:hAnsi="Times New Roman" w:cs="Times New Roman"/>
          <w:sz w:val="24"/>
          <w:szCs w:val="24"/>
        </w:rPr>
        <w:t>Pha 2: Dạy robot</w:t>
      </w:r>
      <w:r w:rsidR="00052D93">
        <w:rPr>
          <w:rFonts w:ascii="Times New Roman" w:hAnsi="Times New Roman" w:cs="Times New Roman"/>
          <w:sz w:val="24"/>
          <w:szCs w:val="24"/>
        </w:rPr>
        <w:t xml:space="preserve">. </w:t>
      </w:r>
      <w:r w:rsidR="00306E10">
        <w:rPr>
          <w:rFonts w:ascii="Times New Roman" w:hAnsi="Times New Roman" w:cs="Times New Roman"/>
          <w:sz w:val="24"/>
          <w:szCs w:val="24"/>
        </w:rPr>
        <w:t>Xây dựng chuẩn phương thức để dạy robot</w:t>
      </w:r>
      <w:r w:rsidR="00C80490">
        <w:rPr>
          <w:rFonts w:ascii="Times New Roman" w:hAnsi="Times New Roman" w:cs="Times New Roman"/>
          <w:sz w:val="24"/>
          <w:szCs w:val="24"/>
        </w:rPr>
        <w:t>. Pha này sẽ điều khiển hoạt động của robot</w:t>
      </w:r>
      <w:r w:rsidR="00605413">
        <w:rPr>
          <w:rFonts w:ascii="Times New Roman" w:hAnsi="Times New Roman" w:cs="Times New Roman"/>
          <w:sz w:val="24"/>
          <w:szCs w:val="24"/>
        </w:rPr>
        <w:t>, ví dụ: cách di chuyển, cầm nắm đồ vật.</w:t>
      </w:r>
    </w:p>
    <w:p w:rsidR="00B61E97" w:rsidRDefault="00B61E97" w:rsidP="000C057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Pha 3 (phụ):</w:t>
      </w:r>
      <w:r w:rsidR="006F4BA8">
        <w:rPr>
          <w:rFonts w:ascii="Times New Roman" w:hAnsi="Times New Roman" w:cs="Times New Roman"/>
          <w:sz w:val="24"/>
          <w:szCs w:val="24"/>
        </w:rPr>
        <w:t xml:space="preserve"> các tiện ích dạy robot nâng cao, cách phối hợp hoạt động. Tiện ích tính toán như lập phương trình </w:t>
      </w:r>
      <w:r w:rsidR="001C0D27">
        <w:rPr>
          <w:rFonts w:ascii="Times New Roman" w:hAnsi="Times New Roman" w:cs="Times New Roman"/>
          <w:sz w:val="24"/>
          <w:szCs w:val="24"/>
        </w:rPr>
        <w:t>động lực học</w:t>
      </w:r>
      <w:r w:rsidR="006F4BA8">
        <w:rPr>
          <w:rFonts w:ascii="Times New Roman" w:hAnsi="Times New Roman" w:cs="Times New Roman"/>
          <w:sz w:val="24"/>
          <w:szCs w:val="24"/>
        </w:rPr>
        <w:t>…</w:t>
      </w:r>
      <w:r>
        <w:rPr>
          <w:rFonts w:ascii="Times New Roman" w:hAnsi="Times New Roman" w:cs="Times New Roman"/>
          <w:sz w:val="24"/>
          <w:szCs w:val="24"/>
        </w:rPr>
        <w:t xml:space="preserve">  </w:t>
      </w:r>
    </w:p>
    <w:p w:rsidR="004A7AE4" w:rsidRDefault="007A5D9C" w:rsidP="004A7AE4">
      <w:pPr>
        <w:jc w:val="both"/>
        <w:rPr>
          <w:rFonts w:ascii="Times New Roman" w:hAnsi="Times New Roman" w:cs="Times New Roman"/>
          <w:sz w:val="24"/>
          <w:szCs w:val="24"/>
        </w:rPr>
      </w:pPr>
      <w:r>
        <w:rPr>
          <w:rFonts w:ascii="Times New Roman" w:hAnsi="Times New Roman" w:cs="Times New Roman"/>
          <w:sz w:val="24"/>
          <w:szCs w:val="24"/>
        </w:rPr>
        <w:t>Kết quả dự án là một phần mềm máy tính cùng tài liệu kỹ thuật để hỗ trợ các nhà thiết kế cơ khí, các nhà nghiên cứu mô phỏng robot trên máy tính trước khi ra quyết định chế tạo chúng.</w:t>
      </w:r>
      <w:r w:rsidR="001937B1">
        <w:rPr>
          <w:rFonts w:ascii="Times New Roman" w:hAnsi="Times New Roman" w:cs="Times New Roman"/>
          <w:sz w:val="24"/>
          <w:szCs w:val="24"/>
        </w:rPr>
        <w:t xml:space="preserve"> Phần mềm dễ sử dụng với độ tin cậy và chính xác cao</w:t>
      </w:r>
      <w:r w:rsidR="00900FD6">
        <w:rPr>
          <w:rFonts w:ascii="Times New Roman" w:hAnsi="Times New Roman" w:cs="Times New Roman"/>
          <w:sz w:val="24"/>
          <w:szCs w:val="24"/>
        </w:rPr>
        <w:t>, hoạt động trên mọi hệ điều hành</w:t>
      </w:r>
      <w:r w:rsidR="000D0D57">
        <w:rPr>
          <w:rFonts w:ascii="Times New Roman" w:hAnsi="Times New Roman" w:cs="Times New Roman"/>
          <w:sz w:val="24"/>
          <w:szCs w:val="24"/>
        </w:rPr>
        <w:t>, cài đặ</w:t>
      </w:r>
      <w:r w:rsidR="0045425F">
        <w:rPr>
          <w:rFonts w:ascii="Times New Roman" w:hAnsi="Times New Roman" w:cs="Times New Roman"/>
          <w:sz w:val="24"/>
          <w:szCs w:val="24"/>
        </w:rPr>
        <w:t>t đơn giản</w:t>
      </w:r>
      <w:r w:rsidR="000D0D57">
        <w:rPr>
          <w:rFonts w:ascii="Times New Roman" w:hAnsi="Times New Roman" w:cs="Times New Roman"/>
          <w:sz w:val="24"/>
          <w:szCs w:val="24"/>
        </w:rPr>
        <w:t>.</w:t>
      </w:r>
    </w:p>
    <w:p w:rsidR="0045425F" w:rsidRDefault="0045425F" w:rsidP="004A7AE4">
      <w:pPr>
        <w:jc w:val="both"/>
        <w:rPr>
          <w:rFonts w:ascii="Times New Roman" w:hAnsi="Times New Roman" w:cs="Times New Roman"/>
          <w:sz w:val="24"/>
          <w:szCs w:val="24"/>
        </w:rPr>
      </w:pPr>
    </w:p>
    <w:p w:rsidR="00845BD1" w:rsidRDefault="00845BD1" w:rsidP="004A7AE4">
      <w:pPr>
        <w:jc w:val="both"/>
        <w:rPr>
          <w:rFonts w:ascii="Times New Roman" w:hAnsi="Times New Roman" w:cs="Times New Roman"/>
          <w:sz w:val="24"/>
          <w:szCs w:val="24"/>
        </w:rPr>
      </w:pPr>
    </w:p>
    <w:p w:rsidR="00845BD1" w:rsidRDefault="00845BD1" w:rsidP="004A7AE4">
      <w:pPr>
        <w:jc w:val="both"/>
        <w:rPr>
          <w:rFonts w:ascii="Times New Roman" w:hAnsi="Times New Roman" w:cs="Times New Roman"/>
          <w:sz w:val="24"/>
          <w:szCs w:val="24"/>
        </w:rPr>
      </w:pPr>
    </w:p>
    <w:p w:rsidR="00845BD1" w:rsidRDefault="00845BD1" w:rsidP="004A7AE4">
      <w:pPr>
        <w:jc w:val="both"/>
        <w:rPr>
          <w:rFonts w:ascii="Times New Roman" w:hAnsi="Times New Roman" w:cs="Times New Roman"/>
          <w:sz w:val="24"/>
          <w:szCs w:val="24"/>
        </w:rPr>
      </w:pPr>
    </w:p>
    <w:p w:rsidR="00845BD1" w:rsidRDefault="00845BD1" w:rsidP="004A7AE4">
      <w:pPr>
        <w:jc w:val="both"/>
        <w:rPr>
          <w:rFonts w:ascii="Times New Roman" w:hAnsi="Times New Roman" w:cs="Times New Roman"/>
          <w:sz w:val="24"/>
          <w:szCs w:val="24"/>
        </w:rPr>
      </w:pPr>
    </w:p>
    <w:p w:rsidR="00845BD1" w:rsidRDefault="00845BD1" w:rsidP="004A7AE4">
      <w:pPr>
        <w:jc w:val="both"/>
        <w:rPr>
          <w:rFonts w:ascii="Times New Roman" w:hAnsi="Times New Roman" w:cs="Times New Roman"/>
          <w:sz w:val="24"/>
          <w:szCs w:val="24"/>
        </w:rPr>
      </w:pPr>
    </w:p>
    <w:p w:rsidR="00845BD1" w:rsidRDefault="00845BD1" w:rsidP="004A7AE4">
      <w:pPr>
        <w:jc w:val="both"/>
        <w:rPr>
          <w:rFonts w:ascii="Times New Roman" w:hAnsi="Times New Roman" w:cs="Times New Roman"/>
          <w:sz w:val="24"/>
          <w:szCs w:val="24"/>
        </w:rPr>
      </w:pPr>
    </w:p>
    <w:p w:rsidR="00845BD1" w:rsidRDefault="00845BD1" w:rsidP="004A7AE4">
      <w:pPr>
        <w:jc w:val="both"/>
        <w:rPr>
          <w:rFonts w:ascii="Times New Roman" w:hAnsi="Times New Roman" w:cs="Times New Roman"/>
          <w:sz w:val="24"/>
          <w:szCs w:val="24"/>
        </w:rPr>
      </w:pPr>
    </w:p>
    <w:p w:rsidR="003C14E3" w:rsidRDefault="003C14E3" w:rsidP="004A7AE4">
      <w:pPr>
        <w:jc w:val="both"/>
        <w:rPr>
          <w:rFonts w:ascii="Times New Roman" w:hAnsi="Times New Roman" w:cs="Times New Roman"/>
          <w:sz w:val="24"/>
          <w:szCs w:val="24"/>
        </w:rPr>
      </w:pPr>
    </w:p>
    <w:p w:rsidR="003C14E3" w:rsidRDefault="003C14E3" w:rsidP="004A7AE4">
      <w:pPr>
        <w:jc w:val="both"/>
        <w:rPr>
          <w:rFonts w:ascii="Times New Roman" w:hAnsi="Times New Roman" w:cs="Times New Roman"/>
          <w:sz w:val="24"/>
          <w:szCs w:val="24"/>
        </w:rPr>
      </w:pPr>
    </w:p>
    <w:p w:rsidR="003C14E3" w:rsidRDefault="003C14E3" w:rsidP="004A7AE4">
      <w:pPr>
        <w:jc w:val="both"/>
        <w:rPr>
          <w:rFonts w:ascii="Times New Roman" w:hAnsi="Times New Roman" w:cs="Times New Roman"/>
          <w:sz w:val="24"/>
          <w:szCs w:val="24"/>
        </w:rPr>
      </w:pPr>
    </w:p>
    <w:p w:rsidR="003C14E3" w:rsidRDefault="003C14E3" w:rsidP="004A7AE4">
      <w:pPr>
        <w:jc w:val="both"/>
        <w:rPr>
          <w:rFonts w:ascii="Times New Roman" w:hAnsi="Times New Roman" w:cs="Times New Roman"/>
          <w:sz w:val="24"/>
          <w:szCs w:val="24"/>
        </w:rPr>
      </w:pPr>
    </w:p>
    <w:p w:rsidR="003C14E3" w:rsidRDefault="003C14E3" w:rsidP="004A7AE4">
      <w:pPr>
        <w:jc w:val="both"/>
        <w:rPr>
          <w:rFonts w:ascii="Times New Roman" w:hAnsi="Times New Roman" w:cs="Times New Roman"/>
          <w:sz w:val="24"/>
          <w:szCs w:val="24"/>
        </w:rPr>
      </w:pPr>
    </w:p>
    <w:p w:rsidR="003C14E3" w:rsidRDefault="003C14E3" w:rsidP="004A7AE4">
      <w:pPr>
        <w:jc w:val="both"/>
        <w:rPr>
          <w:rFonts w:ascii="Times New Roman" w:hAnsi="Times New Roman" w:cs="Times New Roman"/>
          <w:sz w:val="24"/>
          <w:szCs w:val="24"/>
        </w:rPr>
      </w:pPr>
    </w:p>
    <w:p w:rsidR="002E1991" w:rsidRDefault="002E1991" w:rsidP="004A7AE4">
      <w:pPr>
        <w:jc w:val="both"/>
        <w:rPr>
          <w:rFonts w:ascii="Times New Roman" w:hAnsi="Times New Roman" w:cs="Times New Roman"/>
          <w:sz w:val="24"/>
          <w:szCs w:val="24"/>
        </w:rPr>
      </w:pPr>
    </w:p>
    <w:p w:rsidR="005E215C" w:rsidRDefault="005E215C" w:rsidP="004A7AE4">
      <w:pPr>
        <w:jc w:val="both"/>
        <w:rPr>
          <w:rFonts w:ascii="Times New Roman" w:hAnsi="Times New Roman" w:cs="Times New Roman"/>
          <w:sz w:val="24"/>
          <w:szCs w:val="24"/>
        </w:rPr>
      </w:pPr>
    </w:p>
    <w:p w:rsidR="005E215C" w:rsidRDefault="005E215C" w:rsidP="004A7AE4">
      <w:pPr>
        <w:jc w:val="both"/>
        <w:rPr>
          <w:rFonts w:ascii="Times New Roman" w:hAnsi="Times New Roman" w:cs="Times New Roman"/>
          <w:sz w:val="24"/>
          <w:szCs w:val="24"/>
        </w:rPr>
      </w:pPr>
    </w:p>
    <w:p w:rsidR="003C14E3" w:rsidRDefault="003C14E3" w:rsidP="004A7AE4">
      <w:pPr>
        <w:jc w:val="both"/>
        <w:rPr>
          <w:rFonts w:ascii="Times New Roman" w:hAnsi="Times New Roman" w:cs="Times New Roman"/>
          <w:sz w:val="24"/>
          <w:szCs w:val="24"/>
        </w:rPr>
      </w:pPr>
    </w:p>
    <w:p w:rsidR="00B00388" w:rsidRPr="008043E8" w:rsidRDefault="00B00388" w:rsidP="00B00388">
      <w:pPr>
        <w:jc w:val="both"/>
        <w:rPr>
          <w:rFonts w:ascii="Times New Roman" w:hAnsi="Times New Roman" w:cs="Times New Roman"/>
          <w:b/>
          <w:sz w:val="28"/>
          <w:szCs w:val="28"/>
        </w:rPr>
      </w:pPr>
      <w:r>
        <w:rPr>
          <w:rFonts w:ascii="Times New Roman" w:hAnsi="Times New Roman" w:cs="Times New Roman"/>
          <w:b/>
          <w:sz w:val="28"/>
          <w:szCs w:val="28"/>
        </w:rPr>
        <w:lastRenderedPageBreak/>
        <w:t>3</w:t>
      </w:r>
      <w:r w:rsidRPr="008043E8">
        <w:rPr>
          <w:rFonts w:ascii="Times New Roman" w:hAnsi="Times New Roman" w:cs="Times New Roman"/>
          <w:b/>
          <w:sz w:val="28"/>
          <w:szCs w:val="28"/>
        </w:rPr>
        <w:t xml:space="preserve">. </w:t>
      </w:r>
      <w:r>
        <w:rPr>
          <w:rFonts w:ascii="Times New Roman" w:hAnsi="Times New Roman" w:cs="Times New Roman"/>
          <w:b/>
          <w:sz w:val="28"/>
          <w:szCs w:val="28"/>
        </w:rPr>
        <w:t>Phương án triển khai</w:t>
      </w:r>
    </w:p>
    <w:p w:rsidR="00E377FD" w:rsidRPr="00E377FD" w:rsidRDefault="00E377FD" w:rsidP="004A7AE4">
      <w:pPr>
        <w:jc w:val="both"/>
        <w:rPr>
          <w:rFonts w:ascii="Times New Roman" w:hAnsi="Times New Roman" w:cs="Times New Roman"/>
          <w:b/>
          <w:sz w:val="24"/>
          <w:szCs w:val="24"/>
        </w:rPr>
      </w:pPr>
      <w:r w:rsidRPr="00E377FD">
        <w:rPr>
          <w:rFonts w:ascii="Times New Roman" w:hAnsi="Times New Roman" w:cs="Times New Roman"/>
          <w:b/>
          <w:sz w:val="24"/>
          <w:szCs w:val="24"/>
        </w:rPr>
        <w:t>Phương án</w:t>
      </w:r>
    </w:p>
    <w:p w:rsidR="00E34054" w:rsidRDefault="003709E9" w:rsidP="004A7AE4">
      <w:pPr>
        <w:jc w:val="both"/>
        <w:rPr>
          <w:rFonts w:ascii="Times New Roman" w:hAnsi="Times New Roman" w:cs="Times New Roman"/>
          <w:sz w:val="24"/>
          <w:szCs w:val="24"/>
        </w:rPr>
      </w:pPr>
      <w:r>
        <w:rPr>
          <w:rFonts w:ascii="Times New Roman" w:hAnsi="Times New Roman" w:cs="Times New Roman"/>
          <w:sz w:val="24"/>
          <w:szCs w:val="24"/>
        </w:rPr>
        <w:t>Dự án kết hợp khoa học và công nghệ, sản phẩm hướng ứng dụng nhưng tiến trình mô phỏng có hàm lượng chất xám, cần nhiều phép tính toán học và thị giác máy tính</w:t>
      </w:r>
      <w:r w:rsidR="001D7C22">
        <w:rPr>
          <w:rFonts w:ascii="Times New Roman" w:hAnsi="Times New Roman" w:cs="Times New Roman"/>
          <w:sz w:val="24"/>
          <w:szCs w:val="24"/>
        </w:rPr>
        <w:t xml:space="preserve"> (computer vision)</w:t>
      </w:r>
      <w:r>
        <w:rPr>
          <w:rFonts w:ascii="Times New Roman" w:hAnsi="Times New Roman" w:cs="Times New Roman"/>
          <w:sz w:val="24"/>
          <w:szCs w:val="24"/>
        </w:rPr>
        <w:t xml:space="preserve">. Vì </w:t>
      </w:r>
      <w:r w:rsidR="00875827">
        <w:rPr>
          <w:rFonts w:ascii="Times New Roman" w:hAnsi="Times New Roman" w:cs="Times New Roman"/>
          <w:sz w:val="24"/>
          <w:szCs w:val="24"/>
        </w:rPr>
        <w:t>vậy trong</w:t>
      </w:r>
      <w:r w:rsidR="00681B8D">
        <w:rPr>
          <w:rFonts w:ascii="Times New Roman" w:hAnsi="Times New Roman" w:cs="Times New Roman"/>
          <w:sz w:val="24"/>
          <w:szCs w:val="24"/>
        </w:rPr>
        <w:t xml:space="preserve"> </w:t>
      </w:r>
      <w:r w:rsidR="00A93148">
        <w:rPr>
          <w:rFonts w:ascii="Times New Roman" w:hAnsi="Times New Roman" w:cs="Times New Roman"/>
          <w:sz w:val="24"/>
          <w:szCs w:val="24"/>
        </w:rPr>
        <w:t>quá trình</w:t>
      </w:r>
      <w:r w:rsidR="00875827">
        <w:rPr>
          <w:rFonts w:ascii="Times New Roman" w:hAnsi="Times New Roman" w:cs="Times New Roman"/>
          <w:sz w:val="24"/>
          <w:szCs w:val="24"/>
        </w:rPr>
        <w:t xml:space="preserve"> triển khai có </w:t>
      </w:r>
      <w:r w:rsidR="00681B8D">
        <w:rPr>
          <w:rFonts w:ascii="Times New Roman" w:hAnsi="Times New Roman" w:cs="Times New Roman"/>
          <w:sz w:val="24"/>
          <w:szCs w:val="24"/>
        </w:rPr>
        <w:t>bước</w:t>
      </w:r>
      <w:r w:rsidR="004631A8">
        <w:rPr>
          <w:rFonts w:ascii="Times New Roman" w:hAnsi="Times New Roman" w:cs="Times New Roman"/>
          <w:sz w:val="24"/>
          <w:szCs w:val="24"/>
        </w:rPr>
        <w:t xml:space="preserve"> </w:t>
      </w:r>
      <w:r w:rsidR="00875827">
        <w:rPr>
          <w:rFonts w:ascii="Times New Roman" w:hAnsi="Times New Roman" w:cs="Times New Roman"/>
          <w:sz w:val="24"/>
          <w:szCs w:val="24"/>
        </w:rPr>
        <w:t>nghiên cứu.</w:t>
      </w:r>
      <w:r w:rsidR="00E34054">
        <w:rPr>
          <w:rFonts w:ascii="Times New Roman" w:hAnsi="Times New Roman" w:cs="Times New Roman"/>
          <w:sz w:val="24"/>
          <w:szCs w:val="24"/>
        </w:rPr>
        <w:t xml:space="preserve"> Phương án triển khai gồm </w:t>
      </w:r>
      <w:r w:rsidR="00A4021A">
        <w:rPr>
          <w:rFonts w:ascii="Times New Roman" w:hAnsi="Times New Roman" w:cs="Times New Roman"/>
          <w:sz w:val="24"/>
          <w:szCs w:val="24"/>
        </w:rPr>
        <w:t>8</w:t>
      </w:r>
      <w:r w:rsidR="00E34054">
        <w:rPr>
          <w:rFonts w:ascii="Times New Roman" w:hAnsi="Times New Roman" w:cs="Times New Roman"/>
          <w:sz w:val="24"/>
          <w:szCs w:val="24"/>
        </w:rPr>
        <w:t xml:space="preserve"> bước</w:t>
      </w:r>
    </w:p>
    <w:p w:rsidR="00D86F17" w:rsidRDefault="004631A8" w:rsidP="004A7AE4">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tblPr>
      <w:tblGrid>
        <w:gridCol w:w="760"/>
        <w:gridCol w:w="7243"/>
        <w:gridCol w:w="1240"/>
      </w:tblGrid>
      <w:tr w:rsidR="007B2DE2" w:rsidTr="00322B8E">
        <w:tc>
          <w:tcPr>
            <w:tcW w:w="0" w:type="auto"/>
            <w:vAlign w:val="center"/>
          </w:tcPr>
          <w:p w:rsidR="00D86F17" w:rsidRPr="00322B8E" w:rsidRDefault="00D86F17" w:rsidP="00322B8E">
            <w:pPr>
              <w:jc w:val="center"/>
              <w:rPr>
                <w:rFonts w:ascii="Times New Roman" w:hAnsi="Times New Roman" w:cs="Times New Roman"/>
                <w:b/>
                <w:sz w:val="24"/>
                <w:szCs w:val="24"/>
              </w:rPr>
            </w:pPr>
            <w:r w:rsidRPr="00322B8E">
              <w:rPr>
                <w:rFonts w:ascii="Times New Roman" w:hAnsi="Times New Roman" w:cs="Times New Roman"/>
                <w:b/>
                <w:sz w:val="24"/>
                <w:szCs w:val="24"/>
              </w:rPr>
              <w:t>Bước</w:t>
            </w:r>
          </w:p>
        </w:tc>
        <w:tc>
          <w:tcPr>
            <w:tcW w:w="0" w:type="auto"/>
            <w:vAlign w:val="center"/>
          </w:tcPr>
          <w:p w:rsidR="00D86F17" w:rsidRPr="00322B8E" w:rsidRDefault="00D86F17" w:rsidP="00322B8E">
            <w:pPr>
              <w:jc w:val="center"/>
              <w:rPr>
                <w:rFonts w:ascii="Times New Roman" w:hAnsi="Times New Roman" w:cs="Times New Roman"/>
                <w:b/>
                <w:sz w:val="24"/>
                <w:szCs w:val="24"/>
              </w:rPr>
            </w:pPr>
            <w:r w:rsidRPr="00322B8E">
              <w:rPr>
                <w:rFonts w:ascii="Times New Roman" w:hAnsi="Times New Roman" w:cs="Times New Roman"/>
                <w:b/>
                <w:sz w:val="24"/>
                <w:szCs w:val="24"/>
              </w:rPr>
              <w:t>Nội dung</w:t>
            </w:r>
          </w:p>
        </w:tc>
        <w:tc>
          <w:tcPr>
            <w:tcW w:w="0" w:type="auto"/>
            <w:vAlign w:val="center"/>
          </w:tcPr>
          <w:p w:rsidR="00D86F17" w:rsidRPr="00322B8E" w:rsidRDefault="00D86F17" w:rsidP="00322B8E">
            <w:pPr>
              <w:jc w:val="center"/>
              <w:rPr>
                <w:rFonts w:ascii="Times New Roman" w:hAnsi="Times New Roman" w:cs="Times New Roman"/>
                <w:b/>
                <w:sz w:val="24"/>
                <w:szCs w:val="24"/>
              </w:rPr>
            </w:pPr>
            <w:r w:rsidRPr="00322B8E">
              <w:rPr>
                <w:rFonts w:ascii="Times New Roman" w:hAnsi="Times New Roman" w:cs="Times New Roman"/>
                <w:b/>
                <w:sz w:val="24"/>
                <w:szCs w:val="24"/>
              </w:rPr>
              <w:t>Thời gian</w:t>
            </w:r>
            <w:r w:rsidR="00465014" w:rsidRPr="00322B8E">
              <w:rPr>
                <w:rFonts w:ascii="Times New Roman" w:hAnsi="Times New Roman" w:cs="Times New Roman"/>
                <w:b/>
                <w:sz w:val="24"/>
                <w:szCs w:val="24"/>
              </w:rPr>
              <w:t xml:space="preserve"> </w:t>
            </w:r>
            <w:r w:rsidR="00465014" w:rsidRPr="00322B8E">
              <w:rPr>
                <w:rFonts w:ascii="Times New Roman" w:hAnsi="Times New Roman" w:cs="Times New Roman"/>
                <w:sz w:val="24"/>
                <w:szCs w:val="24"/>
              </w:rPr>
              <w:t>(tháng)</w:t>
            </w:r>
          </w:p>
        </w:tc>
      </w:tr>
      <w:tr w:rsidR="007B2DE2" w:rsidTr="00520D10">
        <w:tc>
          <w:tcPr>
            <w:tcW w:w="0" w:type="auto"/>
            <w:vAlign w:val="center"/>
          </w:tcPr>
          <w:p w:rsidR="00D86F17" w:rsidRDefault="001D7C22" w:rsidP="00E771EC">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D86F17" w:rsidRDefault="001D7C22" w:rsidP="006D001C">
            <w:pPr>
              <w:jc w:val="both"/>
              <w:rPr>
                <w:rFonts w:ascii="Times New Roman" w:hAnsi="Times New Roman" w:cs="Times New Roman"/>
                <w:sz w:val="24"/>
                <w:szCs w:val="24"/>
              </w:rPr>
            </w:pPr>
            <w:r>
              <w:rPr>
                <w:rFonts w:ascii="Times New Roman" w:hAnsi="Times New Roman" w:cs="Times New Roman"/>
                <w:sz w:val="24"/>
                <w:szCs w:val="24"/>
              </w:rPr>
              <w:t xml:space="preserve">Nghiên cứu </w:t>
            </w:r>
            <w:r w:rsidR="006D001C">
              <w:rPr>
                <w:rFonts w:ascii="Times New Roman" w:hAnsi="Times New Roman" w:cs="Times New Roman"/>
                <w:sz w:val="24"/>
                <w:szCs w:val="24"/>
              </w:rPr>
              <w:t xml:space="preserve">thị giác máy tính và </w:t>
            </w:r>
            <w:r>
              <w:rPr>
                <w:rFonts w:ascii="Times New Roman" w:hAnsi="Times New Roman" w:cs="Times New Roman"/>
                <w:sz w:val="24"/>
                <w:szCs w:val="24"/>
              </w:rPr>
              <w:t>lý thuyết toán học</w:t>
            </w:r>
            <w:r w:rsidR="006D001C">
              <w:rPr>
                <w:rFonts w:ascii="Times New Roman" w:hAnsi="Times New Roman" w:cs="Times New Roman"/>
                <w:sz w:val="24"/>
                <w:szCs w:val="24"/>
              </w:rPr>
              <w:t xml:space="preserve"> gồm </w:t>
            </w:r>
            <w:r>
              <w:rPr>
                <w:rFonts w:ascii="Times New Roman" w:hAnsi="Times New Roman" w:cs="Times New Roman"/>
                <w:sz w:val="24"/>
                <w:szCs w:val="24"/>
              </w:rPr>
              <w:t>đại số ma trận và</w:t>
            </w:r>
            <w:r w:rsidR="006D001C">
              <w:rPr>
                <w:rFonts w:ascii="Times New Roman" w:hAnsi="Times New Roman" w:cs="Times New Roman"/>
                <w:sz w:val="24"/>
                <w:szCs w:val="24"/>
              </w:rPr>
              <w:t xml:space="preserve"> giải tích</w:t>
            </w:r>
            <w:r w:rsidR="006A28F5">
              <w:rPr>
                <w:rFonts w:ascii="Times New Roman" w:hAnsi="Times New Roman" w:cs="Times New Roman"/>
                <w:sz w:val="24"/>
                <w:szCs w:val="24"/>
              </w:rPr>
              <w:t>.</w:t>
            </w:r>
            <w:r w:rsidR="0049397D">
              <w:rPr>
                <w:rFonts w:ascii="Times New Roman" w:hAnsi="Times New Roman" w:cs="Times New Roman"/>
                <w:sz w:val="24"/>
                <w:szCs w:val="24"/>
              </w:rPr>
              <w:t xml:space="preserve"> Hoạch định đặc trưng phần mềm, cơ sở lý thuyết, hướng phát triển</w:t>
            </w:r>
          </w:p>
        </w:tc>
        <w:tc>
          <w:tcPr>
            <w:tcW w:w="0" w:type="auto"/>
            <w:vAlign w:val="center"/>
          </w:tcPr>
          <w:p w:rsidR="00D86F17" w:rsidRDefault="0029248B"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7B2DE2" w:rsidTr="00520D10">
        <w:tc>
          <w:tcPr>
            <w:tcW w:w="0" w:type="auto"/>
            <w:vAlign w:val="center"/>
          </w:tcPr>
          <w:p w:rsidR="00D86F17" w:rsidRDefault="004E2E9A" w:rsidP="00E771EC">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D86F17" w:rsidRDefault="00077756" w:rsidP="004A7AE4">
            <w:pPr>
              <w:jc w:val="both"/>
              <w:rPr>
                <w:rFonts w:ascii="Times New Roman" w:hAnsi="Times New Roman" w:cs="Times New Roman"/>
                <w:sz w:val="24"/>
                <w:szCs w:val="24"/>
              </w:rPr>
            </w:pPr>
            <w:r>
              <w:rPr>
                <w:rFonts w:ascii="Times New Roman" w:hAnsi="Times New Roman" w:cs="Times New Roman"/>
                <w:sz w:val="24"/>
                <w:szCs w:val="24"/>
              </w:rPr>
              <w:t>Thiết kế phần mềm. Kết quả là bản thiết kế tổng quan và chi tiết (UML)</w:t>
            </w:r>
          </w:p>
        </w:tc>
        <w:tc>
          <w:tcPr>
            <w:tcW w:w="0" w:type="auto"/>
            <w:vAlign w:val="center"/>
          </w:tcPr>
          <w:p w:rsidR="00D86F17" w:rsidRDefault="00523A64" w:rsidP="00520D10">
            <w:pPr>
              <w:jc w:val="center"/>
              <w:rPr>
                <w:rFonts w:ascii="Times New Roman" w:hAnsi="Times New Roman" w:cs="Times New Roman"/>
                <w:sz w:val="24"/>
                <w:szCs w:val="24"/>
              </w:rPr>
            </w:pPr>
            <w:r>
              <w:rPr>
                <w:rFonts w:ascii="Times New Roman" w:hAnsi="Times New Roman" w:cs="Times New Roman"/>
                <w:sz w:val="24"/>
                <w:szCs w:val="24"/>
              </w:rPr>
              <w:t>0.5</w:t>
            </w:r>
          </w:p>
        </w:tc>
      </w:tr>
      <w:tr w:rsidR="007B2DE2" w:rsidTr="00520D10">
        <w:tc>
          <w:tcPr>
            <w:tcW w:w="0" w:type="auto"/>
            <w:vAlign w:val="center"/>
          </w:tcPr>
          <w:p w:rsidR="00D86F17" w:rsidRDefault="004E2E9A" w:rsidP="00E771EC">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D86F17" w:rsidRDefault="00077756" w:rsidP="007B2DE2">
            <w:pPr>
              <w:jc w:val="both"/>
              <w:rPr>
                <w:rFonts w:ascii="Times New Roman" w:hAnsi="Times New Roman" w:cs="Times New Roman"/>
                <w:sz w:val="24"/>
                <w:szCs w:val="24"/>
              </w:rPr>
            </w:pPr>
            <w:r>
              <w:rPr>
                <w:rFonts w:ascii="Times New Roman" w:hAnsi="Times New Roman" w:cs="Times New Roman"/>
                <w:sz w:val="24"/>
                <w:szCs w:val="24"/>
              </w:rPr>
              <w:t xml:space="preserve">Xây dựng thư viện </w:t>
            </w:r>
            <w:r w:rsidR="007E31A2">
              <w:rPr>
                <w:rFonts w:ascii="Times New Roman" w:hAnsi="Times New Roman" w:cs="Times New Roman"/>
                <w:sz w:val="24"/>
                <w:szCs w:val="24"/>
              </w:rPr>
              <w:t xml:space="preserve">lập trình </w:t>
            </w:r>
            <w:r>
              <w:rPr>
                <w:rFonts w:ascii="Times New Roman" w:hAnsi="Times New Roman" w:cs="Times New Roman"/>
                <w:sz w:val="24"/>
                <w:szCs w:val="24"/>
              </w:rPr>
              <w:t>c</w:t>
            </w:r>
            <w:r w:rsidR="007E31A2">
              <w:rPr>
                <w:rFonts w:ascii="Times New Roman" w:hAnsi="Times New Roman" w:cs="Times New Roman"/>
                <w:sz w:val="24"/>
                <w:szCs w:val="24"/>
              </w:rPr>
              <w:t>ơ bản bao gồm: CAD, đồ họa 3D, hàm toán học</w:t>
            </w:r>
            <w:r w:rsidR="004C11E2">
              <w:rPr>
                <w:rFonts w:ascii="Times New Roman" w:hAnsi="Times New Roman" w:cs="Times New Roman"/>
                <w:sz w:val="24"/>
                <w:szCs w:val="24"/>
              </w:rPr>
              <w:t>, xử lý cú pháp ngôn ngữ</w:t>
            </w:r>
            <w:r w:rsidR="003E627F">
              <w:rPr>
                <w:rFonts w:ascii="Times New Roman" w:hAnsi="Times New Roman" w:cs="Times New Roman"/>
                <w:sz w:val="24"/>
                <w:szCs w:val="24"/>
              </w:rPr>
              <w:t>. Xử lý cú pháp ngôn ngữ cần thiết cho tiến trình điều khiển robot</w:t>
            </w:r>
            <w:r w:rsidR="007B2DE2">
              <w:rPr>
                <w:rFonts w:ascii="Times New Roman" w:hAnsi="Times New Roman" w:cs="Times New Roman"/>
                <w:sz w:val="24"/>
                <w:szCs w:val="24"/>
              </w:rPr>
              <w:t>. Bước này cũng hoàn thành một phần của pha 3</w:t>
            </w:r>
          </w:p>
        </w:tc>
        <w:tc>
          <w:tcPr>
            <w:tcW w:w="0" w:type="auto"/>
            <w:vAlign w:val="center"/>
          </w:tcPr>
          <w:p w:rsidR="00D86F17" w:rsidRDefault="0029248B"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7B2DE2" w:rsidTr="00520D10">
        <w:tc>
          <w:tcPr>
            <w:tcW w:w="0" w:type="auto"/>
            <w:vAlign w:val="center"/>
          </w:tcPr>
          <w:p w:rsidR="00D86F17" w:rsidRDefault="004E2E9A" w:rsidP="00E771EC">
            <w:pPr>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D86F17" w:rsidRDefault="00AC6448" w:rsidP="00AC6448">
            <w:pPr>
              <w:jc w:val="both"/>
              <w:rPr>
                <w:rFonts w:ascii="Times New Roman" w:hAnsi="Times New Roman" w:cs="Times New Roman"/>
                <w:sz w:val="24"/>
                <w:szCs w:val="24"/>
              </w:rPr>
            </w:pPr>
            <w:r>
              <w:rPr>
                <w:rFonts w:ascii="Times New Roman" w:hAnsi="Times New Roman" w:cs="Times New Roman"/>
                <w:sz w:val="24"/>
                <w:szCs w:val="24"/>
              </w:rPr>
              <w:t>Xây dựng pha 1, hỗ trợ thiết kế robot như vẽ robot 3D, thiết lập khâu khớp và các tham số của robot.</w:t>
            </w:r>
          </w:p>
        </w:tc>
        <w:tc>
          <w:tcPr>
            <w:tcW w:w="0" w:type="auto"/>
            <w:vAlign w:val="center"/>
          </w:tcPr>
          <w:p w:rsidR="00D86F17" w:rsidRDefault="00D911AB" w:rsidP="00520D10">
            <w:pPr>
              <w:jc w:val="center"/>
              <w:rPr>
                <w:rFonts w:ascii="Times New Roman" w:hAnsi="Times New Roman" w:cs="Times New Roman"/>
                <w:sz w:val="24"/>
                <w:szCs w:val="24"/>
              </w:rPr>
            </w:pPr>
            <w:r>
              <w:rPr>
                <w:rFonts w:ascii="Times New Roman" w:hAnsi="Times New Roman" w:cs="Times New Roman"/>
                <w:sz w:val="24"/>
                <w:szCs w:val="24"/>
              </w:rPr>
              <w:t>3</w:t>
            </w:r>
          </w:p>
        </w:tc>
      </w:tr>
      <w:tr w:rsidR="007B2DE2" w:rsidTr="00520D10">
        <w:tc>
          <w:tcPr>
            <w:tcW w:w="0" w:type="auto"/>
            <w:vAlign w:val="center"/>
          </w:tcPr>
          <w:p w:rsidR="00D86F17" w:rsidRDefault="004E2E9A" w:rsidP="00E771EC">
            <w:pPr>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D86F17" w:rsidRDefault="00407957" w:rsidP="004A7AE4">
            <w:pPr>
              <w:jc w:val="both"/>
              <w:rPr>
                <w:rFonts w:ascii="Times New Roman" w:hAnsi="Times New Roman" w:cs="Times New Roman"/>
                <w:sz w:val="24"/>
                <w:szCs w:val="24"/>
              </w:rPr>
            </w:pPr>
            <w:r>
              <w:rPr>
                <w:rFonts w:ascii="Times New Roman" w:hAnsi="Times New Roman" w:cs="Times New Roman"/>
                <w:sz w:val="24"/>
                <w:szCs w:val="24"/>
              </w:rPr>
              <w:t xml:space="preserve">Xây dựng pha 2, </w:t>
            </w:r>
            <w:r w:rsidR="00D233EE">
              <w:rPr>
                <w:rFonts w:ascii="Times New Roman" w:hAnsi="Times New Roman" w:cs="Times New Roman"/>
                <w:sz w:val="24"/>
                <w:szCs w:val="24"/>
              </w:rPr>
              <w:t>hỗ trợ điều khiển robot như cách di chuyển, cầm nắm đồ vật</w:t>
            </w:r>
            <w:r w:rsidR="00EB6935">
              <w:rPr>
                <w:rFonts w:ascii="Times New Roman" w:hAnsi="Times New Roman" w:cs="Times New Roman"/>
                <w:sz w:val="24"/>
                <w:szCs w:val="24"/>
              </w:rPr>
              <w:t>. Pha này quan trọng như pha 1</w:t>
            </w:r>
            <w:r w:rsidR="00BF0F7E">
              <w:rPr>
                <w:rFonts w:ascii="Times New Roman" w:hAnsi="Times New Roman" w:cs="Times New Roman"/>
                <w:sz w:val="24"/>
                <w:szCs w:val="24"/>
              </w:rPr>
              <w:t>, giúp dạy robot</w:t>
            </w:r>
          </w:p>
        </w:tc>
        <w:tc>
          <w:tcPr>
            <w:tcW w:w="0" w:type="auto"/>
            <w:vAlign w:val="center"/>
          </w:tcPr>
          <w:p w:rsidR="00D86F17" w:rsidRDefault="00D911AB" w:rsidP="00520D10">
            <w:pPr>
              <w:jc w:val="center"/>
              <w:rPr>
                <w:rFonts w:ascii="Times New Roman" w:hAnsi="Times New Roman" w:cs="Times New Roman"/>
                <w:sz w:val="24"/>
                <w:szCs w:val="24"/>
              </w:rPr>
            </w:pPr>
            <w:r>
              <w:rPr>
                <w:rFonts w:ascii="Times New Roman" w:hAnsi="Times New Roman" w:cs="Times New Roman"/>
                <w:sz w:val="24"/>
                <w:szCs w:val="24"/>
              </w:rPr>
              <w:t>3</w:t>
            </w:r>
          </w:p>
        </w:tc>
      </w:tr>
      <w:tr w:rsidR="007B2DE2" w:rsidTr="00520D10">
        <w:tc>
          <w:tcPr>
            <w:tcW w:w="0" w:type="auto"/>
            <w:vAlign w:val="center"/>
          </w:tcPr>
          <w:p w:rsidR="00D86F17" w:rsidRDefault="004E2E9A" w:rsidP="00E771EC">
            <w:pPr>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D86F17" w:rsidRDefault="007D5A36" w:rsidP="004A7AE4">
            <w:pPr>
              <w:jc w:val="both"/>
              <w:rPr>
                <w:rFonts w:ascii="Times New Roman" w:hAnsi="Times New Roman" w:cs="Times New Roman"/>
                <w:sz w:val="24"/>
                <w:szCs w:val="24"/>
              </w:rPr>
            </w:pPr>
            <w:r>
              <w:rPr>
                <w:rFonts w:ascii="Times New Roman" w:hAnsi="Times New Roman" w:cs="Times New Roman"/>
                <w:sz w:val="24"/>
                <w:szCs w:val="24"/>
              </w:rPr>
              <w:t>Xây dựng pha 3</w:t>
            </w:r>
            <w:r w:rsidR="00EB6935">
              <w:rPr>
                <w:rFonts w:ascii="Times New Roman" w:hAnsi="Times New Roman" w:cs="Times New Roman"/>
                <w:sz w:val="24"/>
                <w:szCs w:val="24"/>
              </w:rPr>
              <w:t>, các</w:t>
            </w:r>
            <w:r w:rsidR="00BF0F7E">
              <w:rPr>
                <w:rFonts w:ascii="Times New Roman" w:hAnsi="Times New Roman" w:cs="Times New Roman"/>
                <w:sz w:val="24"/>
                <w:szCs w:val="24"/>
              </w:rPr>
              <w:t xml:space="preserve"> tiện ích</w:t>
            </w:r>
            <w:r w:rsidR="00E43C43">
              <w:rPr>
                <w:rFonts w:ascii="Times New Roman" w:hAnsi="Times New Roman" w:cs="Times New Roman"/>
                <w:sz w:val="24"/>
                <w:szCs w:val="24"/>
              </w:rPr>
              <w:t xml:space="preserve"> tính toán và dạy robot nâng cao</w:t>
            </w:r>
          </w:p>
        </w:tc>
        <w:tc>
          <w:tcPr>
            <w:tcW w:w="0" w:type="auto"/>
            <w:vAlign w:val="center"/>
          </w:tcPr>
          <w:p w:rsidR="00D86F17" w:rsidRDefault="00371256"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112AD3" w:rsidTr="00520D10">
        <w:tc>
          <w:tcPr>
            <w:tcW w:w="0" w:type="auto"/>
            <w:vAlign w:val="center"/>
          </w:tcPr>
          <w:p w:rsidR="00112AD3" w:rsidRDefault="004E2E9A" w:rsidP="00E771EC">
            <w:pPr>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112AD3" w:rsidRDefault="00112AD3" w:rsidP="002F5585">
            <w:pPr>
              <w:jc w:val="both"/>
              <w:rPr>
                <w:rFonts w:ascii="Times New Roman" w:hAnsi="Times New Roman" w:cs="Times New Roman"/>
                <w:sz w:val="24"/>
                <w:szCs w:val="24"/>
              </w:rPr>
            </w:pPr>
            <w:r>
              <w:rPr>
                <w:rFonts w:ascii="Times New Roman" w:hAnsi="Times New Roman" w:cs="Times New Roman"/>
                <w:sz w:val="24"/>
                <w:szCs w:val="24"/>
              </w:rPr>
              <w:t xml:space="preserve">Kiểm </w:t>
            </w:r>
            <w:r w:rsidR="002F5585">
              <w:rPr>
                <w:rFonts w:ascii="Times New Roman" w:hAnsi="Times New Roman" w:cs="Times New Roman"/>
                <w:sz w:val="24"/>
                <w:szCs w:val="24"/>
              </w:rPr>
              <w:t>thử</w:t>
            </w:r>
            <w:r>
              <w:rPr>
                <w:rFonts w:ascii="Times New Roman" w:hAnsi="Times New Roman" w:cs="Times New Roman"/>
                <w:sz w:val="24"/>
                <w:szCs w:val="24"/>
              </w:rPr>
              <w:t xml:space="preserve"> phần mềm</w:t>
            </w:r>
          </w:p>
        </w:tc>
        <w:tc>
          <w:tcPr>
            <w:tcW w:w="0" w:type="auto"/>
            <w:vAlign w:val="center"/>
          </w:tcPr>
          <w:p w:rsidR="00112AD3" w:rsidRDefault="00975885" w:rsidP="00520D10">
            <w:pPr>
              <w:jc w:val="center"/>
              <w:rPr>
                <w:rFonts w:ascii="Times New Roman" w:hAnsi="Times New Roman" w:cs="Times New Roman"/>
                <w:sz w:val="24"/>
                <w:szCs w:val="24"/>
              </w:rPr>
            </w:pPr>
            <w:r>
              <w:rPr>
                <w:rFonts w:ascii="Times New Roman" w:hAnsi="Times New Roman" w:cs="Times New Roman"/>
                <w:sz w:val="24"/>
                <w:szCs w:val="24"/>
              </w:rPr>
              <w:t>1</w:t>
            </w:r>
            <w:r w:rsidR="004A5B73">
              <w:rPr>
                <w:rFonts w:ascii="Times New Roman" w:hAnsi="Times New Roman" w:cs="Times New Roman"/>
                <w:sz w:val="24"/>
                <w:szCs w:val="24"/>
              </w:rPr>
              <w:t>.5</w:t>
            </w:r>
          </w:p>
        </w:tc>
      </w:tr>
      <w:tr w:rsidR="0066740A" w:rsidTr="00520D10">
        <w:tc>
          <w:tcPr>
            <w:tcW w:w="0" w:type="auto"/>
            <w:vAlign w:val="center"/>
          </w:tcPr>
          <w:p w:rsidR="0066740A" w:rsidRDefault="00A4021A" w:rsidP="00E771EC">
            <w:pPr>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66740A" w:rsidRDefault="0066740A" w:rsidP="004A7AE4">
            <w:pPr>
              <w:jc w:val="both"/>
              <w:rPr>
                <w:rFonts w:ascii="Times New Roman" w:hAnsi="Times New Roman" w:cs="Times New Roman"/>
                <w:sz w:val="24"/>
                <w:szCs w:val="24"/>
              </w:rPr>
            </w:pPr>
            <w:r>
              <w:rPr>
                <w:rFonts w:ascii="Times New Roman" w:hAnsi="Times New Roman" w:cs="Times New Roman"/>
                <w:sz w:val="24"/>
                <w:szCs w:val="24"/>
              </w:rPr>
              <w:t>Viết tài liệu hướng dẫn, đóng gói sản phẩm</w:t>
            </w:r>
          </w:p>
        </w:tc>
        <w:tc>
          <w:tcPr>
            <w:tcW w:w="0" w:type="auto"/>
            <w:vAlign w:val="center"/>
          </w:tcPr>
          <w:p w:rsidR="0066740A" w:rsidRDefault="00D35000" w:rsidP="00520D10">
            <w:pPr>
              <w:jc w:val="center"/>
              <w:rPr>
                <w:rFonts w:ascii="Times New Roman" w:hAnsi="Times New Roman" w:cs="Times New Roman"/>
                <w:sz w:val="24"/>
                <w:szCs w:val="24"/>
              </w:rPr>
            </w:pPr>
            <w:r>
              <w:rPr>
                <w:rFonts w:ascii="Times New Roman" w:hAnsi="Times New Roman" w:cs="Times New Roman"/>
                <w:sz w:val="24"/>
                <w:szCs w:val="24"/>
              </w:rPr>
              <w:t>1</w:t>
            </w:r>
          </w:p>
        </w:tc>
      </w:tr>
      <w:tr w:rsidR="00C90A8E" w:rsidTr="00C90A8E">
        <w:tc>
          <w:tcPr>
            <w:tcW w:w="0" w:type="auto"/>
            <w:gridSpan w:val="2"/>
            <w:vAlign w:val="center"/>
          </w:tcPr>
          <w:p w:rsidR="00C90A8E" w:rsidRPr="00C90A8E" w:rsidRDefault="00C90A8E" w:rsidP="00C90A8E">
            <w:pPr>
              <w:jc w:val="center"/>
              <w:rPr>
                <w:rFonts w:ascii="Times New Roman" w:hAnsi="Times New Roman" w:cs="Times New Roman"/>
                <w:b/>
                <w:sz w:val="24"/>
                <w:szCs w:val="24"/>
              </w:rPr>
            </w:pPr>
            <w:r w:rsidRPr="00C90A8E">
              <w:rPr>
                <w:rFonts w:ascii="Times New Roman" w:hAnsi="Times New Roman" w:cs="Times New Roman"/>
                <w:b/>
                <w:sz w:val="24"/>
                <w:szCs w:val="24"/>
              </w:rPr>
              <w:t>Tổng cộng</w:t>
            </w:r>
          </w:p>
        </w:tc>
        <w:tc>
          <w:tcPr>
            <w:tcW w:w="0" w:type="auto"/>
            <w:vAlign w:val="center"/>
          </w:tcPr>
          <w:p w:rsidR="00C90A8E" w:rsidRDefault="00C90A8E" w:rsidP="00520D10">
            <w:pPr>
              <w:jc w:val="center"/>
              <w:rPr>
                <w:rFonts w:ascii="Times New Roman" w:hAnsi="Times New Roman" w:cs="Times New Roman"/>
                <w:sz w:val="24"/>
                <w:szCs w:val="24"/>
              </w:rPr>
            </w:pPr>
            <w:r>
              <w:rPr>
                <w:rFonts w:ascii="Times New Roman" w:hAnsi="Times New Roman" w:cs="Times New Roman"/>
                <w:sz w:val="24"/>
                <w:szCs w:val="24"/>
              </w:rPr>
              <w:t>12 tháng</w:t>
            </w:r>
          </w:p>
        </w:tc>
      </w:tr>
    </w:tbl>
    <w:p w:rsidR="0045425F" w:rsidRDefault="0045425F" w:rsidP="004A7AE4">
      <w:pPr>
        <w:jc w:val="both"/>
        <w:rPr>
          <w:rFonts w:ascii="Times New Roman" w:hAnsi="Times New Roman" w:cs="Times New Roman"/>
          <w:sz w:val="24"/>
          <w:szCs w:val="24"/>
        </w:rPr>
      </w:pPr>
    </w:p>
    <w:p w:rsidR="00B00388" w:rsidRDefault="0006521F" w:rsidP="004A7AE4">
      <w:pPr>
        <w:jc w:val="both"/>
        <w:rPr>
          <w:rFonts w:ascii="Times New Roman" w:hAnsi="Times New Roman" w:cs="Times New Roman"/>
          <w:sz w:val="24"/>
          <w:szCs w:val="24"/>
        </w:rPr>
      </w:pPr>
      <w:r>
        <w:rPr>
          <w:rFonts w:ascii="Times New Roman" w:hAnsi="Times New Roman" w:cs="Times New Roman"/>
          <w:sz w:val="24"/>
          <w:szCs w:val="24"/>
        </w:rPr>
        <w:t>Chú thích</w:t>
      </w:r>
      <w:r w:rsidR="00636C1D">
        <w:rPr>
          <w:rFonts w:ascii="Times New Roman" w:hAnsi="Times New Roman" w:cs="Times New Roman"/>
          <w:sz w:val="24"/>
          <w:szCs w:val="24"/>
        </w:rPr>
        <w:t>:</w:t>
      </w:r>
    </w:p>
    <w:p w:rsidR="00854176" w:rsidRDefault="000569BC" w:rsidP="00636C1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Tiến trình n</w:t>
      </w:r>
      <w:r w:rsidR="006F6EA9">
        <w:rPr>
          <w:rFonts w:ascii="Times New Roman" w:hAnsi="Times New Roman" w:cs="Times New Roman"/>
          <w:sz w:val="24"/>
          <w:szCs w:val="24"/>
        </w:rPr>
        <w:t>ghiên cứu và thiết kế</w:t>
      </w:r>
      <w:r w:rsidR="004F1C16">
        <w:rPr>
          <w:rFonts w:ascii="Times New Roman" w:hAnsi="Times New Roman" w:cs="Times New Roman"/>
          <w:sz w:val="24"/>
          <w:szCs w:val="24"/>
        </w:rPr>
        <w:t xml:space="preserve"> gồm</w:t>
      </w:r>
      <w:r w:rsidR="006F6EA9">
        <w:rPr>
          <w:rFonts w:ascii="Times New Roman" w:hAnsi="Times New Roman" w:cs="Times New Roman"/>
          <w:sz w:val="24"/>
          <w:szCs w:val="24"/>
        </w:rPr>
        <w:t xml:space="preserve"> </w:t>
      </w:r>
      <w:r w:rsidR="009517F5">
        <w:rPr>
          <w:rFonts w:ascii="Times New Roman" w:hAnsi="Times New Roman" w:cs="Times New Roman"/>
          <w:sz w:val="24"/>
          <w:szCs w:val="24"/>
        </w:rPr>
        <w:t>bước 1, 2 và một phần bước 3</w:t>
      </w:r>
      <w:r w:rsidR="00854176">
        <w:rPr>
          <w:rFonts w:ascii="Times New Roman" w:hAnsi="Times New Roman" w:cs="Times New Roman"/>
          <w:sz w:val="24"/>
          <w:szCs w:val="24"/>
        </w:rPr>
        <w:t>. Tổng thời gian 4 tháng, tập trung vào 2.5 tháng ở bước 1 và 2.</w:t>
      </w:r>
    </w:p>
    <w:p w:rsidR="00854176" w:rsidRDefault="00FB4B3E" w:rsidP="00636C1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Tiến trình t</w:t>
      </w:r>
      <w:r w:rsidR="00854176">
        <w:rPr>
          <w:rFonts w:ascii="Times New Roman" w:hAnsi="Times New Roman" w:cs="Times New Roman"/>
          <w:sz w:val="24"/>
          <w:szCs w:val="24"/>
        </w:rPr>
        <w:t>hi công</w:t>
      </w:r>
      <w:r>
        <w:rPr>
          <w:rFonts w:ascii="Times New Roman" w:hAnsi="Times New Roman" w:cs="Times New Roman"/>
          <w:sz w:val="24"/>
          <w:szCs w:val="24"/>
        </w:rPr>
        <w:t xml:space="preserve"> gồm</w:t>
      </w:r>
      <w:r w:rsidR="00854176">
        <w:rPr>
          <w:rFonts w:ascii="Times New Roman" w:hAnsi="Times New Roman" w:cs="Times New Roman"/>
          <w:sz w:val="24"/>
          <w:szCs w:val="24"/>
        </w:rPr>
        <w:t xml:space="preserve"> bước 3, 4, 5 và 6.</w:t>
      </w:r>
      <w:r w:rsidR="00F93792">
        <w:rPr>
          <w:rFonts w:ascii="Times New Roman" w:hAnsi="Times New Roman" w:cs="Times New Roman"/>
          <w:sz w:val="24"/>
          <w:szCs w:val="24"/>
        </w:rPr>
        <w:t xml:space="preserve"> Tổng thời gian 8 tháng, tập trung vào 6 tháng </w:t>
      </w:r>
      <w:r w:rsidR="00C92A5E">
        <w:rPr>
          <w:rFonts w:ascii="Times New Roman" w:hAnsi="Times New Roman" w:cs="Times New Roman"/>
          <w:sz w:val="24"/>
          <w:szCs w:val="24"/>
        </w:rPr>
        <w:t xml:space="preserve">của </w:t>
      </w:r>
      <w:r w:rsidR="00C44FAD">
        <w:rPr>
          <w:rFonts w:ascii="Times New Roman" w:hAnsi="Times New Roman" w:cs="Times New Roman"/>
          <w:sz w:val="24"/>
          <w:szCs w:val="24"/>
        </w:rPr>
        <w:t>hai</w:t>
      </w:r>
      <w:r w:rsidR="00C92A5E">
        <w:rPr>
          <w:rFonts w:ascii="Times New Roman" w:hAnsi="Times New Roman" w:cs="Times New Roman"/>
          <w:sz w:val="24"/>
          <w:szCs w:val="24"/>
        </w:rPr>
        <w:t xml:space="preserve"> bước thi công chính 4 và 5.</w:t>
      </w:r>
    </w:p>
    <w:p w:rsidR="00936116" w:rsidRDefault="00936116" w:rsidP="0093611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Tiến trình kiểm thử tập trung vào 1.5 tháng ở bước 7 nhưng bắt đầu từ bước 5</w:t>
      </w:r>
      <w:r w:rsidR="0071001B">
        <w:rPr>
          <w:rFonts w:ascii="Times New Roman" w:hAnsi="Times New Roman" w:cs="Times New Roman"/>
          <w:sz w:val="24"/>
          <w:szCs w:val="24"/>
        </w:rPr>
        <w:t xml:space="preserve"> với tổng thời gian 6 tháng.</w:t>
      </w:r>
    </w:p>
    <w:p w:rsidR="00636C1D" w:rsidRDefault="007653FE" w:rsidP="00636C1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Tài liệu cho phần mềm bắt đầu viết từ </w:t>
      </w:r>
      <w:r w:rsidR="00636C1D">
        <w:rPr>
          <w:rFonts w:ascii="Times New Roman" w:hAnsi="Times New Roman" w:cs="Times New Roman"/>
          <w:sz w:val="24"/>
          <w:szCs w:val="24"/>
        </w:rPr>
        <w:t>bước 1</w:t>
      </w:r>
      <w:r>
        <w:rPr>
          <w:rFonts w:ascii="Times New Roman" w:hAnsi="Times New Roman" w:cs="Times New Roman"/>
          <w:sz w:val="24"/>
          <w:szCs w:val="24"/>
        </w:rPr>
        <w:t xml:space="preserve">. Bước </w:t>
      </w:r>
      <w:r w:rsidR="006672F1">
        <w:rPr>
          <w:rFonts w:ascii="Times New Roman" w:hAnsi="Times New Roman" w:cs="Times New Roman"/>
          <w:sz w:val="24"/>
          <w:szCs w:val="24"/>
        </w:rPr>
        <w:t>8</w:t>
      </w:r>
      <w:r>
        <w:rPr>
          <w:rFonts w:ascii="Times New Roman" w:hAnsi="Times New Roman" w:cs="Times New Roman"/>
          <w:sz w:val="24"/>
          <w:szCs w:val="24"/>
        </w:rPr>
        <w:t xml:space="preserve"> chỉ tổng hợp và hoàn thành tài liệu</w:t>
      </w:r>
      <w:r w:rsidR="008F61CE">
        <w:rPr>
          <w:rFonts w:ascii="Times New Roman" w:hAnsi="Times New Roman" w:cs="Times New Roman"/>
          <w:sz w:val="24"/>
          <w:szCs w:val="24"/>
        </w:rPr>
        <w:t>.</w:t>
      </w:r>
    </w:p>
    <w:p w:rsidR="006C6E0D" w:rsidRDefault="004F1F85" w:rsidP="004F1F85">
      <w:pPr>
        <w:jc w:val="both"/>
        <w:rPr>
          <w:rFonts w:ascii="Times New Roman" w:hAnsi="Times New Roman" w:cs="Times New Roman"/>
          <w:sz w:val="24"/>
          <w:szCs w:val="24"/>
        </w:rPr>
      </w:pPr>
      <w:r>
        <w:rPr>
          <w:rFonts w:ascii="Times New Roman" w:hAnsi="Times New Roman" w:cs="Times New Roman"/>
          <w:sz w:val="24"/>
          <w:szCs w:val="24"/>
        </w:rPr>
        <w:t xml:space="preserve">(Vui lòng xem mục phân bổ </w:t>
      </w:r>
      <w:r w:rsidR="00DD4D48">
        <w:rPr>
          <w:rFonts w:ascii="Times New Roman" w:hAnsi="Times New Roman" w:cs="Times New Roman"/>
          <w:sz w:val="24"/>
          <w:szCs w:val="24"/>
        </w:rPr>
        <w:t>kinh phí,</w:t>
      </w:r>
      <w:r>
        <w:rPr>
          <w:rFonts w:ascii="Times New Roman" w:hAnsi="Times New Roman" w:cs="Times New Roman"/>
          <w:sz w:val="24"/>
          <w:szCs w:val="24"/>
        </w:rPr>
        <w:t xml:space="preserve"> cụ thể chi tiết kế hoạch)</w:t>
      </w:r>
    </w:p>
    <w:p w:rsidR="004F1F85" w:rsidRDefault="004F1F85" w:rsidP="004F1F85">
      <w:pPr>
        <w:jc w:val="both"/>
        <w:rPr>
          <w:rFonts w:ascii="Times New Roman" w:hAnsi="Times New Roman" w:cs="Times New Roman"/>
          <w:sz w:val="24"/>
          <w:szCs w:val="24"/>
        </w:rPr>
      </w:pPr>
    </w:p>
    <w:p w:rsidR="003E4EA3" w:rsidRDefault="003E4EA3" w:rsidP="004F1F85">
      <w:pPr>
        <w:jc w:val="both"/>
        <w:rPr>
          <w:rFonts w:ascii="Times New Roman" w:hAnsi="Times New Roman" w:cs="Times New Roman"/>
          <w:sz w:val="24"/>
          <w:szCs w:val="24"/>
        </w:rPr>
      </w:pPr>
    </w:p>
    <w:p w:rsidR="003E4EA3" w:rsidRDefault="003E4EA3" w:rsidP="004F1F85">
      <w:pPr>
        <w:jc w:val="both"/>
        <w:rPr>
          <w:rFonts w:ascii="Times New Roman" w:hAnsi="Times New Roman" w:cs="Times New Roman"/>
          <w:sz w:val="24"/>
          <w:szCs w:val="24"/>
        </w:rPr>
      </w:pPr>
    </w:p>
    <w:p w:rsidR="008C3BA5" w:rsidRPr="006C6E0D" w:rsidRDefault="008C3BA5" w:rsidP="004F1F85">
      <w:pPr>
        <w:jc w:val="both"/>
        <w:rPr>
          <w:rFonts w:ascii="Times New Roman" w:hAnsi="Times New Roman" w:cs="Times New Roman"/>
          <w:sz w:val="24"/>
          <w:szCs w:val="24"/>
        </w:rPr>
      </w:pPr>
    </w:p>
    <w:p w:rsidR="00B211F9" w:rsidRDefault="00B211F9" w:rsidP="00052F83">
      <w:pPr>
        <w:rPr>
          <w:rFonts w:ascii="Times New Roman" w:hAnsi="Times New Roman" w:cs="Times New Roman"/>
          <w:sz w:val="24"/>
          <w:szCs w:val="24"/>
        </w:rPr>
      </w:pPr>
      <w:r w:rsidRPr="00960A46">
        <w:rPr>
          <w:rFonts w:ascii="Times New Roman" w:hAnsi="Times New Roman" w:cs="Times New Roman"/>
          <w:b/>
          <w:sz w:val="24"/>
          <w:szCs w:val="24"/>
        </w:rPr>
        <w:lastRenderedPageBreak/>
        <w:t xml:space="preserve">Dự toán </w:t>
      </w:r>
      <w:r w:rsidR="003A32AC">
        <w:rPr>
          <w:rFonts w:ascii="Times New Roman" w:hAnsi="Times New Roman" w:cs="Times New Roman"/>
          <w:b/>
          <w:sz w:val="24"/>
          <w:szCs w:val="24"/>
        </w:rPr>
        <w:t>kinh phí</w:t>
      </w:r>
    </w:p>
    <w:tbl>
      <w:tblPr>
        <w:tblStyle w:val="TableGrid"/>
        <w:tblW w:w="5000" w:type="pct"/>
        <w:tblLook w:val="04A0"/>
      </w:tblPr>
      <w:tblGrid>
        <w:gridCol w:w="713"/>
        <w:gridCol w:w="1991"/>
        <w:gridCol w:w="1056"/>
        <w:gridCol w:w="767"/>
        <w:gridCol w:w="2806"/>
        <w:gridCol w:w="1211"/>
        <w:gridCol w:w="699"/>
      </w:tblGrid>
      <w:tr w:rsidR="00C90A8E" w:rsidTr="0009321B">
        <w:tc>
          <w:tcPr>
            <w:tcW w:w="386" w:type="pct"/>
            <w:vAlign w:val="center"/>
          </w:tcPr>
          <w:p w:rsidR="00C90A8E" w:rsidRPr="0042074C" w:rsidRDefault="00C90A8E" w:rsidP="0042074C">
            <w:pPr>
              <w:jc w:val="center"/>
              <w:rPr>
                <w:rFonts w:ascii="Times New Roman" w:hAnsi="Times New Roman" w:cs="Times New Roman"/>
                <w:b/>
                <w:sz w:val="24"/>
                <w:szCs w:val="24"/>
              </w:rPr>
            </w:pPr>
            <w:r w:rsidRPr="0042074C">
              <w:rPr>
                <w:rFonts w:ascii="Times New Roman" w:hAnsi="Times New Roman" w:cs="Times New Roman"/>
                <w:b/>
                <w:sz w:val="24"/>
                <w:szCs w:val="24"/>
              </w:rPr>
              <w:t>STT</w:t>
            </w:r>
          </w:p>
        </w:tc>
        <w:tc>
          <w:tcPr>
            <w:tcW w:w="1077" w:type="pct"/>
            <w:vAlign w:val="center"/>
          </w:tcPr>
          <w:p w:rsidR="00C90A8E" w:rsidRPr="0042074C" w:rsidRDefault="00C90A8E" w:rsidP="0042074C">
            <w:pPr>
              <w:jc w:val="center"/>
              <w:rPr>
                <w:rFonts w:ascii="Times New Roman" w:hAnsi="Times New Roman" w:cs="Times New Roman"/>
                <w:b/>
                <w:sz w:val="24"/>
                <w:szCs w:val="24"/>
              </w:rPr>
            </w:pPr>
            <w:r w:rsidRPr="0042074C">
              <w:rPr>
                <w:rFonts w:ascii="Times New Roman" w:hAnsi="Times New Roman" w:cs="Times New Roman"/>
                <w:b/>
                <w:sz w:val="24"/>
                <w:szCs w:val="24"/>
              </w:rPr>
              <w:t>Nội dung chi</w:t>
            </w:r>
          </w:p>
        </w:tc>
        <w:tc>
          <w:tcPr>
            <w:tcW w:w="571" w:type="pct"/>
            <w:vAlign w:val="center"/>
          </w:tcPr>
          <w:p w:rsidR="00C90A8E" w:rsidRPr="0042074C" w:rsidRDefault="00C90A8E" w:rsidP="0042074C">
            <w:pPr>
              <w:jc w:val="center"/>
              <w:rPr>
                <w:rFonts w:ascii="Times New Roman" w:hAnsi="Times New Roman" w:cs="Times New Roman"/>
                <w:b/>
                <w:sz w:val="24"/>
                <w:szCs w:val="24"/>
              </w:rPr>
            </w:pPr>
            <w:r w:rsidRPr="0042074C">
              <w:rPr>
                <w:rFonts w:ascii="Times New Roman" w:hAnsi="Times New Roman" w:cs="Times New Roman"/>
                <w:b/>
                <w:sz w:val="24"/>
                <w:szCs w:val="24"/>
              </w:rPr>
              <w:t>Chi phí</w:t>
            </w:r>
          </w:p>
        </w:tc>
        <w:tc>
          <w:tcPr>
            <w:tcW w:w="415" w:type="pct"/>
            <w:vAlign w:val="center"/>
          </w:tcPr>
          <w:p w:rsidR="00C90A8E" w:rsidRPr="0042074C" w:rsidRDefault="00C90A8E" w:rsidP="0042074C">
            <w:pPr>
              <w:jc w:val="center"/>
              <w:rPr>
                <w:rFonts w:ascii="Times New Roman" w:hAnsi="Times New Roman" w:cs="Times New Roman"/>
                <w:b/>
                <w:sz w:val="24"/>
                <w:szCs w:val="24"/>
              </w:rPr>
            </w:pPr>
            <w:r w:rsidRPr="0042074C">
              <w:rPr>
                <w:rFonts w:ascii="Times New Roman" w:hAnsi="Times New Roman" w:cs="Times New Roman"/>
                <w:b/>
                <w:sz w:val="24"/>
                <w:szCs w:val="24"/>
              </w:rPr>
              <w:t>Tỉ lệ</w:t>
            </w:r>
          </w:p>
        </w:tc>
        <w:tc>
          <w:tcPr>
            <w:tcW w:w="2551" w:type="pct"/>
            <w:gridSpan w:val="3"/>
            <w:vAlign w:val="center"/>
          </w:tcPr>
          <w:p w:rsidR="00C90A8E" w:rsidRPr="0042074C" w:rsidRDefault="00C90A8E" w:rsidP="0042074C">
            <w:pPr>
              <w:jc w:val="center"/>
              <w:rPr>
                <w:rFonts w:ascii="Times New Roman" w:hAnsi="Times New Roman" w:cs="Times New Roman"/>
                <w:b/>
                <w:sz w:val="24"/>
                <w:szCs w:val="24"/>
              </w:rPr>
            </w:pPr>
            <w:r w:rsidRPr="0042074C">
              <w:rPr>
                <w:rFonts w:ascii="Times New Roman" w:hAnsi="Times New Roman" w:cs="Times New Roman"/>
                <w:b/>
                <w:sz w:val="24"/>
                <w:szCs w:val="24"/>
              </w:rPr>
              <w:t>Diễn giải</w:t>
            </w:r>
          </w:p>
        </w:tc>
      </w:tr>
      <w:tr w:rsidR="00C90A8E" w:rsidTr="0009321B">
        <w:trPr>
          <w:trHeight w:val="207"/>
        </w:trPr>
        <w:tc>
          <w:tcPr>
            <w:tcW w:w="386" w:type="pct"/>
            <w:vMerge w:val="restart"/>
            <w:vAlign w:val="center"/>
          </w:tcPr>
          <w:p w:rsidR="00C90A8E" w:rsidRDefault="00C90A8E" w:rsidP="0042074C">
            <w:pPr>
              <w:jc w:val="center"/>
              <w:rPr>
                <w:rFonts w:ascii="Times New Roman" w:hAnsi="Times New Roman" w:cs="Times New Roman"/>
                <w:sz w:val="24"/>
                <w:szCs w:val="24"/>
              </w:rPr>
            </w:pPr>
            <w:r>
              <w:rPr>
                <w:rFonts w:ascii="Times New Roman" w:hAnsi="Times New Roman" w:cs="Times New Roman"/>
                <w:sz w:val="24"/>
                <w:szCs w:val="24"/>
              </w:rPr>
              <w:t>1</w:t>
            </w:r>
          </w:p>
        </w:tc>
        <w:tc>
          <w:tcPr>
            <w:tcW w:w="1077" w:type="pct"/>
            <w:vMerge w:val="restart"/>
            <w:vAlign w:val="center"/>
          </w:tcPr>
          <w:p w:rsidR="00C90A8E" w:rsidRDefault="00C90A8E" w:rsidP="00C469E7">
            <w:pPr>
              <w:rPr>
                <w:rFonts w:ascii="Times New Roman" w:hAnsi="Times New Roman" w:cs="Times New Roman"/>
                <w:sz w:val="24"/>
                <w:szCs w:val="24"/>
              </w:rPr>
            </w:pPr>
            <w:r>
              <w:rPr>
                <w:rFonts w:ascii="Times New Roman" w:hAnsi="Times New Roman" w:cs="Times New Roman"/>
                <w:sz w:val="24"/>
                <w:szCs w:val="24"/>
              </w:rPr>
              <w:t>Trả công lao động</w:t>
            </w:r>
          </w:p>
        </w:tc>
        <w:tc>
          <w:tcPr>
            <w:tcW w:w="571" w:type="pct"/>
            <w:vMerge w:val="restart"/>
            <w:vAlign w:val="center"/>
          </w:tcPr>
          <w:p w:rsidR="00C90A8E" w:rsidRDefault="00C90A8E" w:rsidP="00C469E7">
            <w:pPr>
              <w:rPr>
                <w:rFonts w:ascii="Times New Roman" w:hAnsi="Times New Roman" w:cs="Times New Roman"/>
                <w:sz w:val="24"/>
                <w:szCs w:val="24"/>
              </w:rPr>
            </w:pPr>
            <w:r>
              <w:rPr>
                <w:rFonts w:ascii="Times New Roman" w:hAnsi="Times New Roman" w:cs="Times New Roman"/>
                <w:sz w:val="24"/>
                <w:szCs w:val="24"/>
              </w:rPr>
              <w:t>42 triệu</w:t>
            </w:r>
          </w:p>
        </w:tc>
        <w:tc>
          <w:tcPr>
            <w:tcW w:w="415" w:type="pct"/>
            <w:vMerge w:val="restart"/>
            <w:vAlign w:val="center"/>
          </w:tcPr>
          <w:p w:rsidR="00C90A8E" w:rsidRDefault="00C90A8E" w:rsidP="00C469E7">
            <w:pPr>
              <w:rPr>
                <w:rFonts w:ascii="Times New Roman" w:hAnsi="Times New Roman" w:cs="Times New Roman"/>
                <w:sz w:val="24"/>
                <w:szCs w:val="24"/>
              </w:rPr>
            </w:pPr>
            <w:r>
              <w:rPr>
                <w:rFonts w:ascii="Times New Roman" w:hAnsi="Times New Roman" w:cs="Times New Roman"/>
                <w:sz w:val="24"/>
                <w:szCs w:val="24"/>
              </w:rPr>
              <w:t>70%</w:t>
            </w:r>
          </w:p>
        </w:tc>
        <w:tc>
          <w:tcPr>
            <w:tcW w:w="2551" w:type="pct"/>
            <w:gridSpan w:val="3"/>
            <w:tcBorders>
              <w:bottom w:val="dotted" w:sz="4" w:space="0" w:color="auto"/>
            </w:tcBorders>
          </w:tcPr>
          <w:p w:rsidR="00C90A8E" w:rsidRDefault="00C90A8E" w:rsidP="004A7AE4">
            <w:pPr>
              <w:jc w:val="both"/>
              <w:rPr>
                <w:rFonts w:ascii="Times New Roman" w:hAnsi="Times New Roman" w:cs="Times New Roman"/>
                <w:sz w:val="24"/>
                <w:szCs w:val="24"/>
              </w:rPr>
            </w:pPr>
            <w:r>
              <w:rPr>
                <w:rFonts w:ascii="Times New Roman" w:hAnsi="Times New Roman" w:cs="Times New Roman"/>
                <w:sz w:val="24"/>
                <w:szCs w:val="24"/>
              </w:rPr>
              <w:t>Trả công nhân lực cho nghiên cứu, thiết kế, lập trình và kiểm thử phần mềm, bao gồm</w:t>
            </w:r>
          </w:p>
          <w:p w:rsidR="00C90A8E" w:rsidRDefault="00C90A8E" w:rsidP="004A7AE4">
            <w:pPr>
              <w:jc w:val="both"/>
              <w:rPr>
                <w:rFonts w:ascii="Times New Roman" w:hAnsi="Times New Roman" w:cs="Times New Roman"/>
                <w:sz w:val="24"/>
                <w:szCs w:val="24"/>
              </w:rPr>
            </w:pPr>
          </w:p>
        </w:tc>
      </w:tr>
      <w:tr w:rsidR="00C90A8E" w:rsidTr="0009321B">
        <w:trPr>
          <w:trHeight w:val="206"/>
        </w:trPr>
        <w:tc>
          <w:tcPr>
            <w:tcW w:w="386" w:type="pct"/>
            <w:vMerge/>
            <w:vAlign w:val="center"/>
          </w:tcPr>
          <w:p w:rsidR="00C90A8E" w:rsidRDefault="00C90A8E" w:rsidP="0042074C">
            <w:pPr>
              <w:jc w:val="center"/>
              <w:rPr>
                <w:rFonts w:ascii="Times New Roman" w:hAnsi="Times New Roman" w:cs="Times New Roman"/>
                <w:sz w:val="24"/>
                <w:szCs w:val="24"/>
              </w:rPr>
            </w:pPr>
          </w:p>
        </w:tc>
        <w:tc>
          <w:tcPr>
            <w:tcW w:w="1077" w:type="pct"/>
            <w:vMerge/>
            <w:vAlign w:val="center"/>
          </w:tcPr>
          <w:p w:rsidR="00C90A8E" w:rsidRDefault="00C90A8E" w:rsidP="00C469E7">
            <w:pPr>
              <w:rPr>
                <w:rFonts w:ascii="Times New Roman" w:hAnsi="Times New Roman" w:cs="Times New Roman"/>
                <w:sz w:val="24"/>
                <w:szCs w:val="24"/>
              </w:rPr>
            </w:pPr>
          </w:p>
        </w:tc>
        <w:tc>
          <w:tcPr>
            <w:tcW w:w="571" w:type="pct"/>
            <w:vMerge/>
            <w:vAlign w:val="center"/>
          </w:tcPr>
          <w:p w:rsidR="00C90A8E" w:rsidRDefault="00C90A8E" w:rsidP="00C469E7">
            <w:pPr>
              <w:rPr>
                <w:rFonts w:ascii="Times New Roman" w:hAnsi="Times New Roman" w:cs="Times New Roman"/>
                <w:sz w:val="24"/>
                <w:szCs w:val="24"/>
              </w:rPr>
            </w:pPr>
          </w:p>
        </w:tc>
        <w:tc>
          <w:tcPr>
            <w:tcW w:w="415" w:type="pct"/>
            <w:vMerge/>
            <w:vAlign w:val="center"/>
          </w:tcPr>
          <w:p w:rsidR="00C90A8E" w:rsidRDefault="00C90A8E" w:rsidP="00C469E7">
            <w:pPr>
              <w:rPr>
                <w:rFonts w:ascii="Times New Roman" w:hAnsi="Times New Roman" w:cs="Times New Roman"/>
                <w:sz w:val="24"/>
                <w:szCs w:val="24"/>
              </w:rPr>
            </w:pPr>
          </w:p>
        </w:tc>
        <w:tc>
          <w:tcPr>
            <w:tcW w:w="1518" w:type="pct"/>
            <w:tcBorders>
              <w:top w:val="dotted" w:sz="4" w:space="0" w:color="auto"/>
              <w:left w:val="single" w:sz="4" w:space="0" w:color="000000" w:themeColor="text1"/>
              <w:bottom w:val="dotted" w:sz="4" w:space="0" w:color="auto"/>
              <w:right w:val="dotted" w:sz="4" w:space="0" w:color="auto"/>
            </w:tcBorders>
            <w:vAlign w:val="center"/>
          </w:tcPr>
          <w:p w:rsidR="00C90A8E" w:rsidRPr="0042074C" w:rsidRDefault="00C90A8E" w:rsidP="00C469E7">
            <w:pPr>
              <w:jc w:val="center"/>
              <w:rPr>
                <w:rFonts w:ascii="Times New Roman" w:hAnsi="Times New Roman" w:cs="Times New Roman"/>
                <w:i/>
                <w:sz w:val="24"/>
                <w:szCs w:val="24"/>
              </w:rPr>
            </w:pPr>
            <w:r w:rsidRPr="0042074C">
              <w:rPr>
                <w:rFonts w:ascii="Times New Roman" w:hAnsi="Times New Roman" w:cs="Times New Roman"/>
                <w:i/>
                <w:sz w:val="24"/>
                <w:szCs w:val="24"/>
              </w:rPr>
              <w:t>Chi tiết</w:t>
            </w:r>
          </w:p>
        </w:tc>
        <w:tc>
          <w:tcPr>
            <w:tcW w:w="655" w:type="pct"/>
            <w:tcBorders>
              <w:top w:val="dotted" w:sz="4" w:space="0" w:color="auto"/>
              <w:left w:val="dotted" w:sz="4" w:space="0" w:color="auto"/>
              <w:bottom w:val="dotted" w:sz="4" w:space="0" w:color="auto"/>
              <w:right w:val="dotted" w:sz="4" w:space="0" w:color="auto"/>
            </w:tcBorders>
            <w:vAlign w:val="center"/>
          </w:tcPr>
          <w:p w:rsidR="00C90A8E" w:rsidRPr="0042074C" w:rsidRDefault="00C90A8E" w:rsidP="00C469E7">
            <w:pPr>
              <w:jc w:val="center"/>
              <w:rPr>
                <w:rFonts w:ascii="Times New Roman" w:hAnsi="Times New Roman" w:cs="Times New Roman"/>
                <w:i/>
                <w:sz w:val="24"/>
                <w:szCs w:val="24"/>
              </w:rPr>
            </w:pPr>
            <w:r w:rsidRPr="0042074C">
              <w:rPr>
                <w:rFonts w:ascii="Times New Roman" w:hAnsi="Times New Roman" w:cs="Times New Roman"/>
                <w:i/>
                <w:sz w:val="24"/>
                <w:szCs w:val="24"/>
              </w:rPr>
              <w:t>Chi phí</w:t>
            </w:r>
          </w:p>
        </w:tc>
        <w:tc>
          <w:tcPr>
            <w:tcW w:w="378" w:type="pct"/>
            <w:tcBorders>
              <w:top w:val="dotted" w:sz="4" w:space="0" w:color="auto"/>
              <w:left w:val="dotted" w:sz="4" w:space="0" w:color="auto"/>
              <w:bottom w:val="dotted" w:sz="4" w:space="0" w:color="auto"/>
              <w:right w:val="single" w:sz="4" w:space="0" w:color="000000" w:themeColor="text1"/>
            </w:tcBorders>
            <w:vAlign w:val="center"/>
          </w:tcPr>
          <w:p w:rsidR="00C90A8E" w:rsidRPr="0042074C" w:rsidRDefault="00C90A8E" w:rsidP="00C469E7">
            <w:pPr>
              <w:jc w:val="center"/>
              <w:rPr>
                <w:rFonts w:ascii="Times New Roman" w:hAnsi="Times New Roman" w:cs="Times New Roman"/>
                <w:i/>
                <w:sz w:val="24"/>
                <w:szCs w:val="24"/>
              </w:rPr>
            </w:pPr>
            <w:r w:rsidRPr="0042074C">
              <w:rPr>
                <w:rFonts w:ascii="Times New Roman" w:hAnsi="Times New Roman" w:cs="Times New Roman"/>
                <w:i/>
                <w:sz w:val="24"/>
                <w:szCs w:val="24"/>
              </w:rPr>
              <w:t>Tỉ lệ</w:t>
            </w:r>
          </w:p>
        </w:tc>
      </w:tr>
      <w:tr w:rsidR="00C90A8E" w:rsidTr="0009321B">
        <w:trPr>
          <w:trHeight w:val="206"/>
        </w:trPr>
        <w:tc>
          <w:tcPr>
            <w:tcW w:w="386" w:type="pct"/>
            <w:vMerge/>
            <w:vAlign w:val="center"/>
          </w:tcPr>
          <w:p w:rsidR="00C90A8E" w:rsidRDefault="00C90A8E" w:rsidP="0042074C">
            <w:pPr>
              <w:jc w:val="center"/>
              <w:rPr>
                <w:rFonts w:ascii="Times New Roman" w:hAnsi="Times New Roman" w:cs="Times New Roman"/>
                <w:sz w:val="24"/>
                <w:szCs w:val="24"/>
              </w:rPr>
            </w:pPr>
          </w:p>
        </w:tc>
        <w:tc>
          <w:tcPr>
            <w:tcW w:w="1077" w:type="pct"/>
            <w:vMerge/>
            <w:vAlign w:val="center"/>
          </w:tcPr>
          <w:p w:rsidR="00C90A8E" w:rsidRDefault="00C90A8E" w:rsidP="00C469E7">
            <w:pPr>
              <w:rPr>
                <w:rFonts w:ascii="Times New Roman" w:hAnsi="Times New Roman" w:cs="Times New Roman"/>
                <w:sz w:val="24"/>
                <w:szCs w:val="24"/>
              </w:rPr>
            </w:pPr>
          </w:p>
        </w:tc>
        <w:tc>
          <w:tcPr>
            <w:tcW w:w="571" w:type="pct"/>
            <w:vMerge/>
            <w:vAlign w:val="center"/>
          </w:tcPr>
          <w:p w:rsidR="00C90A8E" w:rsidRDefault="00C90A8E" w:rsidP="00C469E7">
            <w:pPr>
              <w:rPr>
                <w:rFonts w:ascii="Times New Roman" w:hAnsi="Times New Roman" w:cs="Times New Roman"/>
                <w:sz w:val="24"/>
                <w:szCs w:val="24"/>
              </w:rPr>
            </w:pPr>
          </w:p>
        </w:tc>
        <w:tc>
          <w:tcPr>
            <w:tcW w:w="415" w:type="pct"/>
            <w:vMerge/>
            <w:vAlign w:val="center"/>
          </w:tcPr>
          <w:p w:rsidR="00C90A8E" w:rsidRDefault="00C90A8E" w:rsidP="00C469E7">
            <w:pPr>
              <w:rPr>
                <w:rFonts w:ascii="Times New Roman" w:hAnsi="Times New Roman" w:cs="Times New Roman"/>
                <w:sz w:val="24"/>
                <w:szCs w:val="24"/>
              </w:rPr>
            </w:pPr>
          </w:p>
        </w:tc>
        <w:tc>
          <w:tcPr>
            <w:tcW w:w="1518" w:type="pct"/>
            <w:tcBorders>
              <w:top w:val="dotted" w:sz="4" w:space="0" w:color="auto"/>
              <w:left w:val="single" w:sz="4" w:space="0" w:color="000000" w:themeColor="text1"/>
              <w:bottom w:val="dotted" w:sz="4" w:space="0" w:color="auto"/>
              <w:right w:val="dotted" w:sz="4" w:space="0" w:color="auto"/>
            </w:tcBorders>
          </w:tcPr>
          <w:p w:rsidR="00C90A8E" w:rsidRDefault="00C90A8E" w:rsidP="00A97113">
            <w:pPr>
              <w:jc w:val="both"/>
              <w:rPr>
                <w:rFonts w:ascii="Times New Roman" w:hAnsi="Times New Roman" w:cs="Times New Roman"/>
                <w:sz w:val="24"/>
                <w:szCs w:val="24"/>
              </w:rPr>
            </w:pPr>
            <w:r>
              <w:rPr>
                <w:rFonts w:ascii="Times New Roman" w:hAnsi="Times New Roman" w:cs="Times New Roman"/>
                <w:sz w:val="24"/>
                <w:szCs w:val="24"/>
              </w:rPr>
              <w:t xml:space="preserve">Nghiên cứu </w:t>
            </w:r>
            <w:r w:rsidR="004E6BE0">
              <w:rPr>
                <w:rFonts w:ascii="Times New Roman" w:hAnsi="Times New Roman" w:cs="Times New Roman"/>
                <w:sz w:val="24"/>
                <w:szCs w:val="24"/>
              </w:rPr>
              <w:t xml:space="preserve">thị giác máy tính và </w:t>
            </w:r>
            <w:r>
              <w:rPr>
                <w:rFonts w:ascii="Times New Roman" w:hAnsi="Times New Roman" w:cs="Times New Roman"/>
                <w:sz w:val="24"/>
                <w:szCs w:val="24"/>
              </w:rPr>
              <w:t>lý thuyết toán học</w:t>
            </w:r>
          </w:p>
        </w:tc>
        <w:tc>
          <w:tcPr>
            <w:tcW w:w="655" w:type="pct"/>
            <w:tcBorders>
              <w:top w:val="dotted" w:sz="4" w:space="0" w:color="auto"/>
              <w:left w:val="dotted" w:sz="4" w:space="0" w:color="auto"/>
              <w:bottom w:val="dotted" w:sz="4" w:space="0" w:color="auto"/>
              <w:right w:val="dotted" w:sz="4" w:space="0" w:color="auto"/>
            </w:tcBorders>
            <w:vAlign w:val="center"/>
          </w:tcPr>
          <w:p w:rsidR="00C90A8E" w:rsidRDefault="00C90A8E" w:rsidP="00C469E7">
            <w:pPr>
              <w:jc w:val="center"/>
              <w:rPr>
                <w:rFonts w:ascii="Times New Roman" w:hAnsi="Times New Roman" w:cs="Times New Roman"/>
                <w:sz w:val="24"/>
                <w:szCs w:val="24"/>
              </w:rPr>
            </w:pPr>
            <w:r>
              <w:rPr>
                <w:rFonts w:ascii="Times New Roman" w:hAnsi="Times New Roman" w:cs="Times New Roman"/>
                <w:sz w:val="24"/>
                <w:szCs w:val="24"/>
              </w:rPr>
              <w:t>8.5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rsidR="00C90A8E" w:rsidRDefault="00C90A8E" w:rsidP="00C469E7">
            <w:pPr>
              <w:jc w:val="center"/>
              <w:rPr>
                <w:rFonts w:ascii="Times New Roman" w:hAnsi="Times New Roman" w:cs="Times New Roman"/>
                <w:sz w:val="24"/>
                <w:szCs w:val="24"/>
              </w:rPr>
            </w:pPr>
            <w:r>
              <w:rPr>
                <w:rFonts w:ascii="Times New Roman" w:hAnsi="Times New Roman" w:cs="Times New Roman"/>
                <w:sz w:val="24"/>
                <w:szCs w:val="24"/>
              </w:rPr>
              <w:t>14%</w:t>
            </w:r>
          </w:p>
        </w:tc>
      </w:tr>
      <w:tr w:rsidR="00C90A8E" w:rsidTr="0009321B">
        <w:trPr>
          <w:trHeight w:val="206"/>
        </w:trPr>
        <w:tc>
          <w:tcPr>
            <w:tcW w:w="386" w:type="pct"/>
            <w:vMerge/>
            <w:vAlign w:val="center"/>
          </w:tcPr>
          <w:p w:rsidR="00C90A8E" w:rsidRDefault="00C90A8E" w:rsidP="0042074C">
            <w:pPr>
              <w:jc w:val="center"/>
              <w:rPr>
                <w:rFonts w:ascii="Times New Roman" w:hAnsi="Times New Roman" w:cs="Times New Roman"/>
                <w:sz w:val="24"/>
                <w:szCs w:val="24"/>
              </w:rPr>
            </w:pPr>
          </w:p>
        </w:tc>
        <w:tc>
          <w:tcPr>
            <w:tcW w:w="1077" w:type="pct"/>
            <w:vMerge/>
            <w:vAlign w:val="center"/>
          </w:tcPr>
          <w:p w:rsidR="00C90A8E" w:rsidRDefault="00C90A8E" w:rsidP="00C469E7">
            <w:pPr>
              <w:rPr>
                <w:rFonts w:ascii="Times New Roman" w:hAnsi="Times New Roman" w:cs="Times New Roman"/>
                <w:sz w:val="24"/>
                <w:szCs w:val="24"/>
              </w:rPr>
            </w:pPr>
          </w:p>
        </w:tc>
        <w:tc>
          <w:tcPr>
            <w:tcW w:w="571" w:type="pct"/>
            <w:vMerge/>
            <w:vAlign w:val="center"/>
          </w:tcPr>
          <w:p w:rsidR="00C90A8E" w:rsidRDefault="00C90A8E" w:rsidP="00C469E7">
            <w:pPr>
              <w:rPr>
                <w:rFonts w:ascii="Times New Roman" w:hAnsi="Times New Roman" w:cs="Times New Roman"/>
                <w:sz w:val="24"/>
                <w:szCs w:val="24"/>
              </w:rPr>
            </w:pPr>
          </w:p>
        </w:tc>
        <w:tc>
          <w:tcPr>
            <w:tcW w:w="415" w:type="pct"/>
            <w:vMerge/>
            <w:vAlign w:val="center"/>
          </w:tcPr>
          <w:p w:rsidR="00C90A8E" w:rsidRDefault="00C90A8E" w:rsidP="00C469E7">
            <w:pPr>
              <w:rPr>
                <w:rFonts w:ascii="Times New Roman" w:hAnsi="Times New Roman" w:cs="Times New Roman"/>
                <w:sz w:val="24"/>
                <w:szCs w:val="24"/>
              </w:rPr>
            </w:pPr>
          </w:p>
        </w:tc>
        <w:tc>
          <w:tcPr>
            <w:tcW w:w="1518" w:type="pct"/>
            <w:tcBorders>
              <w:top w:val="dotted" w:sz="4" w:space="0" w:color="auto"/>
              <w:left w:val="single" w:sz="4" w:space="0" w:color="000000" w:themeColor="text1"/>
              <w:bottom w:val="dotted" w:sz="4" w:space="0" w:color="auto"/>
              <w:right w:val="dotted" w:sz="4" w:space="0" w:color="auto"/>
            </w:tcBorders>
          </w:tcPr>
          <w:p w:rsidR="00C90A8E" w:rsidRDefault="00C90A8E" w:rsidP="004A7AE4">
            <w:pPr>
              <w:jc w:val="both"/>
              <w:rPr>
                <w:rFonts w:ascii="Times New Roman" w:hAnsi="Times New Roman" w:cs="Times New Roman"/>
                <w:sz w:val="24"/>
                <w:szCs w:val="24"/>
              </w:rPr>
            </w:pPr>
            <w:r>
              <w:rPr>
                <w:rFonts w:ascii="Times New Roman" w:hAnsi="Times New Roman" w:cs="Times New Roman"/>
                <w:sz w:val="24"/>
                <w:szCs w:val="24"/>
              </w:rPr>
              <w:t xml:space="preserve">Thiết kế phần mềm. Kết quả là bản thiết kế tổng quan và chi tiết </w:t>
            </w:r>
          </w:p>
        </w:tc>
        <w:tc>
          <w:tcPr>
            <w:tcW w:w="655" w:type="pct"/>
            <w:tcBorders>
              <w:top w:val="dotted" w:sz="4" w:space="0" w:color="auto"/>
              <w:left w:val="dotted" w:sz="4" w:space="0" w:color="auto"/>
              <w:bottom w:val="dotted" w:sz="4" w:space="0" w:color="auto"/>
              <w:right w:val="dotted" w:sz="4" w:space="0" w:color="auto"/>
            </w:tcBorders>
            <w:vAlign w:val="center"/>
          </w:tcPr>
          <w:p w:rsidR="00C90A8E" w:rsidRDefault="00C90A8E" w:rsidP="00C469E7">
            <w:pPr>
              <w:jc w:val="center"/>
              <w:rPr>
                <w:rFonts w:ascii="Times New Roman" w:hAnsi="Times New Roman" w:cs="Times New Roman"/>
                <w:sz w:val="24"/>
                <w:szCs w:val="24"/>
              </w:rPr>
            </w:pPr>
            <w:r>
              <w:rPr>
                <w:rFonts w:ascii="Times New Roman" w:hAnsi="Times New Roman" w:cs="Times New Roman"/>
                <w:sz w:val="24"/>
                <w:szCs w:val="24"/>
              </w:rPr>
              <w:t>8.5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rsidR="00C90A8E" w:rsidRDefault="00C90A8E" w:rsidP="00C469E7">
            <w:pPr>
              <w:jc w:val="center"/>
              <w:rPr>
                <w:rFonts w:ascii="Times New Roman" w:hAnsi="Times New Roman" w:cs="Times New Roman"/>
                <w:sz w:val="24"/>
                <w:szCs w:val="24"/>
              </w:rPr>
            </w:pPr>
            <w:r>
              <w:rPr>
                <w:rFonts w:ascii="Times New Roman" w:hAnsi="Times New Roman" w:cs="Times New Roman"/>
                <w:sz w:val="24"/>
                <w:szCs w:val="24"/>
              </w:rPr>
              <w:t>14%</w:t>
            </w:r>
          </w:p>
        </w:tc>
      </w:tr>
      <w:tr w:rsidR="00C90A8E" w:rsidTr="0009321B">
        <w:trPr>
          <w:trHeight w:val="206"/>
        </w:trPr>
        <w:tc>
          <w:tcPr>
            <w:tcW w:w="386" w:type="pct"/>
            <w:vMerge/>
            <w:vAlign w:val="center"/>
          </w:tcPr>
          <w:p w:rsidR="00C90A8E" w:rsidRDefault="00C90A8E" w:rsidP="0042074C">
            <w:pPr>
              <w:jc w:val="center"/>
              <w:rPr>
                <w:rFonts w:ascii="Times New Roman" w:hAnsi="Times New Roman" w:cs="Times New Roman"/>
                <w:sz w:val="24"/>
                <w:szCs w:val="24"/>
              </w:rPr>
            </w:pPr>
          </w:p>
        </w:tc>
        <w:tc>
          <w:tcPr>
            <w:tcW w:w="1077" w:type="pct"/>
            <w:vMerge/>
            <w:vAlign w:val="center"/>
          </w:tcPr>
          <w:p w:rsidR="00C90A8E" w:rsidRDefault="00C90A8E" w:rsidP="00C469E7">
            <w:pPr>
              <w:rPr>
                <w:rFonts w:ascii="Times New Roman" w:hAnsi="Times New Roman" w:cs="Times New Roman"/>
                <w:sz w:val="24"/>
                <w:szCs w:val="24"/>
              </w:rPr>
            </w:pPr>
          </w:p>
        </w:tc>
        <w:tc>
          <w:tcPr>
            <w:tcW w:w="571" w:type="pct"/>
            <w:vMerge/>
            <w:vAlign w:val="center"/>
          </w:tcPr>
          <w:p w:rsidR="00C90A8E" w:rsidRDefault="00C90A8E" w:rsidP="00C469E7">
            <w:pPr>
              <w:rPr>
                <w:rFonts w:ascii="Times New Roman" w:hAnsi="Times New Roman" w:cs="Times New Roman"/>
                <w:sz w:val="24"/>
                <w:szCs w:val="24"/>
              </w:rPr>
            </w:pPr>
          </w:p>
        </w:tc>
        <w:tc>
          <w:tcPr>
            <w:tcW w:w="415" w:type="pct"/>
            <w:vMerge/>
            <w:vAlign w:val="center"/>
          </w:tcPr>
          <w:p w:rsidR="00C90A8E" w:rsidRDefault="00C90A8E" w:rsidP="00C469E7">
            <w:pPr>
              <w:rPr>
                <w:rFonts w:ascii="Times New Roman" w:hAnsi="Times New Roman" w:cs="Times New Roman"/>
                <w:sz w:val="24"/>
                <w:szCs w:val="24"/>
              </w:rPr>
            </w:pPr>
          </w:p>
        </w:tc>
        <w:tc>
          <w:tcPr>
            <w:tcW w:w="1518" w:type="pct"/>
            <w:tcBorders>
              <w:top w:val="dotted" w:sz="4" w:space="0" w:color="auto"/>
              <w:left w:val="single" w:sz="4" w:space="0" w:color="000000" w:themeColor="text1"/>
              <w:bottom w:val="dotted" w:sz="4" w:space="0" w:color="auto"/>
              <w:right w:val="dotted" w:sz="4" w:space="0" w:color="auto"/>
            </w:tcBorders>
          </w:tcPr>
          <w:p w:rsidR="00C90A8E" w:rsidRDefault="00C90A8E" w:rsidP="004A7AE4">
            <w:pPr>
              <w:jc w:val="both"/>
              <w:rPr>
                <w:rFonts w:ascii="Times New Roman" w:hAnsi="Times New Roman" w:cs="Times New Roman"/>
                <w:sz w:val="24"/>
                <w:szCs w:val="24"/>
              </w:rPr>
            </w:pPr>
            <w:r>
              <w:rPr>
                <w:rFonts w:ascii="Times New Roman" w:hAnsi="Times New Roman" w:cs="Times New Roman"/>
                <w:sz w:val="24"/>
                <w:szCs w:val="24"/>
              </w:rPr>
              <w:t>Lập trình phần mềm theo đúng bản thiết kế bao gồm 3 pha: pha vẽ robot, pha dạy robot và pha tiện ích</w:t>
            </w:r>
          </w:p>
        </w:tc>
        <w:tc>
          <w:tcPr>
            <w:tcW w:w="655" w:type="pct"/>
            <w:tcBorders>
              <w:top w:val="dotted" w:sz="4" w:space="0" w:color="auto"/>
              <w:left w:val="dotted" w:sz="4" w:space="0" w:color="auto"/>
              <w:bottom w:val="dotted" w:sz="4" w:space="0" w:color="auto"/>
              <w:right w:val="dotted" w:sz="4" w:space="0" w:color="auto"/>
            </w:tcBorders>
            <w:vAlign w:val="center"/>
          </w:tcPr>
          <w:p w:rsidR="00C90A8E" w:rsidRDefault="00C90A8E" w:rsidP="00C469E7">
            <w:pPr>
              <w:jc w:val="center"/>
              <w:rPr>
                <w:rFonts w:ascii="Times New Roman" w:hAnsi="Times New Roman" w:cs="Times New Roman"/>
                <w:sz w:val="24"/>
                <w:szCs w:val="24"/>
              </w:rPr>
            </w:pPr>
            <w:r>
              <w:rPr>
                <w:rFonts w:ascii="Times New Roman" w:hAnsi="Times New Roman" w:cs="Times New Roman"/>
                <w:sz w:val="24"/>
                <w:szCs w:val="24"/>
              </w:rPr>
              <w:t>16.5 triệu</w:t>
            </w:r>
          </w:p>
        </w:tc>
        <w:tc>
          <w:tcPr>
            <w:tcW w:w="378" w:type="pct"/>
            <w:tcBorders>
              <w:top w:val="dotted" w:sz="4" w:space="0" w:color="auto"/>
              <w:left w:val="dotted" w:sz="4" w:space="0" w:color="auto"/>
              <w:bottom w:val="dotted" w:sz="4" w:space="0" w:color="auto"/>
              <w:right w:val="single" w:sz="4" w:space="0" w:color="000000" w:themeColor="text1"/>
            </w:tcBorders>
            <w:vAlign w:val="center"/>
          </w:tcPr>
          <w:p w:rsidR="00C90A8E" w:rsidRDefault="00C90A8E" w:rsidP="00C469E7">
            <w:pPr>
              <w:jc w:val="center"/>
              <w:rPr>
                <w:rFonts w:ascii="Times New Roman" w:hAnsi="Times New Roman" w:cs="Times New Roman"/>
                <w:sz w:val="24"/>
                <w:szCs w:val="24"/>
              </w:rPr>
            </w:pPr>
            <w:r>
              <w:rPr>
                <w:rFonts w:ascii="Times New Roman" w:hAnsi="Times New Roman" w:cs="Times New Roman"/>
                <w:sz w:val="24"/>
                <w:szCs w:val="24"/>
              </w:rPr>
              <w:t>28%</w:t>
            </w:r>
          </w:p>
        </w:tc>
      </w:tr>
      <w:tr w:rsidR="00C90A8E" w:rsidTr="0009321B">
        <w:trPr>
          <w:trHeight w:val="206"/>
        </w:trPr>
        <w:tc>
          <w:tcPr>
            <w:tcW w:w="386" w:type="pct"/>
            <w:vMerge/>
            <w:vAlign w:val="center"/>
          </w:tcPr>
          <w:p w:rsidR="00C90A8E" w:rsidRDefault="00C90A8E" w:rsidP="0042074C">
            <w:pPr>
              <w:jc w:val="center"/>
              <w:rPr>
                <w:rFonts w:ascii="Times New Roman" w:hAnsi="Times New Roman" w:cs="Times New Roman"/>
                <w:sz w:val="24"/>
                <w:szCs w:val="24"/>
              </w:rPr>
            </w:pPr>
          </w:p>
        </w:tc>
        <w:tc>
          <w:tcPr>
            <w:tcW w:w="1077" w:type="pct"/>
            <w:vMerge/>
            <w:vAlign w:val="center"/>
          </w:tcPr>
          <w:p w:rsidR="00C90A8E" w:rsidRDefault="00C90A8E" w:rsidP="00C469E7">
            <w:pPr>
              <w:rPr>
                <w:rFonts w:ascii="Times New Roman" w:hAnsi="Times New Roman" w:cs="Times New Roman"/>
                <w:sz w:val="24"/>
                <w:szCs w:val="24"/>
              </w:rPr>
            </w:pPr>
          </w:p>
        </w:tc>
        <w:tc>
          <w:tcPr>
            <w:tcW w:w="571" w:type="pct"/>
            <w:vMerge/>
            <w:vAlign w:val="center"/>
          </w:tcPr>
          <w:p w:rsidR="00C90A8E" w:rsidRDefault="00C90A8E" w:rsidP="00C469E7">
            <w:pPr>
              <w:rPr>
                <w:rFonts w:ascii="Times New Roman" w:hAnsi="Times New Roman" w:cs="Times New Roman"/>
                <w:sz w:val="24"/>
                <w:szCs w:val="24"/>
              </w:rPr>
            </w:pPr>
          </w:p>
        </w:tc>
        <w:tc>
          <w:tcPr>
            <w:tcW w:w="415" w:type="pct"/>
            <w:vMerge/>
            <w:vAlign w:val="center"/>
          </w:tcPr>
          <w:p w:rsidR="00C90A8E" w:rsidRDefault="00C90A8E" w:rsidP="00C469E7">
            <w:pPr>
              <w:rPr>
                <w:rFonts w:ascii="Times New Roman" w:hAnsi="Times New Roman" w:cs="Times New Roman"/>
                <w:sz w:val="24"/>
                <w:szCs w:val="24"/>
              </w:rPr>
            </w:pPr>
          </w:p>
        </w:tc>
        <w:tc>
          <w:tcPr>
            <w:tcW w:w="1518" w:type="pct"/>
            <w:tcBorders>
              <w:top w:val="dotted" w:sz="4" w:space="0" w:color="auto"/>
              <w:left w:val="single" w:sz="4" w:space="0" w:color="000000" w:themeColor="text1"/>
              <w:bottom w:val="single" w:sz="4" w:space="0" w:color="000000" w:themeColor="text1"/>
              <w:right w:val="dotted" w:sz="4" w:space="0" w:color="auto"/>
            </w:tcBorders>
          </w:tcPr>
          <w:p w:rsidR="00C90A8E" w:rsidRDefault="00C90A8E" w:rsidP="004A7AE4">
            <w:pPr>
              <w:jc w:val="both"/>
              <w:rPr>
                <w:rFonts w:ascii="Times New Roman" w:hAnsi="Times New Roman" w:cs="Times New Roman"/>
                <w:sz w:val="24"/>
                <w:szCs w:val="24"/>
              </w:rPr>
            </w:pPr>
            <w:r>
              <w:rPr>
                <w:rFonts w:ascii="Times New Roman" w:hAnsi="Times New Roman" w:cs="Times New Roman"/>
                <w:sz w:val="24"/>
                <w:szCs w:val="24"/>
              </w:rPr>
              <w:t>Kiểm thử phần mềm</w:t>
            </w:r>
          </w:p>
        </w:tc>
        <w:tc>
          <w:tcPr>
            <w:tcW w:w="655" w:type="pct"/>
            <w:tcBorders>
              <w:top w:val="dotted" w:sz="4" w:space="0" w:color="auto"/>
              <w:left w:val="dotted" w:sz="4" w:space="0" w:color="auto"/>
              <w:bottom w:val="single" w:sz="4" w:space="0" w:color="000000" w:themeColor="text1"/>
              <w:right w:val="dotted" w:sz="4" w:space="0" w:color="auto"/>
            </w:tcBorders>
            <w:vAlign w:val="center"/>
          </w:tcPr>
          <w:p w:rsidR="00C90A8E" w:rsidRDefault="00C90A8E" w:rsidP="00C469E7">
            <w:pPr>
              <w:jc w:val="center"/>
              <w:rPr>
                <w:rFonts w:ascii="Times New Roman" w:hAnsi="Times New Roman" w:cs="Times New Roman"/>
                <w:sz w:val="24"/>
                <w:szCs w:val="24"/>
              </w:rPr>
            </w:pPr>
            <w:r>
              <w:rPr>
                <w:rFonts w:ascii="Times New Roman" w:hAnsi="Times New Roman" w:cs="Times New Roman"/>
                <w:sz w:val="24"/>
                <w:szCs w:val="24"/>
              </w:rPr>
              <w:t>8.5 triệu</w:t>
            </w:r>
          </w:p>
        </w:tc>
        <w:tc>
          <w:tcPr>
            <w:tcW w:w="378" w:type="pct"/>
            <w:tcBorders>
              <w:top w:val="dotted" w:sz="4" w:space="0" w:color="auto"/>
              <w:left w:val="dotted" w:sz="4" w:space="0" w:color="auto"/>
              <w:bottom w:val="single" w:sz="4" w:space="0" w:color="000000" w:themeColor="text1"/>
              <w:right w:val="single" w:sz="4" w:space="0" w:color="000000" w:themeColor="text1"/>
            </w:tcBorders>
            <w:vAlign w:val="center"/>
          </w:tcPr>
          <w:p w:rsidR="00C90A8E" w:rsidRDefault="00C90A8E" w:rsidP="00C469E7">
            <w:pPr>
              <w:jc w:val="center"/>
              <w:rPr>
                <w:rFonts w:ascii="Times New Roman" w:hAnsi="Times New Roman" w:cs="Times New Roman"/>
                <w:sz w:val="24"/>
                <w:szCs w:val="24"/>
              </w:rPr>
            </w:pPr>
            <w:r>
              <w:rPr>
                <w:rFonts w:ascii="Times New Roman" w:hAnsi="Times New Roman" w:cs="Times New Roman"/>
                <w:sz w:val="24"/>
                <w:szCs w:val="24"/>
              </w:rPr>
              <w:t>14%</w:t>
            </w:r>
          </w:p>
        </w:tc>
      </w:tr>
      <w:tr w:rsidR="00C90A8E" w:rsidTr="0009321B">
        <w:tc>
          <w:tcPr>
            <w:tcW w:w="386" w:type="pct"/>
            <w:vAlign w:val="center"/>
          </w:tcPr>
          <w:p w:rsidR="00C90A8E" w:rsidRDefault="00C90A8E" w:rsidP="0042074C">
            <w:pPr>
              <w:jc w:val="center"/>
              <w:rPr>
                <w:rFonts w:ascii="Times New Roman" w:hAnsi="Times New Roman" w:cs="Times New Roman"/>
                <w:sz w:val="24"/>
                <w:szCs w:val="24"/>
              </w:rPr>
            </w:pPr>
            <w:r>
              <w:rPr>
                <w:rFonts w:ascii="Times New Roman" w:hAnsi="Times New Roman" w:cs="Times New Roman"/>
                <w:sz w:val="24"/>
                <w:szCs w:val="24"/>
              </w:rPr>
              <w:t>2</w:t>
            </w:r>
          </w:p>
        </w:tc>
        <w:tc>
          <w:tcPr>
            <w:tcW w:w="1077" w:type="pct"/>
            <w:vAlign w:val="center"/>
          </w:tcPr>
          <w:p w:rsidR="00C90A8E" w:rsidRDefault="00C90A8E" w:rsidP="00C469E7">
            <w:pPr>
              <w:rPr>
                <w:rFonts w:ascii="Times New Roman" w:hAnsi="Times New Roman" w:cs="Times New Roman"/>
                <w:sz w:val="24"/>
                <w:szCs w:val="24"/>
              </w:rPr>
            </w:pPr>
            <w:r>
              <w:rPr>
                <w:rFonts w:ascii="Times New Roman" w:hAnsi="Times New Roman" w:cs="Times New Roman"/>
                <w:sz w:val="24"/>
                <w:szCs w:val="24"/>
              </w:rPr>
              <w:t>Thiết bị máy móc</w:t>
            </w:r>
          </w:p>
        </w:tc>
        <w:tc>
          <w:tcPr>
            <w:tcW w:w="571" w:type="pct"/>
            <w:vAlign w:val="center"/>
          </w:tcPr>
          <w:p w:rsidR="00C90A8E" w:rsidRDefault="00C90A8E" w:rsidP="00C469E7">
            <w:pPr>
              <w:rPr>
                <w:rFonts w:ascii="Times New Roman" w:hAnsi="Times New Roman" w:cs="Times New Roman"/>
                <w:sz w:val="24"/>
                <w:szCs w:val="24"/>
              </w:rPr>
            </w:pPr>
            <w:r>
              <w:rPr>
                <w:rFonts w:ascii="Times New Roman" w:hAnsi="Times New Roman" w:cs="Times New Roman"/>
                <w:sz w:val="24"/>
                <w:szCs w:val="24"/>
              </w:rPr>
              <w:t>6 triệu</w:t>
            </w:r>
          </w:p>
        </w:tc>
        <w:tc>
          <w:tcPr>
            <w:tcW w:w="415" w:type="pct"/>
            <w:vAlign w:val="center"/>
          </w:tcPr>
          <w:p w:rsidR="00C90A8E" w:rsidRDefault="00C90A8E" w:rsidP="00C469E7">
            <w:pPr>
              <w:rPr>
                <w:rFonts w:ascii="Times New Roman" w:hAnsi="Times New Roman" w:cs="Times New Roman"/>
                <w:sz w:val="24"/>
                <w:szCs w:val="24"/>
              </w:rPr>
            </w:pPr>
            <w:r>
              <w:rPr>
                <w:rFonts w:ascii="Times New Roman" w:hAnsi="Times New Roman" w:cs="Times New Roman"/>
                <w:sz w:val="24"/>
                <w:szCs w:val="24"/>
              </w:rPr>
              <w:t>10%</w:t>
            </w:r>
          </w:p>
        </w:tc>
        <w:tc>
          <w:tcPr>
            <w:tcW w:w="2551" w:type="pct"/>
            <w:gridSpan w:val="3"/>
            <w:tcBorders>
              <w:top w:val="single" w:sz="4" w:space="0" w:color="000000" w:themeColor="text1"/>
            </w:tcBorders>
          </w:tcPr>
          <w:p w:rsidR="00C90A8E" w:rsidRDefault="00C90A8E" w:rsidP="002A33F1">
            <w:pPr>
              <w:jc w:val="both"/>
              <w:rPr>
                <w:rFonts w:ascii="Times New Roman" w:hAnsi="Times New Roman" w:cs="Times New Roman"/>
                <w:sz w:val="24"/>
                <w:szCs w:val="24"/>
              </w:rPr>
            </w:pPr>
            <w:r>
              <w:rPr>
                <w:rFonts w:ascii="Times New Roman" w:hAnsi="Times New Roman" w:cs="Times New Roman"/>
                <w:sz w:val="24"/>
                <w:szCs w:val="24"/>
              </w:rPr>
              <w:t>Khấu hao hai máy tính, một lập trình và một thử nghiệm, mỗi máy trị giá 10 triệu. Tỉ lệ khấu hao tối thiểu 2</w:t>
            </w:r>
            <w:r w:rsidR="002A33F1">
              <w:rPr>
                <w:rFonts w:ascii="Times New Roman" w:hAnsi="Times New Roman" w:cs="Times New Roman"/>
                <w:sz w:val="24"/>
                <w:szCs w:val="24"/>
              </w:rPr>
              <w:t>.</w:t>
            </w:r>
            <w:r>
              <w:rPr>
                <w:rFonts w:ascii="Times New Roman" w:hAnsi="Times New Roman" w:cs="Times New Roman"/>
                <w:sz w:val="24"/>
                <w:szCs w:val="24"/>
              </w:rPr>
              <w:t>5% tháng</w:t>
            </w:r>
          </w:p>
        </w:tc>
      </w:tr>
      <w:tr w:rsidR="00C90A8E" w:rsidTr="0009321B">
        <w:tc>
          <w:tcPr>
            <w:tcW w:w="386" w:type="pct"/>
            <w:vAlign w:val="center"/>
          </w:tcPr>
          <w:p w:rsidR="00C90A8E" w:rsidRDefault="00C90A8E" w:rsidP="0042074C">
            <w:pPr>
              <w:jc w:val="center"/>
              <w:rPr>
                <w:rFonts w:ascii="Times New Roman" w:hAnsi="Times New Roman" w:cs="Times New Roman"/>
                <w:sz w:val="24"/>
                <w:szCs w:val="24"/>
              </w:rPr>
            </w:pPr>
            <w:r>
              <w:rPr>
                <w:rFonts w:ascii="Times New Roman" w:hAnsi="Times New Roman" w:cs="Times New Roman"/>
                <w:sz w:val="24"/>
                <w:szCs w:val="24"/>
              </w:rPr>
              <w:t>3</w:t>
            </w:r>
          </w:p>
        </w:tc>
        <w:tc>
          <w:tcPr>
            <w:tcW w:w="1077" w:type="pct"/>
            <w:vAlign w:val="center"/>
          </w:tcPr>
          <w:p w:rsidR="00C90A8E" w:rsidRDefault="00C90A8E" w:rsidP="00C469E7">
            <w:pPr>
              <w:rPr>
                <w:rFonts w:ascii="Times New Roman" w:hAnsi="Times New Roman" w:cs="Times New Roman"/>
                <w:sz w:val="24"/>
                <w:szCs w:val="24"/>
              </w:rPr>
            </w:pPr>
            <w:r>
              <w:rPr>
                <w:rFonts w:ascii="Times New Roman" w:hAnsi="Times New Roman" w:cs="Times New Roman"/>
                <w:sz w:val="24"/>
                <w:szCs w:val="24"/>
              </w:rPr>
              <w:t>Tài liệu</w:t>
            </w:r>
          </w:p>
        </w:tc>
        <w:tc>
          <w:tcPr>
            <w:tcW w:w="571" w:type="pct"/>
            <w:vAlign w:val="center"/>
          </w:tcPr>
          <w:p w:rsidR="00C90A8E" w:rsidRDefault="00C90A8E" w:rsidP="00C469E7">
            <w:pPr>
              <w:rPr>
                <w:rFonts w:ascii="Times New Roman" w:hAnsi="Times New Roman" w:cs="Times New Roman"/>
                <w:sz w:val="24"/>
                <w:szCs w:val="24"/>
              </w:rPr>
            </w:pPr>
            <w:r>
              <w:rPr>
                <w:rFonts w:ascii="Times New Roman" w:hAnsi="Times New Roman" w:cs="Times New Roman"/>
                <w:sz w:val="24"/>
                <w:szCs w:val="24"/>
              </w:rPr>
              <w:t>12 triệu</w:t>
            </w:r>
          </w:p>
        </w:tc>
        <w:tc>
          <w:tcPr>
            <w:tcW w:w="415" w:type="pct"/>
            <w:vAlign w:val="center"/>
          </w:tcPr>
          <w:p w:rsidR="00C90A8E" w:rsidRDefault="00C90A8E" w:rsidP="00C469E7">
            <w:pPr>
              <w:rPr>
                <w:rFonts w:ascii="Times New Roman" w:hAnsi="Times New Roman" w:cs="Times New Roman"/>
                <w:sz w:val="24"/>
                <w:szCs w:val="24"/>
              </w:rPr>
            </w:pPr>
            <w:r>
              <w:rPr>
                <w:rFonts w:ascii="Times New Roman" w:hAnsi="Times New Roman" w:cs="Times New Roman"/>
                <w:sz w:val="24"/>
                <w:szCs w:val="24"/>
              </w:rPr>
              <w:t>20%</w:t>
            </w:r>
          </w:p>
        </w:tc>
        <w:tc>
          <w:tcPr>
            <w:tcW w:w="2551" w:type="pct"/>
            <w:gridSpan w:val="3"/>
          </w:tcPr>
          <w:p w:rsidR="00C90A8E" w:rsidRDefault="00C90A8E" w:rsidP="001D602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Tài liệu hướng dẫn sử dụng</w:t>
            </w:r>
          </w:p>
          <w:p w:rsidR="00C90A8E" w:rsidRPr="001D6024" w:rsidRDefault="00C90A8E" w:rsidP="001D602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Tài liệu hướng dẫn cài đặt</w:t>
            </w:r>
          </w:p>
        </w:tc>
      </w:tr>
      <w:tr w:rsidR="004C6C29" w:rsidTr="0009321B">
        <w:tc>
          <w:tcPr>
            <w:tcW w:w="1463" w:type="pct"/>
            <w:gridSpan w:val="2"/>
            <w:vAlign w:val="center"/>
          </w:tcPr>
          <w:p w:rsidR="004C6C29" w:rsidRPr="00A7687C" w:rsidRDefault="004C6C29" w:rsidP="00A7687C">
            <w:pPr>
              <w:jc w:val="center"/>
              <w:rPr>
                <w:rFonts w:ascii="Times New Roman" w:hAnsi="Times New Roman" w:cs="Times New Roman"/>
                <w:b/>
                <w:sz w:val="24"/>
                <w:szCs w:val="24"/>
              </w:rPr>
            </w:pPr>
            <w:r w:rsidRPr="00A7687C">
              <w:rPr>
                <w:rFonts w:ascii="Times New Roman" w:hAnsi="Times New Roman" w:cs="Times New Roman"/>
                <w:b/>
                <w:sz w:val="24"/>
                <w:szCs w:val="24"/>
              </w:rPr>
              <w:t>Tổng cộng</w:t>
            </w:r>
          </w:p>
        </w:tc>
        <w:tc>
          <w:tcPr>
            <w:tcW w:w="3537" w:type="pct"/>
            <w:gridSpan w:val="5"/>
            <w:vAlign w:val="center"/>
          </w:tcPr>
          <w:p w:rsidR="004C6C29" w:rsidRPr="004C6C29" w:rsidRDefault="004C6C29" w:rsidP="004C6C29">
            <w:pPr>
              <w:rPr>
                <w:rFonts w:ascii="Times New Roman" w:hAnsi="Times New Roman" w:cs="Times New Roman"/>
                <w:sz w:val="24"/>
                <w:szCs w:val="24"/>
              </w:rPr>
            </w:pPr>
            <w:r w:rsidRPr="004C6C29">
              <w:rPr>
                <w:rFonts w:ascii="Times New Roman" w:hAnsi="Times New Roman" w:cs="Times New Roman"/>
                <w:sz w:val="24"/>
                <w:szCs w:val="24"/>
              </w:rPr>
              <w:t>60 triệu</w:t>
            </w:r>
          </w:p>
        </w:tc>
      </w:tr>
    </w:tbl>
    <w:p w:rsidR="0010043E" w:rsidRDefault="0010043E" w:rsidP="004A7AE4">
      <w:pPr>
        <w:jc w:val="both"/>
        <w:rPr>
          <w:rFonts w:ascii="Times New Roman" w:hAnsi="Times New Roman" w:cs="Times New Roman"/>
          <w:sz w:val="24"/>
          <w:szCs w:val="24"/>
        </w:rPr>
      </w:pPr>
    </w:p>
    <w:p w:rsidR="00E0731E" w:rsidRDefault="00E0731E" w:rsidP="004A7AE4">
      <w:pPr>
        <w:jc w:val="both"/>
        <w:rPr>
          <w:rFonts w:ascii="Times New Roman" w:hAnsi="Times New Roman" w:cs="Times New Roman"/>
          <w:sz w:val="24"/>
          <w:szCs w:val="24"/>
        </w:rPr>
      </w:pPr>
    </w:p>
    <w:p w:rsidR="00E0731E" w:rsidRDefault="00E0731E" w:rsidP="004A7AE4">
      <w:pPr>
        <w:jc w:val="both"/>
        <w:rPr>
          <w:rFonts w:ascii="Times New Roman" w:hAnsi="Times New Roman" w:cs="Times New Roman"/>
          <w:sz w:val="24"/>
          <w:szCs w:val="24"/>
        </w:rPr>
        <w:sectPr w:rsidR="00E0731E" w:rsidSect="00A9447E">
          <w:footerReference w:type="default" r:id="rId7"/>
          <w:pgSz w:w="11907" w:h="16839" w:code="9"/>
          <w:pgMar w:top="1440" w:right="1440" w:bottom="1440" w:left="1440" w:header="720" w:footer="720" w:gutter="0"/>
          <w:cols w:space="720"/>
          <w:docGrid w:linePitch="360"/>
        </w:sectPr>
      </w:pPr>
    </w:p>
    <w:p w:rsidR="00960A46" w:rsidRPr="00C470FD" w:rsidRDefault="002579F6" w:rsidP="004A7AE4">
      <w:pPr>
        <w:jc w:val="both"/>
        <w:rPr>
          <w:rFonts w:ascii="Times New Roman" w:hAnsi="Times New Roman" w:cs="Times New Roman"/>
          <w:b/>
          <w:sz w:val="24"/>
          <w:szCs w:val="24"/>
        </w:rPr>
      </w:pPr>
      <w:r w:rsidRPr="00C470FD">
        <w:rPr>
          <w:rFonts w:ascii="Times New Roman" w:hAnsi="Times New Roman" w:cs="Times New Roman"/>
          <w:b/>
          <w:sz w:val="24"/>
          <w:szCs w:val="24"/>
        </w:rPr>
        <w:lastRenderedPageBreak/>
        <w:t>Phân bổ kinh phí</w:t>
      </w:r>
    </w:p>
    <w:p w:rsidR="008828B1" w:rsidRDefault="008828B1" w:rsidP="0009321B">
      <w:pPr>
        <w:jc w:val="both"/>
        <w:rPr>
          <w:rFonts w:ascii="Times New Roman" w:hAnsi="Times New Roman" w:cs="Times New Roman"/>
          <w:sz w:val="24"/>
          <w:szCs w:val="24"/>
        </w:rPr>
      </w:pPr>
      <w:r>
        <w:rPr>
          <w:rFonts w:ascii="Times New Roman" w:hAnsi="Times New Roman" w:cs="Times New Roman"/>
          <w:sz w:val="24"/>
          <w:szCs w:val="24"/>
        </w:rPr>
        <w:t>(Đơn vị tính: triệu đồng)</w:t>
      </w:r>
    </w:p>
    <w:tbl>
      <w:tblPr>
        <w:tblStyle w:val="TableGrid"/>
        <w:tblW w:w="5000" w:type="pct"/>
        <w:tblLayout w:type="fixed"/>
        <w:tblLook w:val="04A0"/>
      </w:tblPr>
      <w:tblGrid>
        <w:gridCol w:w="739"/>
        <w:gridCol w:w="2357"/>
        <w:gridCol w:w="794"/>
        <w:gridCol w:w="672"/>
        <w:gridCol w:w="785"/>
        <w:gridCol w:w="785"/>
        <w:gridCol w:w="785"/>
        <w:gridCol w:w="785"/>
        <w:gridCol w:w="785"/>
        <w:gridCol w:w="785"/>
        <w:gridCol w:w="785"/>
        <w:gridCol w:w="785"/>
        <w:gridCol w:w="785"/>
        <w:gridCol w:w="785"/>
        <w:gridCol w:w="764"/>
      </w:tblGrid>
      <w:tr w:rsidR="009D0901" w:rsidRPr="00C6630A" w:rsidTr="00AB5848">
        <w:tc>
          <w:tcPr>
            <w:tcW w:w="280" w:type="pct"/>
            <w:vMerge w:val="restart"/>
            <w:vAlign w:val="center"/>
          </w:tcPr>
          <w:p w:rsidR="00C538A5" w:rsidRPr="00C6630A" w:rsidRDefault="00AB5848" w:rsidP="00C538A5">
            <w:pPr>
              <w:jc w:val="center"/>
              <w:rPr>
                <w:rFonts w:ascii="Times New Roman" w:hAnsi="Times New Roman" w:cs="Times New Roman"/>
                <w:b/>
              </w:rPr>
            </w:pPr>
            <w:r>
              <w:rPr>
                <w:rFonts w:ascii="Times New Roman" w:hAnsi="Times New Roman" w:cs="Times New Roman"/>
                <w:b/>
              </w:rPr>
              <w:t>Bước</w:t>
            </w:r>
          </w:p>
        </w:tc>
        <w:tc>
          <w:tcPr>
            <w:tcW w:w="894" w:type="pct"/>
            <w:vMerge w:val="restart"/>
            <w:vAlign w:val="center"/>
          </w:tcPr>
          <w:p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Nội dung</w:t>
            </w:r>
          </w:p>
        </w:tc>
        <w:tc>
          <w:tcPr>
            <w:tcW w:w="301" w:type="pct"/>
            <w:vMerge w:val="restart"/>
            <w:vAlign w:val="center"/>
          </w:tcPr>
          <w:p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Tổng</w:t>
            </w:r>
          </w:p>
        </w:tc>
        <w:tc>
          <w:tcPr>
            <w:tcW w:w="3524" w:type="pct"/>
            <w:gridSpan w:val="12"/>
            <w:vAlign w:val="center"/>
          </w:tcPr>
          <w:p w:rsidR="00C538A5" w:rsidRPr="00C6630A" w:rsidRDefault="00C538A5" w:rsidP="00C538A5">
            <w:pPr>
              <w:jc w:val="center"/>
              <w:rPr>
                <w:rFonts w:ascii="Times New Roman" w:hAnsi="Times New Roman" w:cs="Times New Roman"/>
                <w:b/>
              </w:rPr>
            </w:pPr>
            <w:r w:rsidRPr="00C6630A">
              <w:rPr>
                <w:rFonts w:ascii="Times New Roman" w:hAnsi="Times New Roman" w:cs="Times New Roman"/>
                <w:b/>
              </w:rPr>
              <w:t>Tháng</w:t>
            </w:r>
          </w:p>
        </w:tc>
      </w:tr>
      <w:tr w:rsidR="009D0901" w:rsidRPr="00C6630A" w:rsidTr="00AB5848">
        <w:tc>
          <w:tcPr>
            <w:tcW w:w="280" w:type="pct"/>
            <w:vMerge/>
          </w:tcPr>
          <w:p w:rsidR="00C538A5" w:rsidRPr="00C6630A" w:rsidRDefault="00C538A5" w:rsidP="004A7AE4">
            <w:pPr>
              <w:jc w:val="both"/>
              <w:rPr>
                <w:rFonts w:ascii="Times New Roman" w:hAnsi="Times New Roman" w:cs="Times New Roman"/>
              </w:rPr>
            </w:pPr>
          </w:p>
        </w:tc>
        <w:tc>
          <w:tcPr>
            <w:tcW w:w="894" w:type="pct"/>
            <w:vMerge/>
          </w:tcPr>
          <w:p w:rsidR="00C538A5" w:rsidRPr="00C6630A" w:rsidRDefault="00C538A5" w:rsidP="004A7AE4">
            <w:pPr>
              <w:jc w:val="both"/>
              <w:rPr>
                <w:rFonts w:ascii="Times New Roman" w:hAnsi="Times New Roman" w:cs="Times New Roman"/>
              </w:rPr>
            </w:pPr>
          </w:p>
        </w:tc>
        <w:tc>
          <w:tcPr>
            <w:tcW w:w="301" w:type="pct"/>
            <w:vMerge/>
          </w:tcPr>
          <w:p w:rsidR="00C538A5" w:rsidRPr="00C6630A" w:rsidRDefault="00C538A5" w:rsidP="004A7AE4">
            <w:pPr>
              <w:jc w:val="both"/>
              <w:rPr>
                <w:rFonts w:ascii="Times New Roman" w:hAnsi="Times New Roman" w:cs="Times New Roman"/>
              </w:rPr>
            </w:pPr>
          </w:p>
        </w:tc>
        <w:tc>
          <w:tcPr>
            <w:tcW w:w="255"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1</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2</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3</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4</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5</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6</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7</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8</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9</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10</w:t>
            </w:r>
          </w:p>
        </w:tc>
        <w:tc>
          <w:tcPr>
            <w:tcW w:w="298"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11</w:t>
            </w:r>
          </w:p>
        </w:tc>
        <w:tc>
          <w:tcPr>
            <w:tcW w:w="290" w:type="pct"/>
            <w:tcBorders>
              <w:bottom w:val="single" w:sz="4" w:space="0" w:color="000000" w:themeColor="text1"/>
            </w:tcBorders>
          </w:tcPr>
          <w:p w:rsidR="00C538A5" w:rsidRPr="00C6630A" w:rsidRDefault="00C538A5" w:rsidP="004A7AE4">
            <w:pPr>
              <w:jc w:val="both"/>
              <w:rPr>
                <w:rFonts w:ascii="Times New Roman" w:hAnsi="Times New Roman" w:cs="Times New Roman"/>
              </w:rPr>
            </w:pPr>
            <w:r w:rsidRPr="00C6630A">
              <w:rPr>
                <w:rFonts w:ascii="Times New Roman" w:hAnsi="Times New Roman" w:cs="Times New Roman"/>
              </w:rPr>
              <w:t>12</w:t>
            </w:r>
          </w:p>
        </w:tc>
      </w:tr>
      <w:tr w:rsidR="0089521F" w:rsidRPr="00C6630A" w:rsidTr="00AB5848">
        <w:trPr>
          <w:trHeight w:val="690"/>
        </w:trPr>
        <w:tc>
          <w:tcPr>
            <w:tcW w:w="280" w:type="pct"/>
            <w:vAlign w:val="center"/>
          </w:tcPr>
          <w:p w:rsidR="0089521F" w:rsidRPr="00C6630A" w:rsidRDefault="00F031E3" w:rsidP="00F031E3">
            <w:pPr>
              <w:jc w:val="center"/>
              <w:rPr>
                <w:rFonts w:ascii="Times New Roman" w:hAnsi="Times New Roman" w:cs="Times New Roman"/>
              </w:rPr>
            </w:pPr>
            <w:r w:rsidRPr="00C6630A">
              <w:rPr>
                <w:rFonts w:ascii="Times New Roman" w:hAnsi="Times New Roman" w:cs="Times New Roman"/>
              </w:rPr>
              <w:t>1</w:t>
            </w:r>
          </w:p>
        </w:tc>
        <w:tc>
          <w:tcPr>
            <w:tcW w:w="894" w:type="pct"/>
          </w:tcPr>
          <w:p w:rsidR="0089521F" w:rsidRPr="00C6630A" w:rsidRDefault="0089521F" w:rsidP="00F06E4B">
            <w:pPr>
              <w:jc w:val="both"/>
              <w:rPr>
                <w:rFonts w:ascii="Times New Roman" w:hAnsi="Times New Roman" w:cs="Times New Roman"/>
              </w:rPr>
            </w:pPr>
            <w:r w:rsidRPr="00C6630A">
              <w:rPr>
                <w:rFonts w:ascii="Times New Roman" w:hAnsi="Times New Roman" w:cs="Times New Roman"/>
              </w:rPr>
              <w:t>Nghiên cứu lý thuyết toán học</w:t>
            </w:r>
            <w:r w:rsidR="00F06E4B">
              <w:rPr>
                <w:rFonts w:ascii="Times New Roman" w:hAnsi="Times New Roman" w:cs="Times New Roman"/>
              </w:rPr>
              <w:t xml:space="preserve"> </w:t>
            </w:r>
            <w:r w:rsidRPr="00C6630A">
              <w:rPr>
                <w:rFonts w:ascii="Times New Roman" w:hAnsi="Times New Roman" w:cs="Times New Roman"/>
              </w:rPr>
              <w:t>và thị giác máy tính</w:t>
            </w:r>
          </w:p>
        </w:tc>
        <w:tc>
          <w:tcPr>
            <w:tcW w:w="301" w:type="pct"/>
            <w:vAlign w:val="center"/>
          </w:tcPr>
          <w:p w:rsidR="0089521F" w:rsidRPr="00C6630A" w:rsidRDefault="0089521F" w:rsidP="00FA1376">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E707D0" w:rsidP="0089521F">
            <w:pPr>
              <w:jc w:val="center"/>
              <w:rPr>
                <w:rFonts w:ascii="Times New Roman" w:hAnsi="Times New Roman" w:cs="Times New Roman"/>
              </w:rPr>
            </w:pPr>
            <w:r w:rsidRPr="00C6630A">
              <w:rPr>
                <w:rFonts w:ascii="Times New Roman" w:hAnsi="Times New Roman" w:cs="Times New Roman"/>
              </w:rPr>
              <w:t>4</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381CC0" w:rsidP="0089521F">
            <w:pPr>
              <w:jc w:val="center"/>
              <w:rPr>
                <w:rFonts w:ascii="Times New Roman" w:hAnsi="Times New Roman" w:cs="Times New Roman"/>
              </w:rPr>
            </w:pPr>
            <w:r w:rsidRPr="00C6630A">
              <w:rPr>
                <w:rFonts w:ascii="Times New Roman" w:hAnsi="Times New Roman" w:cs="Times New Roman"/>
              </w:rPr>
              <w:t>1</w:t>
            </w:r>
            <w:r w:rsidR="0089521F"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0" w:type="pct"/>
            <w:vAlign w:val="center"/>
          </w:tcPr>
          <w:p w:rsidR="0089521F" w:rsidRPr="00C6630A" w:rsidRDefault="0089521F" w:rsidP="00FA1376">
            <w:pPr>
              <w:jc w:val="center"/>
              <w:rPr>
                <w:rFonts w:ascii="Times New Roman" w:hAnsi="Times New Roman" w:cs="Times New Roman"/>
              </w:rPr>
            </w:pPr>
          </w:p>
        </w:tc>
      </w:tr>
      <w:tr w:rsidR="0089521F" w:rsidRPr="00C6630A" w:rsidTr="00AB5848">
        <w:trPr>
          <w:trHeight w:val="690"/>
        </w:trPr>
        <w:tc>
          <w:tcPr>
            <w:tcW w:w="280" w:type="pct"/>
            <w:vAlign w:val="center"/>
          </w:tcPr>
          <w:p w:rsidR="0089521F" w:rsidRPr="00C6630A" w:rsidRDefault="00F031E3" w:rsidP="00F031E3">
            <w:pPr>
              <w:jc w:val="center"/>
              <w:rPr>
                <w:rFonts w:ascii="Times New Roman" w:hAnsi="Times New Roman" w:cs="Times New Roman"/>
              </w:rPr>
            </w:pPr>
            <w:r w:rsidRPr="00C6630A">
              <w:rPr>
                <w:rFonts w:ascii="Times New Roman" w:hAnsi="Times New Roman" w:cs="Times New Roman"/>
              </w:rPr>
              <w:t>2</w:t>
            </w:r>
          </w:p>
        </w:tc>
        <w:tc>
          <w:tcPr>
            <w:tcW w:w="894" w:type="pct"/>
          </w:tcPr>
          <w:p w:rsidR="0089521F" w:rsidRPr="00C6630A" w:rsidRDefault="0089521F" w:rsidP="004A7AE4">
            <w:pPr>
              <w:jc w:val="both"/>
              <w:rPr>
                <w:rFonts w:ascii="Times New Roman" w:hAnsi="Times New Roman" w:cs="Times New Roman"/>
              </w:rPr>
            </w:pPr>
            <w:r w:rsidRPr="00C6630A">
              <w:rPr>
                <w:rFonts w:ascii="Times New Roman" w:hAnsi="Times New Roman" w:cs="Times New Roman"/>
              </w:rPr>
              <w:t>Thiết kế phần mềm. Kết quả là bản thiết kế tổng quan và chi tiết</w:t>
            </w:r>
          </w:p>
        </w:tc>
        <w:tc>
          <w:tcPr>
            <w:tcW w:w="301" w:type="pct"/>
            <w:vAlign w:val="center"/>
          </w:tcPr>
          <w:p w:rsidR="0089521F" w:rsidRPr="00C6630A" w:rsidRDefault="0089521F" w:rsidP="00FA1376">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BD2F3C" w:rsidP="00FA1376">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0F540A" w:rsidP="0089521F">
            <w:pPr>
              <w:jc w:val="center"/>
              <w:rPr>
                <w:rFonts w:ascii="Times New Roman" w:hAnsi="Times New Roman" w:cs="Times New Roman"/>
              </w:rPr>
            </w:pPr>
            <w:r w:rsidRPr="00C6630A">
              <w:rPr>
                <w:rFonts w:ascii="Times New Roman" w:hAnsi="Times New Roman" w:cs="Times New Roman"/>
              </w:rPr>
              <w:t>2</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0F540A" w:rsidP="00172769">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4B0041" w:rsidP="00FA1376">
            <w:pPr>
              <w:jc w:val="center"/>
              <w:rPr>
                <w:rFonts w:ascii="Times New Roman" w:hAnsi="Times New Roman" w:cs="Times New Roman"/>
              </w:rPr>
            </w:pPr>
            <w:r w:rsidRPr="00C6630A">
              <w:rPr>
                <w:rFonts w:ascii="Times New Roman" w:hAnsi="Times New Roman" w:cs="Times New Roman"/>
              </w:rPr>
              <w:t>2.5</w:t>
            </w:r>
            <w:r w:rsidR="006E5353" w:rsidRPr="00C6630A">
              <w:rPr>
                <w:rFonts w:ascii="Times New Roman" w:hAnsi="Times New Roman" w:cs="Times New Roman"/>
              </w:rPr>
              <w:t xml:space="preserve"> </w:t>
            </w:r>
            <w:r w:rsidR="00F67110" w:rsidRPr="00C6630A">
              <w:rPr>
                <w:rFonts w:ascii="Times New Roman" w:hAnsi="Times New Roman" w:cs="Times New Roman"/>
              </w:rPr>
              <w:t>tr</w:t>
            </w: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0" w:type="pct"/>
            <w:vAlign w:val="center"/>
          </w:tcPr>
          <w:p w:rsidR="0089521F" w:rsidRPr="00C6630A" w:rsidRDefault="0089521F" w:rsidP="00FA1376">
            <w:pPr>
              <w:jc w:val="center"/>
              <w:rPr>
                <w:rFonts w:ascii="Times New Roman" w:hAnsi="Times New Roman" w:cs="Times New Roman"/>
              </w:rPr>
            </w:pPr>
          </w:p>
        </w:tc>
      </w:tr>
      <w:tr w:rsidR="0089521F" w:rsidRPr="00C6630A" w:rsidTr="00AB5848">
        <w:trPr>
          <w:trHeight w:val="920"/>
        </w:trPr>
        <w:tc>
          <w:tcPr>
            <w:tcW w:w="280" w:type="pct"/>
            <w:vAlign w:val="center"/>
          </w:tcPr>
          <w:p w:rsidR="0089521F" w:rsidRPr="00C6630A" w:rsidRDefault="00F031E3" w:rsidP="00F031E3">
            <w:pPr>
              <w:jc w:val="center"/>
              <w:rPr>
                <w:rFonts w:ascii="Times New Roman" w:hAnsi="Times New Roman" w:cs="Times New Roman"/>
              </w:rPr>
            </w:pPr>
            <w:r w:rsidRPr="00C6630A">
              <w:rPr>
                <w:rFonts w:ascii="Times New Roman" w:hAnsi="Times New Roman" w:cs="Times New Roman"/>
              </w:rPr>
              <w:t>3</w:t>
            </w:r>
            <w:r w:rsidR="00AB5848">
              <w:rPr>
                <w:rFonts w:ascii="Times New Roman" w:hAnsi="Times New Roman" w:cs="Times New Roman"/>
              </w:rPr>
              <w:t>,4,5,6</w:t>
            </w:r>
          </w:p>
        </w:tc>
        <w:tc>
          <w:tcPr>
            <w:tcW w:w="894" w:type="pct"/>
          </w:tcPr>
          <w:p w:rsidR="00CE1164" w:rsidRDefault="0089521F" w:rsidP="004A7AE4">
            <w:pPr>
              <w:jc w:val="both"/>
              <w:rPr>
                <w:rFonts w:ascii="Times New Roman" w:hAnsi="Times New Roman" w:cs="Times New Roman"/>
              </w:rPr>
            </w:pPr>
            <w:r w:rsidRPr="00C6630A">
              <w:rPr>
                <w:rFonts w:ascii="Times New Roman" w:hAnsi="Times New Roman" w:cs="Times New Roman"/>
              </w:rPr>
              <w:t xml:space="preserve">Lập trình phần mềm theo đúng bản thiết kế bao gồm 3 pha: </w:t>
            </w:r>
          </w:p>
          <w:p w:rsidR="00CE1164" w:rsidRPr="00CE1164" w:rsidRDefault="00CE1164" w:rsidP="00CE1164">
            <w:pPr>
              <w:pStyle w:val="ListParagraph"/>
              <w:numPr>
                <w:ilvl w:val="0"/>
                <w:numId w:val="4"/>
              </w:numPr>
              <w:jc w:val="both"/>
              <w:rPr>
                <w:rFonts w:ascii="Times New Roman" w:hAnsi="Times New Roman" w:cs="Times New Roman"/>
              </w:rPr>
            </w:pPr>
            <w:r w:rsidRPr="00CE1164">
              <w:rPr>
                <w:rFonts w:ascii="Times New Roman" w:hAnsi="Times New Roman" w:cs="Times New Roman"/>
              </w:rPr>
              <w:t>P</w:t>
            </w:r>
            <w:r w:rsidR="0089521F" w:rsidRPr="00CE1164">
              <w:rPr>
                <w:rFonts w:ascii="Times New Roman" w:hAnsi="Times New Roman" w:cs="Times New Roman"/>
              </w:rPr>
              <w:t xml:space="preserve">ha </w:t>
            </w:r>
            <w:r w:rsidRPr="00CE1164">
              <w:rPr>
                <w:rFonts w:ascii="Times New Roman" w:hAnsi="Times New Roman" w:cs="Times New Roman"/>
              </w:rPr>
              <w:t xml:space="preserve">1: </w:t>
            </w:r>
            <w:r w:rsidR="0089521F" w:rsidRPr="00CE1164">
              <w:rPr>
                <w:rFonts w:ascii="Times New Roman" w:hAnsi="Times New Roman" w:cs="Times New Roman"/>
              </w:rPr>
              <w:t>vẽ</w:t>
            </w:r>
            <w:r w:rsidRPr="00CE1164">
              <w:rPr>
                <w:rFonts w:ascii="Times New Roman" w:hAnsi="Times New Roman" w:cs="Times New Roman"/>
              </w:rPr>
              <w:t>, thiết kế robot</w:t>
            </w:r>
            <w:r w:rsidR="002E2C9C">
              <w:rPr>
                <w:rFonts w:ascii="Times New Roman" w:hAnsi="Times New Roman" w:cs="Times New Roman"/>
              </w:rPr>
              <w:t>. Bắt đầu từ tháng thứ 4</w:t>
            </w:r>
          </w:p>
          <w:p w:rsidR="00CE1164" w:rsidRPr="00CE1164" w:rsidRDefault="00CE1164" w:rsidP="00CE1164">
            <w:pPr>
              <w:pStyle w:val="ListParagraph"/>
              <w:numPr>
                <w:ilvl w:val="0"/>
                <w:numId w:val="4"/>
              </w:numPr>
              <w:jc w:val="both"/>
              <w:rPr>
                <w:rFonts w:ascii="Times New Roman" w:hAnsi="Times New Roman" w:cs="Times New Roman"/>
              </w:rPr>
            </w:pPr>
            <w:r w:rsidRPr="00CE1164">
              <w:rPr>
                <w:rFonts w:ascii="Times New Roman" w:hAnsi="Times New Roman" w:cs="Times New Roman"/>
              </w:rPr>
              <w:t>P</w:t>
            </w:r>
            <w:r w:rsidR="0089521F" w:rsidRPr="00CE1164">
              <w:rPr>
                <w:rFonts w:ascii="Times New Roman" w:hAnsi="Times New Roman" w:cs="Times New Roman"/>
              </w:rPr>
              <w:t xml:space="preserve">ha </w:t>
            </w:r>
            <w:r w:rsidRPr="00CE1164">
              <w:rPr>
                <w:rFonts w:ascii="Times New Roman" w:hAnsi="Times New Roman" w:cs="Times New Roman"/>
              </w:rPr>
              <w:t xml:space="preserve">2: </w:t>
            </w:r>
            <w:r w:rsidR="0089521F" w:rsidRPr="00CE1164">
              <w:rPr>
                <w:rFonts w:ascii="Times New Roman" w:hAnsi="Times New Roman" w:cs="Times New Roman"/>
              </w:rPr>
              <w:t>dạ</w:t>
            </w:r>
            <w:r w:rsidR="002E2C9C">
              <w:rPr>
                <w:rFonts w:ascii="Times New Roman" w:hAnsi="Times New Roman" w:cs="Times New Roman"/>
              </w:rPr>
              <w:t>y robot. Bắt đầu từ tháng thứ 7</w:t>
            </w:r>
          </w:p>
          <w:p w:rsidR="0089521F" w:rsidRPr="00CE1164" w:rsidRDefault="00CE1164" w:rsidP="00CE1164">
            <w:pPr>
              <w:pStyle w:val="ListParagraph"/>
              <w:numPr>
                <w:ilvl w:val="0"/>
                <w:numId w:val="4"/>
              </w:numPr>
              <w:jc w:val="both"/>
              <w:rPr>
                <w:rFonts w:ascii="Times New Roman" w:hAnsi="Times New Roman" w:cs="Times New Roman"/>
              </w:rPr>
            </w:pPr>
            <w:r w:rsidRPr="00CE1164">
              <w:rPr>
                <w:rFonts w:ascii="Times New Roman" w:hAnsi="Times New Roman" w:cs="Times New Roman"/>
              </w:rPr>
              <w:t>P</w:t>
            </w:r>
            <w:r w:rsidR="0089521F" w:rsidRPr="00CE1164">
              <w:rPr>
                <w:rFonts w:ascii="Times New Roman" w:hAnsi="Times New Roman" w:cs="Times New Roman"/>
              </w:rPr>
              <w:t>ha tiện ích</w:t>
            </w:r>
            <w:r w:rsidR="002E2C9C">
              <w:rPr>
                <w:rFonts w:ascii="Times New Roman" w:hAnsi="Times New Roman" w:cs="Times New Roman"/>
              </w:rPr>
              <w:t xml:space="preserve"> vào tháng thứ 10</w:t>
            </w:r>
            <w:r w:rsidR="004A5B73">
              <w:rPr>
                <w:rFonts w:ascii="Times New Roman" w:hAnsi="Times New Roman" w:cs="Times New Roman"/>
              </w:rPr>
              <w:t>.</w:t>
            </w:r>
          </w:p>
        </w:tc>
        <w:tc>
          <w:tcPr>
            <w:tcW w:w="301" w:type="pct"/>
            <w:vAlign w:val="center"/>
          </w:tcPr>
          <w:p w:rsidR="0089521F" w:rsidRPr="00C6630A" w:rsidRDefault="0089521F" w:rsidP="0075518D">
            <w:pPr>
              <w:jc w:val="center"/>
              <w:rPr>
                <w:rFonts w:ascii="Times New Roman" w:hAnsi="Times New Roman" w:cs="Times New Roman"/>
              </w:rPr>
            </w:pPr>
            <w:r w:rsidRPr="00C6630A">
              <w:rPr>
                <w:rFonts w:ascii="Times New Roman" w:hAnsi="Times New Roman" w:cs="Times New Roman"/>
              </w:rPr>
              <w:t>16.5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4E5FA6"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E16CB1" w:rsidP="004230D5">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D951AF" w:rsidP="0089521F">
            <w:pPr>
              <w:jc w:val="center"/>
              <w:rPr>
                <w:rFonts w:ascii="Times New Roman" w:hAnsi="Times New Roman" w:cs="Times New Roman"/>
              </w:rPr>
            </w:pPr>
            <w:r w:rsidRPr="00C6630A">
              <w:rPr>
                <w:rFonts w:ascii="Times New Roman" w:hAnsi="Times New Roman" w:cs="Times New Roman"/>
              </w:rPr>
              <w:t>2</w:t>
            </w:r>
            <w:r w:rsidR="004230D5"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710ADC" w:rsidP="00BA36D7">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rsidR="0089521F" w:rsidRPr="00C6630A" w:rsidRDefault="001F0DC8" w:rsidP="0089521F">
            <w:pPr>
              <w:jc w:val="center"/>
              <w:rPr>
                <w:rFonts w:ascii="Times New Roman" w:hAnsi="Times New Roman" w:cs="Times New Roman"/>
              </w:rPr>
            </w:pPr>
            <w:r w:rsidRPr="00C6630A">
              <w:rPr>
                <w:rFonts w:ascii="Times New Roman" w:hAnsi="Times New Roman" w:cs="Times New Roman"/>
              </w:rPr>
              <w:t>3</w:t>
            </w:r>
            <w:r w:rsidR="00DE5A52" w:rsidRPr="00C6630A">
              <w:rPr>
                <w:rFonts w:ascii="Times New Roman" w:hAnsi="Times New Roman" w:cs="Times New Roman"/>
              </w:rPr>
              <w:t>.5</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126677" w:rsidP="0089521F">
            <w:pPr>
              <w:jc w:val="center"/>
              <w:rPr>
                <w:rFonts w:ascii="Times New Roman" w:hAnsi="Times New Roman" w:cs="Times New Roman"/>
              </w:rPr>
            </w:pPr>
            <w:r w:rsidRPr="00C6630A">
              <w:rPr>
                <w:rFonts w:ascii="Times New Roman" w:hAnsi="Times New Roman" w:cs="Times New Roman"/>
              </w:rPr>
              <w:t>3</w:t>
            </w:r>
            <w:r w:rsidR="006E5353" w:rsidRPr="00C6630A">
              <w:rPr>
                <w:rFonts w:ascii="Times New Roman" w:hAnsi="Times New Roman" w:cs="Times New Roman"/>
              </w:rPr>
              <w:t xml:space="preserve"> </w:t>
            </w:r>
            <w:r w:rsidR="0089521F" w:rsidRPr="00C6630A">
              <w:rPr>
                <w:rFonts w:ascii="Times New Roman" w:hAnsi="Times New Roman" w:cs="Times New Roman"/>
              </w:rPr>
              <w:t>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2tr</w:t>
            </w:r>
          </w:p>
        </w:tc>
        <w:tc>
          <w:tcPr>
            <w:tcW w:w="298" w:type="pct"/>
            <w:vAlign w:val="center"/>
          </w:tcPr>
          <w:p w:rsidR="0089521F" w:rsidRPr="00C6630A" w:rsidRDefault="00126677" w:rsidP="0089521F">
            <w:pPr>
              <w:jc w:val="center"/>
              <w:rPr>
                <w:rFonts w:ascii="Times New Roman" w:hAnsi="Times New Roman" w:cs="Times New Roman"/>
              </w:rPr>
            </w:pPr>
            <w:r w:rsidRPr="00C6630A">
              <w:rPr>
                <w:rFonts w:ascii="Times New Roman" w:hAnsi="Times New Roman" w:cs="Times New Roman"/>
              </w:rPr>
              <w:t>1</w:t>
            </w:r>
            <w:r w:rsidR="0089521F" w:rsidRPr="00C6630A">
              <w:rPr>
                <w:rFonts w:ascii="Times New Roman" w:hAnsi="Times New Roman" w:cs="Times New Roman"/>
              </w:rPr>
              <w:t>tr</w:t>
            </w:r>
          </w:p>
        </w:tc>
        <w:tc>
          <w:tcPr>
            <w:tcW w:w="298" w:type="pct"/>
            <w:vAlign w:val="center"/>
          </w:tcPr>
          <w:p w:rsidR="0089521F" w:rsidRPr="00C6630A" w:rsidRDefault="0089521F" w:rsidP="00FA1376">
            <w:pPr>
              <w:jc w:val="center"/>
              <w:rPr>
                <w:rFonts w:ascii="Times New Roman" w:hAnsi="Times New Roman" w:cs="Times New Roman"/>
              </w:rPr>
            </w:pPr>
          </w:p>
        </w:tc>
        <w:tc>
          <w:tcPr>
            <w:tcW w:w="290" w:type="pct"/>
            <w:vAlign w:val="center"/>
          </w:tcPr>
          <w:p w:rsidR="0089521F" w:rsidRPr="00C6630A" w:rsidRDefault="0089521F" w:rsidP="00FA1376">
            <w:pPr>
              <w:jc w:val="center"/>
              <w:rPr>
                <w:rFonts w:ascii="Times New Roman" w:hAnsi="Times New Roman" w:cs="Times New Roman"/>
              </w:rPr>
            </w:pPr>
          </w:p>
        </w:tc>
      </w:tr>
      <w:tr w:rsidR="0089521F" w:rsidRPr="00C6630A" w:rsidTr="00AB5848">
        <w:trPr>
          <w:trHeight w:val="470"/>
        </w:trPr>
        <w:tc>
          <w:tcPr>
            <w:tcW w:w="280" w:type="pct"/>
            <w:vAlign w:val="center"/>
          </w:tcPr>
          <w:p w:rsidR="0089521F" w:rsidRPr="00C6630A" w:rsidRDefault="00AB5848" w:rsidP="00F031E3">
            <w:pPr>
              <w:jc w:val="center"/>
              <w:rPr>
                <w:rFonts w:ascii="Times New Roman" w:hAnsi="Times New Roman" w:cs="Times New Roman"/>
              </w:rPr>
            </w:pPr>
            <w:r>
              <w:rPr>
                <w:rFonts w:ascii="Times New Roman" w:hAnsi="Times New Roman" w:cs="Times New Roman"/>
              </w:rPr>
              <w:t>7</w:t>
            </w:r>
          </w:p>
        </w:tc>
        <w:tc>
          <w:tcPr>
            <w:tcW w:w="894" w:type="pct"/>
            <w:vAlign w:val="center"/>
          </w:tcPr>
          <w:p w:rsidR="0089521F" w:rsidRPr="00C6630A" w:rsidRDefault="0089521F" w:rsidP="00E63441">
            <w:pPr>
              <w:rPr>
                <w:rFonts w:ascii="Times New Roman" w:hAnsi="Times New Roman" w:cs="Times New Roman"/>
              </w:rPr>
            </w:pPr>
            <w:r w:rsidRPr="00C6630A">
              <w:rPr>
                <w:rFonts w:ascii="Times New Roman" w:hAnsi="Times New Roman" w:cs="Times New Roman"/>
              </w:rPr>
              <w:t>Kiểm thử phần mềm</w:t>
            </w:r>
          </w:p>
        </w:tc>
        <w:tc>
          <w:tcPr>
            <w:tcW w:w="301" w:type="pct"/>
            <w:vAlign w:val="center"/>
          </w:tcPr>
          <w:p w:rsidR="0089521F" w:rsidRPr="00C6630A" w:rsidRDefault="0089521F" w:rsidP="0075518D">
            <w:pPr>
              <w:jc w:val="center"/>
              <w:rPr>
                <w:rFonts w:ascii="Times New Roman" w:hAnsi="Times New Roman" w:cs="Times New Roman"/>
              </w:rPr>
            </w:pPr>
            <w:r w:rsidRPr="00C6630A">
              <w:rPr>
                <w:rFonts w:ascii="Times New Roman" w:hAnsi="Times New Roman" w:cs="Times New Roman"/>
              </w:rPr>
              <w:t>8.5</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89521F" w:rsidP="00FA1376">
            <w:pPr>
              <w:jc w:val="center"/>
              <w:rPr>
                <w:rFonts w:ascii="Times New Roman" w:hAnsi="Times New Roman" w:cs="Times New Roman"/>
              </w:rPr>
            </w:pPr>
          </w:p>
        </w:tc>
        <w:tc>
          <w:tcPr>
            <w:tcW w:w="298" w:type="pct"/>
            <w:vAlign w:val="center"/>
          </w:tcPr>
          <w:p w:rsidR="0089521F" w:rsidRPr="00C6630A" w:rsidRDefault="00374B88"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0D7CBE" w:rsidRPr="00C6630A">
              <w:rPr>
                <w:rFonts w:ascii="Times New Roman" w:hAnsi="Times New Roman" w:cs="Times New Roman"/>
              </w:rPr>
              <w:t>tr</w:t>
            </w:r>
          </w:p>
        </w:tc>
        <w:tc>
          <w:tcPr>
            <w:tcW w:w="298" w:type="pct"/>
            <w:vAlign w:val="center"/>
          </w:tcPr>
          <w:p w:rsidR="0089521F" w:rsidRPr="00C6630A" w:rsidRDefault="008917D0"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00523245" w:rsidRPr="00C6630A">
              <w:rPr>
                <w:rFonts w:ascii="Times New Roman" w:hAnsi="Times New Roman" w:cs="Times New Roman"/>
              </w:rPr>
              <w:t>tr</w:t>
            </w:r>
          </w:p>
        </w:tc>
        <w:tc>
          <w:tcPr>
            <w:tcW w:w="298" w:type="pct"/>
            <w:vAlign w:val="center"/>
          </w:tcPr>
          <w:p w:rsidR="0089521F" w:rsidRPr="00C6630A" w:rsidRDefault="007E46F6" w:rsidP="00FA1376">
            <w:pPr>
              <w:jc w:val="center"/>
              <w:rPr>
                <w:rFonts w:ascii="Times New Roman" w:hAnsi="Times New Roman" w:cs="Times New Roman"/>
              </w:rPr>
            </w:pPr>
            <w:r w:rsidRPr="00C6630A">
              <w:rPr>
                <w:rFonts w:ascii="Times New Roman" w:hAnsi="Times New Roman" w:cs="Times New Roman"/>
              </w:rPr>
              <w:t>1</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5C5817" w:rsidP="00FA1376">
            <w:pPr>
              <w:jc w:val="center"/>
              <w:rPr>
                <w:rFonts w:ascii="Times New Roman" w:hAnsi="Times New Roman" w:cs="Times New Roman"/>
              </w:rPr>
            </w:pPr>
            <w:r w:rsidRPr="00C6630A">
              <w:rPr>
                <w:rFonts w:ascii="Times New Roman" w:hAnsi="Times New Roman" w:cs="Times New Roman"/>
              </w:rPr>
              <w:t>1.5</w:t>
            </w:r>
            <w:r w:rsidR="007E46F6" w:rsidRPr="00C6630A">
              <w:rPr>
                <w:rFonts w:ascii="Times New Roman" w:hAnsi="Times New Roman" w:cs="Times New Roman"/>
              </w:rPr>
              <w:t>tr</w:t>
            </w:r>
          </w:p>
        </w:tc>
        <w:tc>
          <w:tcPr>
            <w:tcW w:w="298" w:type="pct"/>
            <w:vAlign w:val="center"/>
          </w:tcPr>
          <w:p w:rsidR="0089521F" w:rsidRPr="00C6630A" w:rsidRDefault="008D3557" w:rsidP="00FA1376">
            <w:pPr>
              <w:jc w:val="center"/>
              <w:rPr>
                <w:rFonts w:ascii="Times New Roman" w:hAnsi="Times New Roman" w:cs="Times New Roman"/>
              </w:rPr>
            </w:pPr>
            <w:r w:rsidRPr="00C6630A">
              <w:rPr>
                <w:rFonts w:ascii="Times New Roman" w:hAnsi="Times New Roman" w:cs="Times New Roman"/>
              </w:rPr>
              <w:t>2</w:t>
            </w:r>
            <w:r w:rsidR="00D97E2D" w:rsidRPr="00C6630A">
              <w:rPr>
                <w:rFonts w:ascii="Times New Roman" w:hAnsi="Times New Roman" w:cs="Times New Roman"/>
              </w:rPr>
              <w:t>.5</w:t>
            </w:r>
            <w:r w:rsidR="00714B5A" w:rsidRPr="00C6630A">
              <w:rPr>
                <w:rFonts w:ascii="Times New Roman" w:hAnsi="Times New Roman" w:cs="Times New Roman"/>
              </w:rPr>
              <w:t>tr</w:t>
            </w:r>
          </w:p>
        </w:tc>
        <w:tc>
          <w:tcPr>
            <w:tcW w:w="298" w:type="pct"/>
            <w:vAlign w:val="center"/>
          </w:tcPr>
          <w:p w:rsidR="0089521F" w:rsidRPr="00C6630A" w:rsidRDefault="00A52452" w:rsidP="00FA1376">
            <w:pPr>
              <w:jc w:val="center"/>
              <w:rPr>
                <w:rFonts w:ascii="Times New Roman" w:hAnsi="Times New Roman" w:cs="Times New Roman"/>
              </w:rPr>
            </w:pPr>
            <w:r w:rsidRPr="00C6630A">
              <w:rPr>
                <w:rFonts w:ascii="Times New Roman" w:hAnsi="Times New Roman" w:cs="Times New Roman"/>
              </w:rPr>
              <w:t>2.5</w:t>
            </w:r>
            <w:r w:rsidR="009E35F0" w:rsidRPr="00C6630A">
              <w:rPr>
                <w:rFonts w:ascii="Times New Roman" w:hAnsi="Times New Roman" w:cs="Times New Roman"/>
              </w:rPr>
              <w:t>tr</w:t>
            </w:r>
          </w:p>
        </w:tc>
        <w:tc>
          <w:tcPr>
            <w:tcW w:w="290" w:type="pct"/>
            <w:vAlign w:val="center"/>
          </w:tcPr>
          <w:p w:rsidR="0089521F" w:rsidRPr="00C6630A" w:rsidRDefault="0089521F" w:rsidP="00FA1376">
            <w:pPr>
              <w:jc w:val="center"/>
              <w:rPr>
                <w:rFonts w:ascii="Times New Roman" w:hAnsi="Times New Roman" w:cs="Times New Roman"/>
              </w:rPr>
            </w:pPr>
          </w:p>
        </w:tc>
      </w:tr>
      <w:tr w:rsidR="0089521F" w:rsidRPr="00C6630A" w:rsidTr="00AB5848">
        <w:trPr>
          <w:trHeight w:val="470"/>
        </w:trPr>
        <w:tc>
          <w:tcPr>
            <w:tcW w:w="280" w:type="pct"/>
            <w:vAlign w:val="center"/>
          </w:tcPr>
          <w:p w:rsidR="0089521F" w:rsidRPr="00C6630A" w:rsidRDefault="00AB5848" w:rsidP="00F031E3">
            <w:pPr>
              <w:jc w:val="center"/>
              <w:rPr>
                <w:rFonts w:ascii="Times New Roman" w:hAnsi="Times New Roman" w:cs="Times New Roman"/>
              </w:rPr>
            </w:pPr>
            <w:r>
              <w:rPr>
                <w:rFonts w:ascii="Times New Roman" w:hAnsi="Times New Roman" w:cs="Times New Roman"/>
              </w:rPr>
              <w:t>8</w:t>
            </w:r>
          </w:p>
        </w:tc>
        <w:tc>
          <w:tcPr>
            <w:tcW w:w="894" w:type="pct"/>
            <w:vAlign w:val="center"/>
          </w:tcPr>
          <w:p w:rsidR="0089521F" w:rsidRPr="00C6630A" w:rsidRDefault="00AB5848" w:rsidP="00AB5848">
            <w:pPr>
              <w:rPr>
                <w:rFonts w:ascii="Times New Roman" w:hAnsi="Times New Roman" w:cs="Times New Roman"/>
              </w:rPr>
            </w:pPr>
            <w:r w:rsidRPr="00C6630A">
              <w:rPr>
                <w:rFonts w:ascii="Times New Roman" w:hAnsi="Times New Roman" w:cs="Times New Roman"/>
              </w:rPr>
              <w:t xml:space="preserve">Tài liệu </w:t>
            </w:r>
          </w:p>
        </w:tc>
        <w:tc>
          <w:tcPr>
            <w:tcW w:w="301" w:type="pct"/>
            <w:vAlign w:val="center"/>
          </w:tcPr>
          <w:p w:rsidR="0089521F" w:rsidRPr="00C6630A" w:rsidRDefault="00997BA9" w:rsidP="00FA1376">
            <w:pPr>
              <w:jc w:val="center"/>
              <w:rPr>
                <w:rFonts w:ascii="Times New Roman" w:hAnsi="Times New Roman" w:cs="Times New Roman"/>
              </w:rPr>
            </w:pPr>
            <w:r>
              <w:rPr>
                <w:rFonts w:ascii="Times New Roman" w:hAnsi="Times New Roman" w:cs="Times New Roman"/>
              </w:rPr>
              <w:t>12</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89521F" w:rsidP="00292C07">
            <w:pPr>
              <w:jc w:val="center"/>
              <w:rPr>
                <w:rFonts w:ascii="Times New Roman" w:hAnsi="Times New Roman" w:cs="Times New Roman"/>
              </w:rPr>
            </w:pPr>
            <w:r w:rsidRPr="00C6630A">
              <w:rPr>
                <w:rFonts w:ascii="Times New Roman" w:hAnsi="Times New Roman" w:cs="Times New Roman"/>
              </w:rPr>
              <w:t>0.5tr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355F9F"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895E7A" w:rsidP="00FA1376">
            <w:pPr>
              <w:jc w:val="center"/>
              <w:rPr>
                <w:rFonts w:ascii="Times New Roman" w:hAnsi="Times New Roman" w:cs="Times New Roman"/>
              </w:rPr>
            </w:pPr>
            <w:r>
              <w:rPr>
                <w:rFonts w:ascii="Times New Roman" w:hAnsi="Times New Roman" w:cs="Times New Roman"/>
              </w:rPr>
              <w:t>1</w:t>
            </w:r>
            <w:r w:rsidR="006E5353" w:rsidRPr="00C6630A">
              <w:rPr>
                <w:rFonts w:ascii="Times New Roman" w:hAnsi="Times New Roman" w:cs="Times New Roman"/>
              </w:rPr>
              <w:t xml:space="preserve"> </w:t>
            </w:r>
            <w:r w:rsidR="00E66097" w:rsidRPr="00C6630A">
              <w:rPr>
                <w:rFonts w:ascii="Times New Roman" w:hAnsi="Times New Roman" w:cs="Times New Roman"/>
              </w:rPr>
              <w:t>tr</w:t>
            </w:r>
          </w:p>
        </w:tc>
        <w:tc>
          <w:tcPr>
            <w:tcW w:w="298" w:type="pct"/>
            <w:vAlign w:val="center"/>
          </w:tcPr>
          <w:p w:rsidR="0089521F" w:rsidRPr="00C6630A" w:rsidRDefault="00AC5044" w:rsidP="00FA1376">
            <w:pPr>
              <w:jc w:val="center"/>
              <w:rPr>
                <w:rFonts w:ascii="Times New Roman" w:hAnsi="Times New Roman" w:cs="Times New Roman"/>
              </w:rPr>
            </w:pPr>
            <w:r>
              <w:rPr>
                <w:rFonts w:ascii="Times New Roman" w:hAnsi="Times New Roman" w:cs="Times New Roman"/>
              </w:rPr>
              <w:t>1</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rsidR="0089521F" w:rsidRPr="00C6630A" w:rsidRDefault="00611182"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7E46F6"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6D190F" w:rsidP="00FA1376">
            <w:pPr>
              <w:jc w:val="center"/>
              <w:rPr>
                <w:rFonts w:ascii="Times New Roman" w:hAnsi="Times New Roman" w:cs="Times New Roman"/>
              </w:rPr>
            </w:pPr>
            <w:r>
              <w:rPr>
                <w:rFonts w:ascii="Times New Roman" w:hAnsi="Times New Roman" w:cs="Times New Roman"/>
              </w:rPr>
              <w:t xml:space="preserve">1 </w:t>
            </w:r>
            <w:r w:rsidR="007E46F6" w:rsidRPr="00C6630A">
              <w:rPr>
                <w:rFonts w:ascii="Times New Roman" w:hAnsi="Times New Roman" w:cs="Times New Roman"/>
              </w:rPr>
              <w:t>tr</w:t>
            </w:r>
          </w:p>
        </w:tc>
        <w:tc>
          <w:tcPr>
            <w:tcW w:w="298" w:type="pct"/>
            <w:vAlign w:val="center"/>
          </w:tcPr>
          <w:p w:rsidR="0089521F" w:rsidRPr="00C6630A" w:rsidRDefault="00B007DE" w:rsidP="00FA1376">
            <w:pPr>
              <w:jc w:val="center"/>
              <w:rPr>
                <w:rFonts w:ascii="Times New Roman" w:hAnsi="Times New Roman" w:cs="Times New Roman"/>
              </w:rPr>
            </w:pPr>
            <w:r>
              <w:rPr>
                <w:rFonts w:ascii="Times New Roman" w:hAnsi="Times New Roman" w:cs="Times New Roman"/>
              </w:rPr>
              <w:t>1</w:t>
            </w:r>
            <w:r w:rsidR="00714B5A" w:rsidRPr="00C6630A">
              <w:rPr>
                <w:rFonts w:ascii="Times New Roman" w:hAnsi="Times New Roman" w:cs="Times New Roman"/>
              </w:rPr>
              <w:t>tr</w:t>
            </w:r>
          </w:p>
        </w:tc>
        <w:tc>
          <w:tcPr>
            <w:tcW w:w="298" w:type="pct"/>
            <w:vAlign w:val="center"/>
          </w:tcPr>
          <w:p w:rsidR="0089521F" w:rsidRPr="00C6630A" w:rsidRDefault="00727F3A" w:rsidP="00FA1376">
            <w:pPr>
              <w:jc w:val="center"/>
              <w:rPr>
                <w:rFonts w:ascii="Times New Roman" w:hAnsi="Times New Roman" w:cs="Times New Roman"/>
              </w:rPr>
            </w:pPr>
            <w:r>
              <w:rPr>
                <w:rFonts w:ascii="Times New Roman" w:hAnsi="Times New Roman" w:cs="Times New Roman"/>
              </w:rPr>
              <w:t>2</w:t>
            </w:r>
            <w:r w:rsidR="008D3557" w:rsidRPr="00C6630A">
              <w:rPr>
                <w:rFonts w:ascii="Times New Roman" w:hAnsi="Times New Roman" w:cs="Times New Roman"/>
              </w:rPr>
              <w:t>tr</w:t>
            </w:r>
          </w:p>
        </w:tc>
        <w:tc>
          <w:tcPr>
            <w:tcW w:w="290" w:type="pct"/>
            <w:vAlign w:val="center"/>
          </w:tcPr>
          <w:p w:rsidR="0089521F" w:rsidRPr="00C6630A" w:rsidRDefault="00727F3A" w:rsidP="00024243">
            <w:pPr>
              <w:jc w:val="center"/>
              <w:rPr>
                <w:rFonts w:ascii="Times New Roman" w:hAnsi="Times New Roman" w:cs="Times New Roman"/>
              </w:rPr>
            </w:pPr>
            <w:r>
              <w:rPr>
                <w:rFonts w:ascii="Times New Roman" w:hAnsi="Times New Roman" w:cs="Times New Roman"/>
              </w:rPr>
              <w:t>3</w:t>
            </w:r>
            <w:r w:rsidR="002B67BE" w:rsidRPr="00C6630A">
              <w:rPr>
                <w:rFonts w:ascii="Times New Roman" w:hAnsi="Times New Roman" w:cs="Times New Roman"/>
              </w:rPr>
              <w:t>tr</w:t>
            </w:r>
          </w:p>
        </w:tc>
      </w:tr>
      <w:tr w:rsidR="0089521F" w:rsidRPr="00C6630A" w:rsidTr="00AB5848">
        <w:trPr>
          <w:trHeight w:val="470"/>
        </w:trPr>
        <w:tc>
          <w:tcPr>
            <w:tcW w:w="280" w:type="pct"/>
            <w:vAlign w:val="center"/>
          </w:tcPr>
          <w:p w:rsidR="0089521F" w:rsidRPr="00C6630A" w:rsidRDefault="0089521F" w:rsidP="00F031E3">
            <w:pPr>
              <w:jc w:val="center"/>
              <w:rPr>
                <w:rFonts w:ascii="Times New Roman" w:hAnsi="Times New Roman" w:cs="Times New Roman"/>
              </w:rPr>
            </w:pPr>
          </w:p>
        </w:tc>
        <w:tc>
          <w:tcPr>
            <w:tcW w:w="894" w:type="pct"/>
            <w:vAlign w:val="center"/>
          </w:tcPr>
          <w:p w:rsidR="0089521F" w:rsidRPr="00C6630A" w:rsidRDefault="00AB5848" w:rsidP="00975AD7">
            <w:pPr>
              <w:rPr>
                <w:rFonts w:ascii="Times New Roman" w:hAnsi="Times New Roman" w:cs="Times New Roman"/>
              </w:rPr>
            </w:pPr>
            <w:r w:rsidRPr="00C6630A">
              <w:rPr>
                <w:rFonts w:ascii="Times New Roman" w:hAnsi="Times New Roman" w:cs="Times New Roman"/>
              </w:rPr>
              <w:t>Thiết bị máy móc (khấu hao)</w:t>
            </w:r>
          </w:p>
        </w:tc>
        <w:tc>
          <w:tcPr>
            <w:tcW w:w="301" w:type="pct"/>
            <w:vAlign w:val="center"/>
          </w:tcPr>
          <w:p w:rsidR="0089521F" w:rsidRPr="00C6630A" w:rsidRDefault="00997BA9" w:rsidP="00FA1376">
            <w:pPr>
              <w:jc w:val="center"/>
              <w:rPr>
                <w:rFonts w:ascii="Times New Roman" w:hAnsi="Times New Roman" w:cs="Times New Roman"/>
              </w:rPr>
            </w:pPr>
            <w:r>
              <w:rPr>
                <w:rFonts w:ascii="Times New Roman" w:hAnsi="Times New Roman" w:cs="Times New Roman"/>
              </w:rPr>
              <w:t>6</w:t>
            </w:r>
            <w:r w:rsidR="006E5353" w:rsidRPr="00C6630A">
              <w:rPr>
                <w:rFonts w:ascii="Times New Roman" w:hAnsi="Times New Roman" w:cs="Times New Roman"/>
              </w:rPr>
              <w:t xml:space="preserve"> </w:t>
            </w:r>
            <w:r w:rsidR="00790973" w:rsidRPr="00C6630A">
              <w:rPr>
                <w:rFonts w:ascii="Times New Roman" w:hAnsi="Times New Roman" w:cs="Times New Roman"/>
              </w:rPr>
              <w:t>tr</w:t>
            </w:r>
          </w:p>
        </w:tc>
        <w:tc>
          <w:tcPr>
            <w:tcW w:w="255"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89521F" w:rsidP="0089521F">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355F9F"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895E7A" w:rsidP="00FA1376">
            <w:pPr>
              <w:jc w:val="center"/>
              <w:rPr>
                <w:rFonts w:ascii="Times New Roman" w:hAnsi="Times New Roman" w:cs="Times New Roman"/>
              </w:rPr>
            </w:pPr>
            <w:r>
              <w:rPr>
                <w:rFonts w:ascii="Times New Roman" w:hAnsi="Times New Roman" w:cs="Times New Roman"/>
              </w:rPr>
              <w:t>0.5</w:t>
            </w:r>
            <w:r w:rsidR="006E5353" w:rsidRPr="00C6630A">
              <w:rPr>
                <w:rFonts w:ascii="Times New Roman" w:hAnsi="Times New Roman" w:cs="Times New Roman"/>
              </w:rPr>
              <w:t xml:space="preserve"> </w:t>
            </w:r>
            <w:r w:rsidR="00E66097" w:rsidRPr="00C6630A">
              <w:rPr>
                <w:rFonts w:ascii="Times New Roman" w:hAnsi="Times New Roman" w:cs="Times New Roman"/>
              </w:rPr>
              <w:t>tr</w:t>
            </w:r>
          </w:p>
        </w:tc>
        <w:tc>
          <w:tcPr>
            <w:tcW w:w="298" w:type="pct"/>
            <w:vAlign w:val="center"/>
          </w:tcPr>
          <w:p w:rsidR="0089521F" w:rsidRPr="00C6630A" w:rsidRDefault="009A504A" w:rsidP="00FA1376">
            <w:pPr>
              <w:jc w:val="center"/>
              <w:rPr>
                <w:rFonts w:ascii="Times New Roman" w:hAnsi="Times New Roman" w:cs="Times New Roman"/>
              </w:rPr>
            </w:pPr>
            <w:r>
              <w:rPr>
                <w:rFonts w:ascii="Times New Roman" w:hAnsi="Times New Roman" w:cs="Times New Roman"/>
              </w:rPr>
              <w:t>0.5</w:t>
            </w:r>
            <w:r w:rsidR="006E5353" w:rsidRPr="00C6630A">
              <w:rPr>
                <w:rFonts w:ascii="Times New Roman" w:hAnsi="Times New Roman" w:cs="Times New Roman"/>
              </w:rPr>
              <w:t xml:space="preserve"> </w:t>
            </w:r>
            <w:r w:rsidR="00375C6A" w:rsidRPr="00C6630A">
              <w:rPr>
                <w:rFonts w:ascii="Times New Roman" w:hAnsi="Times New Roman" w:cs="Times New Roman"/>
              </w:rPr>
              <w:t>tr</w:t>
            </w:r>
          </w:p>
        </w:tc>
        <w:tc>
          <w:tcPr>
            <w:tcW w:w="298" w:type="pct"/>
            <w:vAlign w:val="center"/>
          </w:tcPr>
          <w:p w:rsidR="0089521F" w:rsidRPr="00C6630A" w:rsidRDefault="00611182"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7E46F6" w:rsidP="00FA1376">
            <w:pPr>
              <w:jc w:val="center"/>
              <w:rPr>
                <w:rFonts w:ascii="Times New Roman" w:hAnsi="Times New Roman" w:cs="Times New Roman"/>
              </w:rPr>
            </w:pPr>
            <w:r w:rsidRPr="00C6630A">
              <w:rPr>
                <w:rFonts w:ascii="Times New Roman" w:hAnsi="Times New Roman" w:cs="Times New Roman"/>
              </w:rPr>
              <w:t>0.5</w:t>
            </w:r>
            <w:r w:rsidR="006E5353" w:rsidRPr="00C6630A">
              <w:rPr>
                <w:rFonts w:ascii="Times New Roman" w:hAnsi="Times New Roman" w:cs="Times New Roman"/>
              </w:rPr>
              <w:t xml:space="preserve"> </w:t>
            </w:r>
            <w:r w:rsidRPr="00C6630A">
              <w:rPr>
                <w:rFonts w:ascii="Times New Roman" w:hAnsi="Times New Roman" w:cs="Times New Roman"/>
              </w:rPr>
              <w:t>tr</w:t>
            </w:r>
          </w:p>
        </w:tc>
        <w:tc>
          <w:tcPr>
            <w:tcW w:w="298" w:type="pct"/>
            <w:vAlign w:val="center"/>
          </w:tcPr>
          <w:p w:rsidR="0089521F" w:rsidRPr="00C6630A" w:rsidRDefault="006D190F" w:rsidP="00FA1376">
            <w:pPr>
              <w:jc w:val="center"/>
              <w:rPr>
                <w:rFonts w:ascii="Times New Roman" w:hAnsi="Times New Roman" w:cs="Times New Roman"/>
              </w:rPr>
            </w:pPr>
            <w:r>
              <w:rPr>
                <w:rFonts w:ascii="Times New Roman" w:hAnsi="Times New Roman" w:cs="Times New Roman"/>
              </w:rPr>
              <w:t>0.5</w:t>
            </w:r>
            <w:r w:rsidR="005C5817" w:rsidRPr="00C6630A">
              <w:rPr>
                <w:rFonts w:ascii="Times New Roman" w:hAnsi="Times New Roman" w:cs="Times New Roman"/>
              </w:rPr>
              <w:t>tr</w:t>
            </w:r>
          </w:p>
        </w:tc>
        <w:tc>
          <w:tcPr>
            <w:tcW w:w="298" w:type="pct"/>
            <w:vAlign w:val="center"/>
          </w:tcPr>
          <w:p w:rsidR="0089521F" w:rsidRPr="00C6630A" w:rsidRDefault="00B007DE" w:rsidP="00F91D69">
            <w:pPr>
              <w:jc w:val="center"/>
              <w:rPr>
                <w:rFonts w:ascii="Times New Roman" w:hAnsi="Times New Roman" w:cs="Times New Roman"/>
              </w:rPr>
            </w:pPr>
            <w:r>
              <w:rPr>
                <w:rFonts w:ascii="Times New Roman" w:hAnsi="Times New Roman" w:cs="Times New Roman"/>
              </w:rPr>
              <w:t>0.5</w:t>
            </w:r>
            <w:r w:rsidR="00714B5A" w:rsidRPr="00C6630A">
              <w:rPr>
                <w:rFonts w:ascii="Times New Roman" w:hAnsi="Times New Roman" w:cs="Times New Roman"/>
              </w:rPr>
              <w:t>tr</w:t>
            </w:r>
          </w:p>
        </w:tc>
        <w:tc>
          <w:tcPr>
            <w:tcW w:w="298" w:type="pct"/>
            <w:vAlign w:val="center"/>
          </w:tcPr>
          <w:p w:rsidR="0089521F" w:rsidRPr="00C6630A" w:rsidRDefault="00727F3A" w:rsidP="00FA1376">
            <w:pPr>
              <w:jc w:val="center"/>
              <w:rPr>
                <w:rFonts w:ascii="Times New Roman" w:hAnsi="Times New Roman" w:cs="Times New Roman"/>
              </w:rPr>
            </w:pPr>
            <w:r>
              <w:rPr>
                <w:rFonts w:ascii="Times New Roman" w:hAnsi="Times New Roman" w:cs="Times New Roman"/>
              </w:rPr>
              <w:t>0.5</w:t>
            </w:r>
            <w:r w:rsidR="008D3557" w:rsidRPr="00C6630A">
              <w:rPr>
                <w:rFonts w:ascii="Times New Roman" w:hAnsi="Times New Roman" w:cs="Times New Roman"/>
              </w:rPr>
              <w:t>tr</w:t>
            </w:r>
          </w:p>
        </w:tc>
        <w:tc>
          <w:tcPr>
            <w:tcW w:w="290" w:type="pct"/>
            <w:vAlign w:val="center"/>
          </w:tcPr>
          <w:p w:rsidR="0089521F" w:rsidRPr="00C6630A" w:rsidRDefault="00727F3A" w:rsidP="009267C5">
            <w:pPr>
              <w:jc w:val="center"/>
              <w:rPr>
                <w:rFonts w:ascii="Times New Roman" w:hAnsi="Times New Roman" w:cs="Times New Roman"/>
              </w:rPr>
            </w:pPr>
            <w:r>
              <w:rPr>
                <w:rFonts w:ascii="Times New Roman" w:hAnsi="Times New Roman" w:cs="Times New Roman"/>
              </w:rPr>
              <w:t>0.5</w:t>
            </w:r>
            <w:r w:rsidR="00BA11F8" w:rsidRPr="00C6630A">
              <w:rPr>
                <w:rFonts w:ascii="Times New Roman" w:hAnsi="Times New Roman" w:cs="Times New Roman"/>
              </w:rPr>
              <w:t>tr</w:t>
            </w:r>
          </w:p>
        </w:tc>
      </w:tr>
      <w:tr w:rsidR="006E5353" w:rsidRPr="00C6630A" w:rsidTr="00AB5848">
        <w:tc>
          <w:tcPr>
            <w:tcW w:w="1174" w:type="pct"/>
            <w:gridSpan w:val="2"/>
            <w:vAlign w:val="center"/>
          </w:tcPr>
          <w:p w:rsidR="006E7CF0" w:rsidRPr="00C6630A" w:rsidRDefault="006E7CF0" w:rsidP="002F1E2F">
            <w:pPr>
              <w:jc w:val="center"/>
              <w:rPr>
                <w:rFonts w:ascii="Times New Roman" w:hAnsi="Times New Roman" w:cs="Times New Roman"/>
                <w:b/>
              </w:rPr>
            </w:pPr>
            <w:r w:rsidRPr="00C6630A">
              <w:rPr>
                <w:rFonts w:ascii="Times New Roman" w:hAnsi="Times New Roman" w:cs="Times New Roman"/>
                <w:b/>
              </w:rPr>
              <w:t>Tổng cộng</w:t>
            </w:r>
          </w:p>
        </w:tc>
        <w:tc>
          <w:tcPr>
            <w:tcW w:w="301" w:type="pct"/>
            <w:vAlign w:val="center"/>
          </w:tcPr>
          <w:p w:rsidR="006E7CF0" w:rsidRPr="00C6630A" w:rsidRDefault="006D60F4" w:rsidP="006D60F4">
            <w:pPr>
              <w:jc w:val="center"/>
              <w:rPr>
                <w:rFonts w:ascii="Times New Roman" w:hAnsi="Times New Roman" w:cs="Times New Roman"/>
                <w:b/>
              </w:rPr>
            </w:pPr>
            <w:r w:rsidRPr="00C6630A">
              <w:rPr>
                <w:rFonts w:ascii="Times New Roman" w:hAnsi="Times New Roman" w:cs="Times New Roman"/>
                <w:b/>
              </w:rPr>
              <w:t>60</w:t>
            </w:r>
            <w:r w:rsidR="006E5353" w:rsidRPr="00C6630A">
              <w:rPr>
                <w:rFonts w:ascii="Times New Roman" w:hAnsi="Times New Roman" w:cs="Times New Roman"/>
                <w:b/>
              </w:rPr>
              <w:t xml:space="preserve"> </w:t>
            </w:r>
            <w:r w:rsidR="00790973" w:rsidRPr="00C6630A">
              <w:rPr>
                <w:rFonts w:ascii="Times New Roman" w:hAnsi="Times New Roman" w:cs="Times New Roman"/>
                <w:b/>
              </w:rPr>
              <w:t>tr</w:t>
            </w:r>
          </w:p>
        </w:tc>
        <w:tc>
          <w:tcPr>
            <w:tcW w:w="255" w:type="pct"/>
            <w:vAlign w:val="center"/>
          </w:tcPr>
          <w:p w:rsidR="006E7CF0" w:rsidRPr="00C6630A" w:rsidRDefault="00427385" w:rsidP="0062782B">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62782B" w:rsidRPr="00C6630A">
              <w:rPr>
                <w:rFonts w:ascii="Times New Roman" w:hAnsi="Times New Roman" w:cs="Times New Roman"/>
                <w:b/>
              </w:rPr>
              <w:t>tr</w:t>
            </w:r>
          </w:p>
        </w:tc>
        <w:tc>
          <w:tcPr>
            <w:tcW w:w="298" w:type="pct"/>
            <w:vAlign w:val="center"/>
          </w:tcPr>
          <w:p w:rsidR="006E7CF0" w:rsidRPr="00C6630A" w:rsidRDefault="009C767D" w:rsidP="000626CF">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0626CF" w:rsidRPr="00C6630A">
              <w:rPr>
                <w:rFonts w:ascii="Times New Roman" w:hAnsi="Times New Roman" w:cs="Times New Roman"/>
                <w:b/>
              </w:rPr>
              <w:t>tr</w:t>
            </w:r>
          </w:p>
        </w:tc>
        <w:tc>
          <w:tcPr>
            <w:tcW w:w="298" w:type="pct"/>
            <w:vAlign w:val="center"/>
          </w:tcPr>
          <w:p w:rsidR="006E7CF0" w:rsidRPr="00C6630A" w:rsidRDefault="0044050E" w:rsidP="006D60F4">
            <w:pPr>
              <w:jc w:val="center"/>
              <w:rPr>
                <w:rFonts w:ascii="Times New Roman" w:hAnsi="Times New Roman" w:cs="Times New Roman"/>
                <w:b/>
              </w:rPr>
            </w:pPr>
            <w:r w:rsidRPr="00C6630A">
              <w:rPr>
                <w:rFonts w:ascii="Times New Roman" w:hAnsi="Times New Roman" w:cs="Times New Roman"/>
                <w:b/>
              </w:rPr>
              <w:t>6</w:t>
            </w:r>
            <w:r w:rsidR="006E5353" w:rsidRPr="00C6630A">
              <w:rPr>
                <w:rFonts w:ascii="Times New Roman" w:hAnsi="Times New Roman" w:cs="Times New Roman"/>
                <w:b/>
              </w:rPr>
              <w:t xml:space="preserve"> </w:t>
            </w:r>
            <w:r w:rsidR="00790973" w:rsidRPr="00C6630A">
              <w:rPr>
                <w:rFonts w:ascii="Times New Roman" w:hAnsi="Times New Roman" w:cs="Times New Roman"/>
                <w:b/>
              </w:rPr>
              <w:t>tr</w:t>
            </w:r>
          </w:p>
        </w:tc>
        <w:tc>
          <w:tcPr>
            <w:tcW w:w="298" w:type="pct"/>
            <w:vAlign w:val="center"/>
          </w:tcPr>
          <w:p w:rsidR="006E7CF0" w:rsidRPr="00C6630A" w:rsidRDefault="0036248E" w:rsidP="006D60F4">
            <w:pPr>
              <w:jc w:val="center"/>
              <w:rPr>
                <w:rFonts w:ascii="Times New Roman" w:hAnsi="Times New Roman" w:cs="Times New Roman"/>
                <w:b/>
              </w:rPr>
            </w:pPr>
            <w:r w:rsidRPr="00C6630A">
              <w:rPr>
                <w:rFonts w:ascii="Times New Roman" w:hAnsi="Times New Roman" w:cs="Times New Roman"/>
                <w:b/>
              </w:rPr>
              <w:t>4.</w:t>
            </w:r>
            <w:r w:rsidR="009B5370" w:rsidRPr="00C6630A">
              <w:rPr>
                <w:rFonts w:ascii="Times New Roman" w:hAnsi="Times New Roman" w:cs="Times New Roman"/>
                <w:b/>
              </w:rPr>
              <w:t>5</w:t>
            </w:r>
            <w:r w:rsidR="006E5353" w:rsidRPr="00C6630A">
              <w:rPr>
                <w:rFonts w:ascii="Times New Roman" w:hAnsi="Times New Roman" w:cs="Times New Roman"/>
                <w:b/>
              </w:rPr>
              <w:t xml:space="preserve"> </w:t>
            </w:r>
            <w:r w:rsidR="009B5370" w:rsidRPr="00C6630A">
              <w:rPr>
                <w:rFonts w:ascii="Times New Roman" w:hAnsi="Times New Roman" w:cs="Times New Roman"/>
                <w:b/>
              </w:rPr>
              <w:t>tr</w:t>
            </w:r>
          </w:p>
        </w:tc>
        <w:tc>
          <w:tcPr>
            <w:tcW w:w="298" w:type="pct"/>
            <w:vAlign w:val="center"/>
          </w:tcPr>
          <w:p w:rsidR="006E7CF0" w:rsidRPr="00C6630A" w:rsidRDefault="00F3617D" w:rsidP="006D60F4">
            <w:pPr>
              <w:jc w:val="center"/>
              <w:rPr>
                <w:rFonts w:ascii="Times New Roman" w:hAnsi="Times New Roman" w:cs="Times New Roman"/>
                <w:b/>
              </w:rPr>
            </w:pPr>
            <w:r w:rsidRPr="00C6630A">
              <w:rPr>
                <w:rFonts w:ascii="Times New Roman" w:hAnsi="Times New Roman" w:cs="Times New Roman"/>
                <w:b/>
              </w:rPr>
              <w:t>4</w:t>
            </w:r>
            <w:r w:rsidR="006E5353" w:rsidRPr="00C6630A">
              <w:rPr>
                <w:rFonts w:ascii="Times New Roman" w:hAnsi="Times New Roman" w:cs="Times New Roman"/>
                <w:b/>
              </w:rPr>
              <w:t xml:space="preserve"> </w:t>
            </w:r>
            <w:r w:rsidR="009B5370" w:rsidRPr="00C6630A">
              <w:rPr>
                <w:rFonts w:ascii="Times New Roman" w:hAnsi="Times New Roman" w:cs="Times New Roman"/>
                <w:b/>
              </w:rPr>
              <w:t>tr</w:t>
            </w:r>
          </w:p>
        </w:tc>
        <w:tc>
          <w:tcPr>
            <w:tcW w:w="298" w:type="pct"/>
            <w:vAlign w:val="center"/>
          </w:tcPr>
          <w:p w:rsidR="006E7CF0" w:rsidRPr="00C6630A" w:rsidRDefault="00A31674" w:rsidP="000D7CBE">
            <w:pPr>
              <w:jc w:val="center"/>
              <w:rPr>
                <w:rFonts w:ascii="Times New Roman" w:hAnsi="Times New Roman" w:cs="Times New Roman"/>
                <w:b/>
              </w:rPr>
            </w:pPr>
            <w:r w:rsidRPr="00C6630A">
              <w:rPr>
                <w:rFonts w:ascii="Times New Roman" w:hAnsi="Times New Roman" w:cs="Times New Roman"/>
                <w:b/>
              </w:rPr>
              <w:t>5</w:t>
            </w:r>
            <w:r w:rsidR="006E5353" w:rsidRPr="00C6630A">
              <w:rPr>
                <w:rFonts w:ascii="Times New Roman" w:hAnsi="Times New Roman" w:cs="Times New Roman"/>
                <w:b/>
              </w:rPr>
              <w:t xml:space="preserve"> </w:t>
            </w:r>
            <w:r w:rsidR="000D7CBE" w:rsidRPr="00C6630A">
              <w:rPr>
                <w:rFonts w:ascii="Times New Roman" w:hAnsi="Times New Roman" w:cs="Times New Roman"/>
                <w:b/>
              </w:rPr>
              <w:t>tr</w:t>
            </w:r>
          </w:p>
        </w:tc>
        <w:tc>
          <w:tcPr>
            <w:tcW w:w="298" w:type="pct"/>
            <w:vAlign w:val="center"/>
          </w:tcPr>
          <w:p w:rsidR="006E7CF0" w:rsidRPr="00C6630A" w:rsidRDefault="00332FEF" w:rsidP="006D60F4">
            <w:pPr>
              <w:jc w:val="center"/>
              <w:rPr>
                <w:rFonts w:ascii="Times New Roman" w:hAnsi="Times New Roman" w:cs="Times New Roman"/>
                <w:b/>
              </w:rPr>
            </w:pPr>
            <w:r w:rsidRPr="00C6630A">
              <w:rPr>
                <w:rFonts w:ascii="Times New Roman" w:hAnsi="Times New Roman" w:cs="Times New Roman"/>
                <w:b/>
              </w:rPr>
              <w:t>5tr</w:t>
            </w:r>
          </w:p>
        </w:tc>
        <w:tc>
          <w:tcPr>
            <w:tcW w:w="298" w:type="pct"/>
            <w:vAlign w:val="center"/>
          </w:tcPr>
          <w:p w:rsidR="006E7CF0" w:rsidRPr="00C6630A" w:rsidRDefault="00B37989"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rsidR="006E7CF0" w:rsidRPr="00C6630A" w:rsidRDefault="00C57152"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rsidR="006E7CF0" w:rsidRPr="00C6630A" w:rsidRDefault="00F91D69" w:rsidP="006D60F4">
            <w:pPr>
              <w:jc w:val="center"/>
              <w:rPr>
                <w:rFonts w:ascii="Times New Roman" w:hAnsi="Times New Roman" w:cs="Times New Roman"/>
                <w:b/>
              </w:rPr>
            </w:pPr>
            <w:r w:rsidRPr="00C6630A">
              <w:rPr>
                <w:rFonts w:ascii="Times New Roman" w:hAnsi="Times New Roman" w:cs="Times New Roman"/>
                <w:b/>
              </w:rPr>
              <w:t>5 tr</w:t>
            </w:r>
          </w:p>
        </w:tc>
        <w:tc>
          <w:tcPr>
            <w:tcW w:w="298" w:type="pct"/>
            <w:vAlign w:val="center"/>
          </w:tcPr>
          <w:p w:rsidR="006E7CF0" w:rsidRPr="00C6630A" w:rsidRDefault="00982629" w:rsidP="006D60F4">
            <w:pPr>
              <w:jc w:val="center"/>
              <w:rPr>
                <w:rFonts w:ascii="Times New Roman" w:hAnsi="Times New Roman" w:cs="Times New Roman"/>
                <w:b/>
              </w:rPr>
            </w:pPr>
            <w:r w:rsidRPr="00C6630A">
              <w:rPr>
                <w:rFonts w:ascii="Times New Roman" w:hAnsi="Times New Roman" w:cs="Times New Roman"/>
                <w:b/>
              </w:rPr>
              <w:t>5 tr</w:t>
            </w:r>
          </w:p>
        </w:tc>
        <w:tc>
          <w:tcPr>
            <w:tcW w:w="290" w:type="pct"/>
            <w:vAlign w:val="center"/>
          </w:tcPr>
          <w:p w:rsidR="006E7CF0" w:rsidRPr="00C6630A" w:rsidRDefault="00443049" w:rsidP="006D60F4">
            <w:pPr>
              <w:jc w:val="center"/>
              <w:rPr>
                <w:rFonts w:ascii="Times New Roman" w:hAnsi="Times New Roman" w:cs="Times New Roman"/>
                <w:b/>
              </w:rPr>
            </w:pPr>
            <w:r w:rsidRPr="00C6630A">
              <w:rPr>
                <w:rFonts w:ascii="Times New Roman" w:hAnsi="Times New Roman" w:cs="Times New Roman"/>
                <w:b/>
              </w:rPr>
              <w:t>3.5</w:t>
            </w:r>
            <w:r w:rsidR="00464E62" w:rsidRPr="00C6630A">
              <w:rPr>
                <w:rFonts w:ascii="Times New Roman" w:hAnsi="Times New Roman" w:cs="Times New Roman"/>
                <w:b/>
              </w:rPr>
              <w:t xml:space="preserve"> tr</w:t>
            </w:r>
          </w:p>
        </w:tc>
      </w:tr>
    </w:tbl>
    <w:p w:rsidR="003D0795" w:rsidRDefault="003D0795" w:rsidP="004A7AE4">
      <w:pPr>
        <w:jc w:val="both"/>
        <w:rPr>
          <w:rFonts w:ascii="Times New Roman" w:hAnsi="Times New Roman" w:cs="Times New Roman"/>
          <w:sz w:val="24"/>
          <w:szCs w:val="24"/>
        </w:rPr>
      </w:pPr>
    </w:p>
    <w:p w:rsidR="000625C3" w:rsidRDefault="000625C3">
      <w:pPr>
        <w:rPr>
          <w:rFonts w:ascii="Times New Roman" w:hAnsi="Times New Roman" w:cs="Times New Roman"/>
          <w:sz w:val="24"/>
          <w:szCs w:val="24"/>
        </w:rPr>
      </w:pPr>
      <w:r>
        <w:rPr>
          <w:rFonts w:ascii="Times New Roman" w:hAnsi="Times New Roman" w:cs="Times New Roman"/>
          <w:sz w:val="24"/>
          <w:szCs w:val="24"/>
        </w:rPr>
        <w:br w:type="page"/>
      </w:r>
    </w:p>
    <w:p w:rsidR="000625C3" w:rsidRDefault="000625C3" w:rsidP="004A7AE4">
      <w:pPr>
        <w:jc w:val="both"/>
        <w:rPr>
          <w:rFonts w:ascii="Times New Roman" w:hAnsi="Times New Roman" w:cs="Times New Roman"/>
          <w:sz w:val="24"/>
          <w:szCs w:val="24"/>
        </w:rPr>
        <w:sectPr w:rsidR="000625C3" w:rsidSect="00E0731E">
          <w:pgSz w:w="15840" w:h="12240" w:orient="landscape"/>
          <w:pgMar w:top="1440" w:right="1440" w:bottom="1440" w:left="1440" w:header="720" w:footer="720" w:gutter="0"/>
          <w:cols w:space="720"/>
          <w:docGrid w:linePitch="360"/>
        </w:sectPr>
      </w:pPr>
    </w:p>
    <w:p w:rsidR="00E94AC4" w:rsidRPr="008043E8" w:rsidRDefault="00E94AC4" w:rsidP="00E94AC4">
      <w:pPr>
        <w:jc w:val="both"/>
        <w:rPr>
          <w:rFonts w:ascii="Times New Roman" w:hAnsi="Times New Roman" w:cs="Times New Roman"/>
          <w:b/>
          <w:sz w:val="28"/>
          <w:szCs w:val="28"/>
        </w:rPr>
      </w:pPr>
      <w:r>
        <w:rPr>
          <w:rFonts w:ascii="Times New Roman" w:hAnsi="Times New Roman" w:cs="Times New Roman"/>
          <w:b/>
          <w:sz w:val="28"/>
          <w:szCs w:val="28"/>
        </w:rPr>
        <w:lastRenderedPageBreak/>
        <w:t>4</w:t>
      </w:r>
      <w:r w:rsidRPr="008043E8">
        <w:rPr>
          <w:rFonts w:ascii="Times New Roman" w:hAnsi="Times New Roman" w:cs="Times New Roman"/>
          <w:b/>
          <w:sz w:val="28"/>
          <w:szCs w:val="28"/>
        </w:rPr>
        <w:t xml:space="preserve">. </w:t>
      </w:r>
      <w:r>
        <w:rPr>
          <w:rFonts w:ascii="Times New Roman" w:hAnsi="Times New Roman" w:cs="Times New Roman"/>
          <w:b/>
          <w:sz w:val="28"/>
          <w:szCs w:val="28"/>
        </w:rPr>
        <w:t>Phương án kinh doanh</w:t>
      </w:r>
    </w:p>
    <w:p w:rsidR="00395F45" w:rsidRDefault="00395F45" w:rsidP="004A7AE4">
      <w:pPr>
        <w:jc w:val="both"/>
        <w:rPr>
          <w:rFonts w:ascii="Times New Roman" w:hAnsi="Times New Roman" w:cs="Times New Roman"/>
          <w:sz w:val="24"/>
          <w:szCs w:val="24"/>
        </w:rPr>
      </w:pPr>
    </w:p>
    <w:p w:rsidR="003D0795" w:rsidRPr="00395F45" w:rsidRDefault="001D2229" w:rsidP="004A7AE4">
      <w:pPr>
        <w:jc w:val="both"/>
        <w:rPr>
          <w:rFonts w:ascii="Times New Roman" w:hAnsi="Times New Roman" w:cs="Times New Roman"/>
          <w:b/>
          <w:sz w:val="24"/>
          <w:szCs w:val="24"/>
        </w:rPr>
      </w:pPr>
      <w:r w:rsidRPr="00395F45">
        <w:rPr>
          <w:rFonts w:ascii="Times New Roman" w:hAnsi="Times New Roman" w:cs="Times New Roman"/>
          <w:b/>
          <w:sz w:val="24"/>
          <w:szCs w:val="24"/>
        </w:rPr>
        <w:t>Giá sản phẩm</w:t>
      </w:r>
    </w:p>
    <w:tbl>
      <w:tblPr>
        <w:tblStyle w:val="TableGrid"/>
        <w:tblW w:w="0" w:type="auto"/>
        <w:tblLook w:val="04A0"/>
      </w:tblPr>
      <w:tblGrid>
        <w:gridCol w:w="5688"/>
        <w:gridCol w:w="3888"/>
      </w:tblGrid>
      <w:tr w:rsidR="00021952" w:rsidTr="000824CA">
        <w:tc>
          <w:tcPr>
            <w:tcW w:w="5688" w:type="dxa"/>
            <w:vAlign w:val="center"/>
          </w:tcPr>
          <w:p w:rsidR="00021952" w:rsidRPr="00A505A9" w:rsidRDefault="0062164E" w:rsidP="00A505A9">
            <w:pPr>
              <w:jc w:val="center"/>
              <w:rPr>
                <w:rFonts w:ascii="Times New Roman" w:hAnsi="Times New Roman" w:cs="Times New Roman"/>
                <w:b/>
                <w:sz w:val="24"/>
                <w:szCs w:val="24"/>
              </w:rPr>
            </w:pPr>
            <w:r w:rsidRPr="00A505A9">
              <w:rPr>
                <w:rFonts w:ascii="Times New Roman" w:hAnsi="Times New Roman" w:cs="Times New Roman"/>
                <w:b/>
                <w:sz w:val="24"/>
                <w:szCs w:val="24"/>
              </w:rPr>
              <w:t>Gói sản phẩm</w:t>
            </w:r>
          </w:p>
        </w:tc>
        <w:tc>
          <w:tcPr>
            <w:tcW w:w="3888" w:type="dxa"/>
            <w:vAlign w:val="center"/>
          </w:tcPr>
          <w:p w:rsidR="00021952" w:rsidRPr="00A505A9" w:rsidRDefault="0062164E" w:rsidP="00A505A9">
            <w:pPr>
              <w:jc w:val="center"/>
              <w:rPr>
                <w:rFonts w:ascii="Times New Roman" w:hAnsi="Times New Roman" w:cs="Times New Roman"/>
                <w:b/>
                <w:sz w:val="24"/>
                <w:szCs w:val="24"/>
              </w:rPr>
            </w:pPr>
            <w:r w:rsidRPr="00A505A9">
              <w:rPr>
                <w:rFonts w:ascii="Times New Roman" w:hAnsi="Times New Roman" w:cs="Times New Roman"/>
                <w:b/>
                <w:sz w:val="24"/>
                <w:szCs w:val="24"/>
              </w:rPr>
              <w:t>Giá (VNĐ)</w:t>
            </w:r>
          </w:p>
        </w:tc>
      </w:tr>
      <w:tr w:rsidR="00021952" w:rsidTr="000824CA">
        <w:tc>
          <w:tcPr>
            <w:tcW w:w="5688" w:type="dxa"/>
          </w:tcPr>
          <w:p w:rsidR="00021952" w:rsidRDefault="0062164E" w:rsidP="004A7AE4">
            <w:pPr>
              <w:jc w:val="both"/>
              <w:rPr>
                <w:rFonts w:ascii="Times New Roman" w:hAnsi="Times New Roman" w:cs="Times New Roman"/>
                <w:sz w:val="24"/>
                <w:szCs w:val="24"/>
              </w:rPr>
            </w:pPr>
            <w:r>
              <w:rPr>
                <w:rFonts w:ascii="Times New Roman" w:hAnsi="Times New Roman" w:cs="Times New Roman"/>
                <w:sz w:val="24"/>
                <w:szCs w:val="24"/>
              </w:rPr>
              <w:t>Giá 1 phần mềm RIM / 1 máy</w:t>
            </w:r>
            <w:r w:rsidR="00914E16">
              <w:rPr>
                <w:rFonts w:ascii="Times New Roman" w:hAnsi="Times New Roman" w:cs="Times New Roman"/>
                <w:sz w:val="24"/>
                <w:szCs w:val="24"/>
              </w:rPr>
              <w:t>. Giảm 30% trên những máy tiếp theo cùng license</w:t>
            </w:r>
            <w:r w:rsidR="00694F6D">
              <w:rPr>
                <w:rFonts w:ascii="Times New Roman" w:hAnsi="Times New Roman" w:cs="Times New Roman"/>
                <w:sz w:val="24"/>
                <w:szCs w:val="24"/>
              </w:rPr>
              <w:t>. Giá thành tính theo năm</w:t>
            </w:r>
          </w:p>
        </w:tc>
        <w:tc>
          <w:tcPr>
            <w:tcW w:w="3888" w:type="dxa"/>
          </w:tcPr>
          <w:p w:rsidR="00021952" w:rsidRDefault="00632955" w:rsidP="00500065">
            <w:pPr>
              <w:jc w:val="both"/>
              <w:rPr>
                <w:rFonts w:ascii="Times New Roman" w:hAnsi="Times New Roman" w:cs="Times New Roman"/>
                <w:sz w:val="24"/>
                <w:szCs w:val="24"/>
              </w:rPr>
            </w:pPr>
            <w:r>
              <w:rPr>
                <w:rFonts w:ascii="Times New Roman" w:hAnsi="Times New Roman" w:cs="Times New Roman"/>
                <w:sz w:val="24"/>
                <w:szCs w:val="24"/>
              </w:rPr>
              <w:t xml:space="preserve">2,000,000 / </w:t>
            </w:r>
            <w:r w:rsidR="00055D1E">
              <w:rPr>
                <w:rFonts w:ascii="Times New Roman" w:hAnsi="Times New Roman" w:cs="Times New Roman"/>
                <w:sz w:val="24"/>
                <w:szCs w:val="24"/>
              </w:rPr>
              <w:t>lice</w:t>
            </w:r>
            <w:r w:rsidR="00500065">
              <w:rPr>
                <w:rFonts w:ascii="Times New Roman" w:hAnsi="Times New Roman" w:cs="Times New Roman"/>
                <w:sz w:val="24"/>
                <w:szCs w:val="24"/>
              </w:rPr>
              <w:t>nse</w:t>
            </w:r>
            <w:r>
              <w:rPr>
                <w:rFonts w:ascii="Times New Roman" w:hAnsi="Times New Roman" w:cs="Times New Roman"/>
                <w:sz w:val="24"/>
                <w:szCs w:val="24"/>
              </w:rPr>
              <w:t xml:space="preserve"> / </w:t>
            </w:r>
            <w:r w:rsidR="00055D1E">
              <w:rPr>
                <w:rFonts w:ascii="Times New Roman" w:hAnsi="Times New Roman" w:cs="Times New Roman"/>
                <w:sz w:val="24"/>
                <w:szCs w:val="24"/>
              </w:rPr>
              <w:t>máy</w:t>
            </w:r>
            <w:r>
              <w:rPr>
                <w:rFonts w:ascii="Times New Roman" w:hAnsi="Times New Roman" w:cs="Times New Roman"/>
                <w:sz w:val="24"/>
                <w:szCs w:val="24"/>
              </w:rPr>
              <w:t xml:space="preserve"> / </w:t>
            </w:r>
            <w:r w:rsidR="00296F82">
              <w:rPr>
                <w:rFonts w:ascii="Times New Roman" w:hAnsi="Times New Roman" w:cs="Times New Roman"/>
                <w:sz w:val="24"/>
                <w:szCs w:val="24"/>
              </w:rPr>
              <w:t>năm</w:t>
            </w:r>
          </w:p>
        </w:tc>
      </w:tr>
      <w:tr w:rsidR="00E75A86" w:rsidTr="000824CA">
        <w:tc>
          <w:tcPr>
            <w:tcW w:w="5688" w:type="dxa"/>
          </w:tcPr>
          <w:p w:rsidR="00E75A86" w:rsidRDefault="00E75A86" w:rsidP="008C63BE">
            <w:pPr>
              <w:jc w:val="both"/>
              <w:rPr>
                <w:rFonts w:ascii="Times New Roman" w:hAnsi="Times New Roman" w:cs="Times New Roman"/>
                <w:sz w:val="24"/>
                <w:szCs w:val="24"/>
              </w:rPr>
            </w:pPr>
            <w:r>
              <w:rPr>
                <w:rFonts w:ascii="Times New Roman" w:hAnsi="Times New Roman" w:cs="Times New Roman"/>
                <w:sz w:val="24"/>
                <w:szCs w:val="24"/>
              </w:rPr>
              <w:t>Phí gia hạn sản phẩm</w:t>
            </w:r>
            <w:r w:rsidR="00064E6F">
              <w:rPr>
                <w:rFonts w:ascii="Times New Roman" w:hAnsi="Times New Roman" w:cs="Times New Roman"/>
                <w:sz w:val="24"/>
                <w:szCs w:val="24"/>
              </w:rPr>
              <w:t xml:space="preserve">. Khi gia hạn sản phẩm sẽ </w:t>
            </w:r>
            <w:r w:rsidR="00203760">
              <w:rPr>
                <w:rFonts w:ascii="Times New Roman" w:hAnsi="Times New Roman" w:cs="Times New Roman"/>
                <w:sz w:val="24"/>
                <w:szCs w:val="24"/>
              </w:rPr>
              <w:t xml:space="preserve">được </w:t>
            </w:r>
            <w:r w:rsidR="00064E6F">
              <w:rPr>
                <w:rFonts w:ascii="Times New Roman" w:hAnsi="Times New Roman" w:cs="Times New Roman"/>
                <w:sz w:val="24"/>
                <w:szCs w:val="24"/>
              </w:rPr>
              <w:t>miễn phí cập nhật</w:t>
            </w:r>
            <w:r w:rsidR="000458F5">
              <w:rPr>
                <w:rFonts w:ascii="Times New Roman" w:hAnsi="Times New Roman" w:cs="Times New Roman"/>
                <w:sz w:val="24"/>
                <w:szCs w:val="24"/>
              </w:rPr>
              <w:t xml:space="preserve"> phiên bản mới nhất</w:t>
            </w:r>
            <w:r w:rsidR="00C45933">
              <w:rPr>
                <w:rFonts w:ascii="Times New Roman" w:hAnsi="Times New Roman" w:cs="Times New Roman"/>
                <w:sz w:val="24"/>
                <w:szCs w:val="24"/>
              </w:rPr>
              <w:t xml:space="preserve"> tại thời điểm gia hạn</w:t>
            </w:r>
          </w:p>
        </w:tc>
        <w:tc>
          <w:tcPr>
            <w:tcW w:w="3888" w:type="dxa"/>
          </w:tcPr>
          <w:p w:rsidR="00E75A86" w:rsidRDefault="00BF71F9" w:rsidP="004A7AE4">
            <w:pPr>
              <w:jc w:val="both"/>
              <w:rPr>
                <w:rFonts w:ascii="Times New Roman" w:hAnsi="Times New Roman" w:cs="Times New Roman"/>
                <w:sz w:val="24"/>
                <w:szCs w:val="24"/>
              </w:rPr>
            </w:pPr>
            <w:r>
              <w:rPr>
                <w:rFonts w:ascii="Times New Roman" w:hAnsi="Times New Roman" w:cs="Times New Roman"/>
                <w:sz w:val="24"/>
                <w:szCs w:val="24"/>
              </w:rPr>
              <w:t>3</w:t>
            </w:r>
            <w:r w:rsidR="00632955">
              <w:rPr>
                <w:rFonts w:ascii="Times New Roman" w:hAnsi="Times New Roman" w:cs="Times New Roman"/>
                <w:sz w:val="24"/>
                <w:szCs w:val="24"/>
              </w:rPr>
              <w:t>00,000 / license / năm</w:t>
            </w:r>
          </w:p>
        </w:tc>
      </w:tr>
      <w:tr w:rsidR="00021952" w:rsidTr="000824CA">
        <w:tc>
          <w:tcPr>
            <w:tcW w:w="5688" w:type="dxa"/>
          </w:tcPr>
          <w:p w:rsidR="00021952" w:rsidRDefault="00AA6289" w:rsidP="004A7AE4">
            <w:pPr>
              <w:jc w:val="both"/>
              <w:rPr>
                <w:rFonts w:ascii="Times New Roman" w:hAnsi="Times New Roman" w:cs="Times New Roman"/>
                <w:sz w:val="24"/>
                <w:szCs w:val="24"/>
              </w:rPr>
            </w:pPr>
            <w:r>
              <w:rPr>
                <w:rFonts w:ascii="Times New Roman" w:hAnsi="Times New Roman" w:cs="Times New Roman"/>
                <w:sz w:val="24"/>
                <w:szCs w:val="24"/>
              </w:rPr>
              <w:t>Đào tạo, huấn luyện</w:t>
            </w:r>
          </w:p>
        </w:tc>
        <w:tc>
          <w:tcPr>
            <w:tcW w:w="3888" w:type="dxa"/>
          </w:tcPr>
          <w:p w:rsidR="00021952" w:rsidRDefault="00AA6289" w:rsidP="004A7AE4">
            <w:pPr>
              <w:jc w:val="both"/>
              <w:rPr>
                <w:rFonts w:ascii="Times New Roman" w:hAnsi="Times New Roman" w:cs="Times New Roman"/>
                <w:sz w:val="24"/>
                <w:szCs w:val="24"/>
              </w:rPr>
            </w:pPr>
            <w:r>
              <w:rPr>
                <w:rFonts w:ascii="Times New Roman" w:hAnsi="Times New Roman" w:cs="Times New Roman"/>
                <w:sz w:val="24"/>
                <w:szCs w:val="24"/>
              </w:rPr>
              <w:t>1,000,000 / 5 người / 1 buổi</w:t>
            </w:r>
            <w:r w:rsidR="00E733CF">
              <w:rPr>
                <w:rFonts w:ascii="Times New Roman" w:hAnsi="Times New Roman" w:cs="Times New Roman"/>
                <w:sz w:val="24"/>
                <w:szCs w:val="24"/>
              </w:rPr>
              <w:t xml:space="preserve"> </w:t>
            </w:r>
            <w:r w:rsidR="00C8372B">
              <w:rPr>
                <w:rFonts w:ascii="Times New Roman" w:hAnsi="Times New Roman" w:cs="Times New Roman"/>
                <w:sz w:val="24"/>
                <w:szCs w:val="24"/>
              </w:rPr>
              <w:t>≈ 50,000 người / 1 tiết</w:t>
            </w:r>
          </w:p>
        </w:tc>
      </w:tr>
      <w:tr w:rsidR="002C01CE" w:rsidTr="000824CA">
        <w:tc>
          <w:tcPr>
            <w:tcW w:w="5688" w:type="dxa"/>
          </w:tcPr>
          <w:p w:rsidR="002C01CE" w:rsidRDefault="002C01CE" w:rsidP="008C63BE">
            <w:pPr>
              <w:jc w:val="both"/>
              <w:rPr>
                <w:rFonts w:ascii="Times New Roman" w:hAnsi="Times New Roman" w:cs="Times New Roman"/>
                <w:sz w:val="24"/>
                <w:szCs w:val="24"/>
              </w:rPr>
            </w:pPr>
            <w:r>
              <w:rPr>
                <w:rFonts w:ascii="Times New Roman" w:hAnsi="Times New Roman" w:cs="Times New Roman"/>
                <w:sz w:val="24"/>
                <w:szCs w:val="24"/>
              </w:rPr>
              <w:t>Phí cập nhật phiên bản mới</w:t>
            </w:r>
          </w:p>
        </w:tc>
        <w:tc>
          <w:tcPr>
            <w:tcW w:w="3888" w:type="dxa"/>
          </w:tcPr>
          <w:p w:rsidR="002C01CE" w:rsidRDefault="002C01CE" w:rsidP="00634765">
            <w:pPr>
              <w:jc w:val="both"/>
              <w:rPr>
                <w:rFonts w:ascii="Times New Roman" w:hAnsi="Times New Roman" w:cs="Times New Roman"/>
                <w:sz w:val="24"/>
                <w:szCs w:val="24"/>
              </w:rPr>
            </w:pPr>
            <w:r>
              <w:rPr>
                <w:rFonts w:ascii="Times New Roman" w:hAnsi="Times New Roman" w:cs="Times New Roman"/>
                <w:sz w:val="24"/>
                <w:szCs w:val="24"/>
              </w:rPr>
              <w:t>200,000 / license</w:t>
            </w:r>
            <w:r w:rsidR="001E186D">
              <w:rPr>
                <w:rFonts w:ascii="Times New Roman" w:hAnsi="Times New Roman" w:cs="Times New Roman"/>
                <w:sz w:val="24"/>
                <w:szCs w:val="24"/>
              </w:rPr>
              <w:t xml:space="preserve"> / tháng</w:t>
            </w:r>
          </w:p>
        </w:tc>
      </w:tr>
      <w:tr w:rsidR="007337B1" w:rsidTr="000824CA">
        <w:tc>
          <w:tcPr>
            <w:tcW w:w="5688" w:type="dxa"/>
          </w:tcPr>
          <w:p w:rsidR="007337B1" w:rsidRDefault="007337B1" w:rsidP="004A7AE4">
            <w:pPr>
              <w:jc w:val="both"/>
              <w:rPr>
                <w:rFonts w:ascii="Times New Roman" w:hAnsi="Times New Roman" w:cs="Times New Roman"/>
                <w:sz w:val="24"/>
                <w:szCs w:val="24"/>
              </w:rPr>
            </w:pPr>
            <w:r>
              <w:rPr>
                <w:rFonts w:ascii="Times New Roman" w:hAnsi="Times New Roman" w:cs="Times New Roman"/>
                <w:sz w:val="24"/>
                <w:szCs w:val="24"/>
              </w:rPr>
              <w:t>Bảo trì, giải đáp</w:t>
            </w:r>
          </w:p>
        </w:tc>
        <w:tc>
          <w:tcPr>
            <w:tcW w:w="3888" w:type="dxa"/>
          </w:tcPr>
          <w:p w:rsidR="007337B1" w:rsidRDefault="007337B1" w:rsidP="00BD4D72">
            <w:pPr>
              <w:jc w:val="both"/>
              <w:rPr>
                <w:rFonts w:ascii="Times New Roman" w:hAnsi="Times New Roman" w:cs="Times New Roman"/>
                <w:sz w:val="24"/>
                <w:szCs w:val="24"/>
              </w:rPr>
            </w:pPr>
            <w:r>
              <w:rPr>
                <w:rFonts w:ascii="Times New Roman" w:hAnsi="Times New Roman" w:cs="Times New Roman"/>
                <w:sz w:val="24"/>
                <w:szCs w:val="24"/>
              </w:rPr>
              <w:t>Miễn phí</w:t>
            </w:r>
          </w:p>
        </w:tc>
      </w:tr>
    </w:tbl>
    <w:p w:rsidR="003E3FFB" w:rsidRDefault="003E3FFB" w:rsidP="004A7AE4">
      <w:pPr>
        <w:jc w:val="both"/>
        <w:rPr>
          <w:rFonts w:ascii="Times New Roman" w:hAnsi="Times New Roman" w:cs="Times New Roman"/>
          <w:sz w:val="24"/>
          <w:szCs w:val="24"/>
        </w:rPr>
      </w:pPr>
    </w:p>
    <w:p w:rsidR="00CF23C8" w:rsidRPr="00395F45" w:rsidRDefault="00395F45" w:rsidP="004A7AE4">
      <w:pPr>
        <w:jc w:val="both"/>
        <w:rPr>
          <w:rFonts w:ascii="Times New Roman" w:hAnsi="Times New Roman" w:cs="Times New Roman"/>
          <w:b/>
          <w:sz w:val="24"/>
          <w:szCs w:val="24"/>
        </w:rPr>
      </w:pPr>
      <w:r w:rsidRPr="00395F45">
        <w:rPr>
          <w:rFonts w:ascii="Times New Roman" w:hAnsi="Times New Roman" w:cs="Times New Roman"/>
          <w:b/>
          <w:sz w:val="24"/>
          <w:szCs w:val="24"/>
        </w:rPr>
        <w:t>Dự kiến doanh thu</w:t>
      </w:r>
    </w:p>
    <w:p w:rsidR="006D66C8" w:rsidRDefault="006D66C8" w:rsidP="004A7AE4">
      <w:pPr>
        <w:jc w:val="both"/>
        <w:rPr>
          <w:rFonts w:ascii="Times New Roman" w:hAnsi="Times New Roman" w:cs="Times New Roman"/>
          <w:sz w:val="24"/>
          <w:szCs w:val="24"/>
        </w:rPr>
      </w:pPr>
      <w:r>
        <w:rPr>
          <w:rFonts w:ascii="Times New Roman" w:hAnsi="Times New Roman" w:cs="Times New Roman"/>
          <w:sz w:val="24"/>
          <w:szCs w:val="24"/>
        </w:rPr>
        <w:t>Dự kiến bán bình quân 3 sản phẩm/tháng</w:t>
      </w:r>
      <w:r w:rsidR="00107B29">
        <w:rPr>
          <w:rFonts w:ascii="Times New Roman" w:hAnsi="Times New Roman" w:cs="Times New Roman"/>
          <w:sz w:val="24"/>
          <w:szCs w:val="24"/>
        </w:rPr>
        <w:t xml:space="preserve"> tương ứng 3 khóa đào tạo</w:t>
      </w:r>
      <w:r w:rsidR="00FB0BF4">
        <w:rPr>
          <w:rFonts w:ascii="Times New Roman" w:hAnsi="Times New Roman" w:cs="Times New Roman"/>
          <w:sz w:val="24"/>
          <w:szCs w:val="24"/>
        </w:rPr>
        <w:t>/</w:t>
      </w:r>
      <w:r w:rsidR="00107B29">
        <w:rPr>
          <w:rFonts w:ascii="Times New Roman" w:hAnsi="Times New Roman" w:cs="Times New Roman"/>
          <w:sz w:val="24"/>
          <w:szCs w:val="24"/>
        </w:rPr>
        <w:t>tháng</w:t>
      </w:r>
      <w:r w:rsidR="00D7792B">
        <w:rPr>
          <w:rFonts w:ascii="Times New Roman" w:hAnsi="Times New Roman" w:cs="Times New Roman"/>
          <w:sz w:val="24"/>
          <w:szCs w:val="24"/>
        </w:rPr>
        <w:t>. Dự kiến doanh thu sau 1 năm:</w:t>
      </w:r>
    </w:p>
    <w:p w:rsidR="00CF65F1" w:rsidRDefault="00CF65F1" w:rsidP="004A7AE4">
      <w:pPr>
        <w:jc w:val="both"/>
        <w:rPr>
          <w:rFonts w:ascii="Times New Roman" w:hAnsi="Times New Roman" w:cs="Times New Roman"/>
          <w:sz w:val="24"/>
          <w:szCs w:val="24"/>
        </w:rPr>
      </w:pPr>
      <w:r>
        <w:rPr>
          <w:rFonts w:ascii="Times New Roman" w:hAnsi="Times New Roman" w:cs="Times New Roman"/>
          <w:sz w:val="24"/>
          <w:szCs w:val="24"/>
        </w:rPr>
        <w:t>Đơn vị tính: VNĐ</w:t>
      </w:r>
    </w:p>
    <w:tbl>
      <w:tblPr>
        <w:tblStyle w:val="TableGrid"/>
        <w:tblW w:w="0" w:type="auto"/>
        <w:tblLook w:val="04A0"/>
      </w:tblPr>
      <w:tblGrid>
        <w:gridCol w:w="4068"/>
        <w:gridCol w:w="5508"/>
      </w:tblGrid>
      <w:tr w:rsidR="00B14DFE" w:rsidTr="001D2229">
        <w:tc>
          <w:tcPr>
            <w:tcW w:w="4068" w:type="dxa"/>
          </w:tcPr>
          <w:p w:rsidR="00B14DFE" w:rsidRDefault="00B14DFE" w:rsidP="004A7AE4">
            <w:pPr>
              <w:jc w:val="both"/>
              <w:rPr>
                <w:rFonts w:ascii="Times New Roman" w:hAnsi="Times New Roman" w:cs="Times New Roman"/>
                <w:sz w:val="24"/>
                <w:szCs w:val="24"/>
              </w:rPr>
            </w:pPr>
            <w:r>
              <w:rPr>
                <w:rFonts w:ascii="Times New Roman" w:hAnsi="Times New Roman" w:cs="Times New Roman"/>
                <w:sz w:val="24"/>
                <w:szCs w:val="24"/>
              </w:rPr>
              <w:t>Doanh thu sau 1 năm gồm 10% VAT</w:t>
            </w:r>
          </w:p>
        </w:tc>
        <w:tc>
          <w:tcPr>
            <w:tcW w:w="5508" w:type="dxa"/>
          </w:tcPr>
          <w:p w:rsidR="00B14DFE" w:rsidRDefault="00B14DFE" w:rsidP="00B14DFE">
            <w:pPr>
              <w:jc w:val="both"/>
              <w:rPr>
                <w:rFonts w:ascii="Times New Roman" w:hAnsi="Times New Roman" w:cs="Times New Roman"/>
                <w:sz w:val="24"/>
                <w:szCs w:val="24"/>
              </w:rPr>
            </w:pPr>
            <w:r>
              <w:rPr>
                <w:rFonts w:ascii="Times New Roman" w:hAnsi="Times New Roman" w:cs="Times New Roman"/>
                <w:sz w:val="24"/>
                <w:szCs w:val="24"/>
              </w:rPr>
              <w:t xml:space="preserve">97,200,000 = 3 * (2,000,000 + 1,000,000) * 12 * 90% </w:t>
            </w:r>
          </w:p>
        </w:tc>
      </w:tr>
      <w:tr w:rsidR="00B14DFE" w:rsidTr="001D2229">
        <w:tc>
          <w:tcPr>
            <w:tcW w:w="4068" w:type="dxa"/>
          </w:tcPr>
          <w:p w:rsidR="00B14DFE" w:rsidRDefault="00395F45" w:rsidP="008E215E">
            <w:pPr>
              <w:jc w:val="both"/>
              <w:rPr>
                <w:rFonts w:ascii="Times New Roman" w:hAnsi="Times New Roman" w:cs="Times New Roman"/>
                <w:sz w:val="24"/>
                <w:szCs w:val="24"/>
              </w:rPr>
            </w:pPr>
            <w:r>
              <w:rPr>
                <w:rFonts w:ascii="Times New Roman" w:hAnsi="Times New Roman" w:cs="Times New Roman"/>
                <w:sz w:val="24"/>
                <w:szCs w:val="24"/>
              </w:rPr>
              <w:t xml:space="preserve">Chi phí </w:t>
            </w:r>
            <w:r w:rsidR="00624724">
              <w:rPr>
                <w:rFonts w:ascii="Times New Roman" w:hAnsi="Times New Roman" w:cs="Times New Roman"/>
                <w:sz w:val="24"/>
                <w:szCs w:val="24"/>
              </w:rPr>
              <w:t xml:space="preserve">lập trình, fix bug để </w:t>
            </w:r>
            <w:r w:rsidR="003A5E7B">
              <w:rPr>
                <w:rFonts w:ascii="Times New Roman" w:hAnsi="Times New Roman" w:cs="Times New Roman"/>
                <w:sz w:val="24"/>
                <w:szCs w:val="24"/>
              </w:rPr>
              <w:t xml:space="preserve">cập nhật phiên bản </w:t>
            </w:r>
            <w:r w:rsidR="00CB341E">
              <w:rPr>
                <w:rFonts w:ascii="Times New Roman" w:hAnsi="Times New Roman" w:cs="Times New Roman"/>
                <w:sz w:val="24"/>
                <w:szCs w:val="24"/>
              </w:rPr>
              <w:t xml:space="preserve"> mới</w:t>
            </w:r>
            <w:r w:rsidR="00CB29AC">
              <w:rPr>
                <w:rFonts w:ascii="Times New Roman" w:hAnsi="Times New Roman" w:cs="Times New Roman"/>
                <w:sz w:val="24"/>
                <w:szCs w:val="24"/>
              </w:rPr>
              <w:t>.</w:t>
            </w:r>
          </w:p>
        </w:tc>
        <w:tc>
          <w:tcPr>
            <w:tcW w:w="5508" w:type="dxa"/>
          </w:tcPr>
          <w:p w:rsidR="00B14DFE" w:rsidRDefault="00395F45" w:rsidP="00666454">
            <w:pPr>
              <w:jc w:val="both"/>
              <w:rPr>
                <w:rFonts w:ascii="Times New Roman" w:hAnsi="Times New Roman" w:cs="Times New Roman"/>
                <w:sz w:val="24"/>
                <w:szCs w:val="24"/>
              </w:rPr>
            </w:pPr>
            <w:r>
              <w:rPr>
                <w:rFonts w:ascii="Times New Roman" w:hAnsi="Times New Roman" w:cs="Times New Roman"/>
                <w:sz w:val="24"/>
                <w:szCs w:val="24"/>
              </w:rPr>
              <w:t xml:space="preserve"> </w:t>
            </w:r>
            <w:r w:rsidR="003E7CE9">
              <w:rPr>
                <w:rFonts w:ascii="Times New Roman" w:hAnsi="Times New Roman" w:cs="Times New Roman"/>
                <w:sz w:val="24"/>
                <w:szCs w:val="24"/>
              </w:rPr>
              <w:t xml:space="preserve">    </w:t>
            </w:r>
            <w:r w:rsidR="00666454">
              <w:rPr>
                <w:rFonts w:ascii="Times New Roman" w:hAnsi="Times New Roman" w:cs="Times New Roman"/>
                <w:sz w:val="24"/>
                <w:szCs w:val="24"/>
              </w:rPr>
              <w:t>240</w:t>
            </w:r>
            <w:r w:rsidR="003E7CE9">
              <w:rPr>
                <w:rFonts w:ascii="Times New Roman" w:hAnsi="Times New Roman" w:cs="Times New Roman"/>
                <w:sz w:val="24"/>
                <w:szCs w:val="24"/>
              </w:rPr>
              <w:t>,00</w:t>
            </w:r>
            <w:r>
              <w:rPr>
                <w:rFonts w:ascii="Times New Roman" w:hAnsi="Times New Roman" w:cs="Times New Roman"/>
                <w:sz w:val="24"/>
                <w:szCs w:val="24"/>
              </w:rPr>
              <w:t>0 = 2</w:t>
            </w:r>
            <w:r w:rsidR="003E7CE9">
              <w:rPr>
                <w:rFonts w:ascii="Times New Roman" w:hAnsi="Times New Roman" w:cs="Times New Roman"/>
                <w:sz w:val="24"/>
                <w:szCs w:val="24"/>
              </w:rPr>
              <w:t>,0</w:t>
            </w:r>
            <w:r>
              <w:rPr>
                <w:rFonts w:ascii="Times New Roman" w:hAnsi="Times New Roman" w:cs="Times New Roman"/>
                <w:sz w:val="24"/>
                <w:szCs w:val="24"/>
              </w:rPr>
              <w:t>00,000 * 12</w:t>
            </w:r>
            <w:r w:rsidR="006145EF">
              <w:rPr>
                <w:rFonts w:ascii="Times New Roman" w:hAnsi="Times New Roman" w:cs="Times New Roman"/>
                <w:sz w:val="24"/>
                <w:szCs w:val="24"/>
              </w:rPr>
              <w:t xml:space="preserve"> * 1</w:t>
            </w:r>
            <w:r w:rsidR="007E1463">
              <w:rPr>
                <w:rFonts w:ascii="Times New Roman" w:hAnsi="Times New Roman" w:cs="Times New Roman"/>
                <w:sz w:val="24"/>
                <w:szCs w:val="24"/>
              </w:rPr>
              <w:t>0</w:t>
            </w:r>
            <w:r w:rsidR="006145EF">
              <w:rPr>
                <w:rFonts w:ascii="Times New Roman" w:hAnsi="Times New Roman" w:cs="Times New Roman"/>
                <w:sz w:val="24"/>
                <w:szCs w:val="24"/>
              </w:rPr>
              <w:t>%</w:t>
            </w:r>
          </w:p>
        </w:tc>
      </w:tr>
      <w:tr w:rsidR="00A409B1" w:rsidTr="001D2229">
        <w:tc>
          <w:tcPr>
            <w:tcW w:w="4068" w:type="dxa"/>
          </w:tcPr>
          <w:p w:rsidR="00A409B1" w:rsidRDefault="00A409B1" w:rsidP="002B0F58">
            <w:pPr>
              <w:jc w:val="both"/>
              <w:rPr>
                <w:rFonts w:ascii="Times New Roman" w:hAnsi="Times New Roman" w:cs="Times New Roman"/>
                <w:sz w:val="24"/>
                <w:szCs w:val="24"/>
              </w:rPr>
            </w:pPr>
            <w:r>
              <w:rPr>
                <w:rFonts w:ascii="Times New Roman" w:hAnsi="Times New Roman" w:cs="Times New Roman"/>
                <w:sz w:val="24"/>
                <w:szCs w:val="24"/>
              </w:rPr>
              <w:t>Phí bán hàng và marketing.</w:t>
            </w:r>
          </w:p>
        </w:tc>
        <w:tc>
          <w:tcPr>
            <w:tcW w:w="5508" w:type="dxa"/>
          </w:tcPr>
          <w:p w:rsidR="00A409B1" w:rsidRDefault="00383719" w:rsidP="00BB775B">
            <w:pPr>
              <w:jc w:val="both"/>
              <w:rPr>
                <w:rFonts w:ascii="Times New Roman" w:hAnsi="Times New Roman" w:cs="Times New Roman"/>
                <w:sz w:val="24"/>
                <w:szCs w:val="24"/>
              </w:rPr>
            </w:pPr>
            <w:r>
              <w:rPr>
                <w:rFonts w:ascii="Times New Roman" w:hAnsi="Times New Roman" w:cs="Times New Roman"/>
                <w:sz w:val="24"/>
                <w:szCs w:val="24"/>
              </w:rPr>
              <w:t xml:space="preserve">  </w:t>
            </w:r>
            <w:r w:rsidR="00BB775B">
              <w:rPr>
                <w:rFonts w:ascii="Times New Roman" w:hAnsi="Times New Roman" w:cs="Times New Roman"/>
                <w:sz w:val="24"/>
                <w:szCs w:val="24"/>
              </w:rPr>
              <w:t>3</w:t>
            </w:r>
            <w:r w:rsidR="00A409B1">
              <w:rPr>
                <w:rFonts w:ascii="Times New Roman" w:hAnsi="Times New Roman" w:cs="Times New Roman"/>
                <w:sz w:val="24"/>
                <w:szCs w:val="24"/>
              </w:rPr>
              <w:t>,</w:t>
            </w:r>
            <w:r w:rsidR="00BB775B">
              <w:rPr>
                <w:rFonts w:ascii="Times New Roman" w:hAnsi="Times New Roman" w:cs="Times New Roman"/>
                <w:sz w:val="24"/>
                <w:szCs w:val="24"/>
              </w:rPr>
              <w:t>600</w:t>
            </w:r>
            <w:r w:rsidR="00A409B1">
              <w:rPr>
                <w:rFonts w:ascii="Times New Roman" w:hAnsi="Times New Roman" w:cs="Times New Roman"/>
                <w:sz w:val="24"/>
                <w:szCs w:val="24"/>
              </w:rPr>
              <w:t xml:space="preserve">,000 = </w:t>
            </w:r>
            <w:r w:rsidR="00B2622F">
              <w:rPr>
                <w:rFonts w:ascii="Times New Roman" w:hAnsi="Times New Roman" w:cs="Times New Roman"/>
                <w:sz w:val="24"/>
                <w:szCs w:val="24"/>
              </w:rPr>
              <w:t xml:space="preserve">3 * 2,000,000 * 12 * </w:t>
            </w:r>
            <w:r w:rsidR="00A3134B">
              <w:rPr>
                <w:rFonts w:ascii="Times New Roman" w:hAnsi="Times New Roman" w:cs="Times New Roman"/>
                <w:sz w:val="24"/>
                <w:szCs w:val="24"/>
              </w:rPr>
              <w:t>5</w:t>
            </w:r>
            <w:r w:rsidR="00B2622F">
              <w:rPr>
                <w:rFonts w:ascii="Times New Roman" w:hAnsi="Times New Roman" w:cs="Times New Roman"/>
                <w:sz w:val="24"/>
                <w:szCs w:val="24"/>
              </w:rPr>
              <w:t>%</w:t>
            </w:r>
          </w:p>
        </w:tc>
      </w:tr>
      <w:tr w:rsidR="00B14DFE" w:rsidTr="001D2229">
        <w:tc>
          <w:tcPr>
            <w:tcW w:w="4068" w:type="dxa"/>
          </w:tcPr>
          <w:p w:rsidR="00B14DFE" w:rsidRDefault="00E31A64" w:rsidP="004A7AE4">
            <w:pPr>
              <w:jc w:val="both"/>
              <w:rPr>
                <w:rFonts w:ascii="Times New Roman" w:hAnsi="Times New Roman" w:cs="Times New Roman"/>
                <w:sz w:val="24"/>
                <w:szCs w:val="24"/>
              </w:rPr>
            </w:pPr>
            <w:r>
              <w:rPr>
                <w:rFonts w:ascii="Times New Roman" w:hAnsi="Times New Roman" w:cs="Times New Roman"/>
                <w:sz w:val="24"/>
                <w:szCs w:val="24"/>
              </w:rPr>
              <w:t>Lợi nhuận trước thuế</w:t>
            </w:r>
          </w:p>
        </w:tc>
        <w:tc>
          <w:tcPr>
            <w:tcW w:w="5508" w:type="dxa"/>
          </w:tcPr>
          <w:p w:rsidR="00B14DFE" w:rsidRDefault="00846884" w:rsidP="00001484">
            <w:pPr>
              <w:jc w:val="both"/>
              <w:rPr>
                <w:rFonts w:ascii="Times New Roman" w:hAnsi="Times New Roman" w:cs="Times New Roman"/>
                <w:sz w:val="24"/>
                <w:szCs w:val="24"/>
              </w:rPr>
            </w:pPr>
            <w:r>
              <w:rPr>
                <w:rFonts w:ascii="Times New Roman" w:hAnsi="Times New Roman" w:cs="Times New Roman"/>
                <w:sz w:val="24"/>
                <w:szCs w:val="24"/>
              </w:rPr>
              <w:t>9</w:t>
            </w:r>
            <w:r w:rsidR="002A6D60">
              <w:rPr>
                <w:rFonts w:ascii="Times New Roman" w:hAnsi="Times New Roman" w:cs="Times New Roman"/>
                <w:sz w:val="24"/>
                <w:szCs w:val="24"/>
              </w:rPr>
              <w:t>3</w:t>
            </w:r>
            <w:r w:rsidR="00D7792B">
              <w:rPr>
                <w:rFonts w:ascii="Times New Roman" w:hAnsi="Times New Roman" w:cs="Times New Roman"/>
                <w:sz w:val="24"/>
                <w:szCs w:val="24"/>
              </w:rPr>
              <w:t>,</w:t>
            </w:r>
            <w:r w:rsidR="00001484">
              <w:rPr>
                <w:rFonts w:ascii="Times New Roman" w:hAnsi="Times New Roman" w:cs="Times New Roman"/>
                <w:sz w:val="24"/>
                <w:szCs w:val="24"/>
              </w:rPr>
              <w:t>000</w:t>
            </w:r>
            <w:r w:rsidR="00D7792B">
              <w:rPr>
                <w:rFonts w:ascii="Times New Roman" w:hAnsi="Times New Roman" w:cs="Times New Roman"/>
                <w:sz w:val="24"/>
                <w:szCs w:val="24"/>
              </w:rPr>
              <w:t>,</w:t>
            </w:r>
            <w:r w:rsidR="00E0791A">
              <w:rPr>
                <w:rFonts w:ascii="Times New Roman" w:hAnsi="Times New Roman" w:cs="Times New Roman"/>
                <w:sz w:val="24"/>
                <w:szCs w:val="24"/>
              </w:rPr>
              <w:t>000</w:t>
            </w:r>
          </w:p>
        </w:tc>
      </w:tr>
      <w:tr w:rsidR="001070A6" w:rsidTr="001D2229">
        <w:tc>
          <w:tcPr>
            <w:tcW w:w="4068" w:type="dxa"/>
          </w:tcPr>
          <w:p w:rsidR="001070A6" w:rsidRDefault="001070A6" w:rsidP="004A7AE4">
            <w:pPr>
              <w:jc w:val="both"/>
              <w:rPr>
                <w:rFonts w:ascii="Times New Roman" w:hAnsi="Times New Roman" w:cs="Times New Roman"/>
                <w:sz w:val="24"/>
                <w:szCs w:val="24"/>
              </w:rPr>
            </w:pPr>
            <w:r>
              <w:rPr>
                <w:rFonts w:ascii="Times New Roman" w:hAnsi="Times New Roman" w:cs="Times New Roman"/>
                <w:sz w:val="24"/>
                <w:szCs w:val="24"/>
              </w:rPr>
              <w:t>Lợi nhuận sau thuế</w:t>
            </w:r>
          </w:p>
        </w:tc>
        <w:tc>
          <w:tcPr>
            <w:tcW w:w="5508" w:type="dxa"/>
          </w:tcPr>
          <w:p w:rsidR="001070A6" w:rsidRDefault="003408F6" w:rsidP="00001484">
            <w:pPr>
              <w:jc w:val="both"/>
              <w:rPr>
                <w:rFonts w:ascii="Times New Roman" w:hAnsi="Times New Roman" w:cs="Times New Roman"/>
                <w:sz w:val="24"/>
                <w:szCs w:val="24"/>
              </w:rPr>
            </w:pPr>
            <w:r>
              <w:rPr>
                <w:rFonts w:ascii="Times New Roman" w:hAnsi="Times New Roman" w:cs="Times New Roman"/>
                <w:sz w:val="24"/>
                <w:szCs w:val="24"/>
              </w:rPr>
              <w:t>5</w:t>
            </w:r>
            <w:r w:rsidR="00001484">
              <w:rPr>
                <w:rFonts w:ascii="Times New Roman" w:hAnsi="Times New Roman" w:cs="Times New Roman"/>
                <w:sz w:val="24"/>
                <w:szCs w:val="24"/>
              </w:rPr>
              <w:t>6</w:t>
            </w:r>
            <w:r>
              <w:rPr>
                <w:rFonts w:ascii="Times New Roman" w:hAnsi="Times New Roman" w:cs="Times New Roman"/>
                <w:sz w:val="24"/>
                <w:szCs w:val="24"/>
              </w:rPr>
              <w:t>,000,000</w:t>
            </w:r>
          </w:p>
        </w:tc>
      </w:tr>
    </w:tbl>
    <w:p w:rsidR="00FB65E4" w:rsidRDefault="00FB65E4" w:rsidP="004A7AE4">
      <w:pPr>
        <w:jc w:val="both"/>
        <w:rPr>
          <w:rFonts w:ascii="Times New Roman" w:hAnsi="Times New Roman" w:cs="Times New Roman"/>
          <w:sz w:val="24"/>
          <w:szCs w:val="24"/>
        </w:rPr>
      </w:pPr>
    </w:p>
    <w:p w:rsidR="0083510C" w:rsidRDefault="0083510C" w:rsidP="004A7AE4">
      <w:pPr>
        <w:jc w:val="both"/>
        <w:rPr>
          <w:rFonts w:ascii="Times New Roman" w:eastAsiaTheme="minorEastAsia" w:hAnsi="Times New Roman" w:cs="Times New Roman"/>
          <w:sz w:val="24"/>
          <w:szCs w:val="24"/>
        </w:rPr>
      </w:pPr>
      <w:r w:rsidRPr="00CA35F1">
        <w:rPr>
          <w:rFonts w:ascii="Times New Roman" w:hAnsi="Times New Roman" w:cs="Times New Roman"/>
          <w:i/>
          <w:sz w:val="24"/>
          <w:szCs w:val="24"/>
        </w:rPr>
        <w:t>Điểm hòa vốn</w:t>
      </w:r>
      <w:r w:rsidRPr="00F4404A">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Times New Roman" w:cs="Times New Roman"/>
                <w:sz w:val="24"/>
                <w:szCs w:val="24"/>
              </w:rPr>
              <m:t>60,000,000</m:t>
            </m:r>
          </m:num>
          <m:den>
            <m:r>
              <w:rPr>
                <w:rFonts w:ascii="Cambria Math" w:hAnsi="Times New Roman" w:cs="Times New Roman"/>
                <w:sz w:val="24"/>
                <w:szCs w:val="24"/>
              </w:rPr>
              <m:t>56,000,000</m:t>
            </m:r>
          </m:den>
        </m:f>
        <m:r>
          <w:rPr>
            <w:rFonts w:ascii="Cambria Math" w:hAnsi="Cambria Math" w:cs="Times New Roman"/>
            <w:sz w:val="24"/>
            <w:szCs w:val="24"/>
          </w:rPr>
          <m:t>≈</m:t>
        </m:r>
        <m:r>
          <m:rPr>
            <m:sty m:val="bi"/>
          </m:rPr>
          <w:rPr>
            <w:rFonts w:ascii="Cambria Math" w:hAnsi="Times New Roman" w:cs="Times New Roman"/>
            <w:sz w:val="24"/>
            <w:szCs w:val="24"/>
          </w:rPr>
          <m:t xml:space="preserve">13 </m:t>
        </m:r>
      </m:oMath>
      <w:r w:rsidR="00F4404A" w:rsidRPr="00CA35F1">
        <w:rPr>
          <w:rFonts w:ascii="Times New Roman" w:eastAsiaTheme="minorEastAsia" w:hAnsi="Times New Roman" w:cs="Times New Roman"/>
          <w:b/>
          <w:sz w:val="24"/>
          <w:szCs w:val="24"/>
        </w:rPr>
        <w:t>tháng</w:t>
      </w:r>
    </w:p>
    <w:p w:rsidR="00EE696A" w:rsidRDefault="00EE696A" w:rsidP="004A7AE4">
      <w:pPr>
        <w:jc w:val="both"/>
        <w:rPr>
          <w:rFonts w:ascii="Times New Roman" w:eastAsiaTheme="minorEastAsia" w:hAnsi="Times New Roman" w:cs="Times New Roman"/>
          <w:sz w:val="24"/>
          <w:szCs w:val="24"/>
        </w:rPr>
      </w:pPr>
      <w:r w:rsidRPr="00CA35F1">
        <w:rPr>
          <w:rFonts w:ascii="Times New Roman" w:eastAsiaTheme="minorEastAsia" w:hAnsi="Times New Roman" w:cs="Times New Roman"/>
          <w:i/>
          <w:sz w:val="24"/>
          <w:szCs w:val="24"/>
        </w:rPr>
        <w:t>Tỉ suất lợi nhuận</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56,000,000</m:t>
            </m:r>
          </m:num>
          <m:den>
            <m:r>
              <w:rPr>
                <w:rFonts w:ascii="Cambria Math" w:eastAsiaTheme="minorEastAsia" w:hAnsi="Cambria Math" w:cs="Times New Roman"/>
                <w:sz w:val="24"/>
                <w:szCs w:val="24"/>
              </w:rPr>
              <m:t>108,000,000</m:t>
            </m:r>
          </m:den>
        </m:f>
        <m:r>
          <w:rPr>
            <w:rFonts w:ascii="Cambria Math" w:eastAsiaTheme="minorEastAsia" w:hAnsi="Cambria Math" w:cs="Times New Roman"/>
            <w:sz w:val="24"/>
            <w:szCs w:val="24"/>
          </w:rPr>
          <m:t>≈</m:t>
        </m:r>
      </m:oMath>
      <w:r w:rsidR="00E661B5">
        <w:rPr>
          <w:rFonts w:ascii="Times New Roman" w:eastAsiaTheme="minorEastAsia" w:hAnsi="Times New Roman" w:cs="Times New Roman"/>
          <w:b/>
          <w:sz w:val="24"/>
          <w:szCs w:val="24"/>
        </w:rPr>
        <w:t>5</w:t>
      </w:r>
      <w:r w:rsidR="00934EEB">
        <w:rPr>
          <w:rFonts w:ascii="Times New Roman" w:eastAsiaTheme="minorEastAsia" w:hAnsi="Times New Roman" w:cs="Times New Roman"/>
          <w:b/>
          <w:sz w:val="24"/>
          <w:szCs w:val="24"/>
        </w:rPr>
        <w:t>2</w:t>
      </w:r>
      <w:r w:rsidR="00E643A1">
        <w:rPr>
          <w:rFonts w:ascii="Times New Roman" w:eastAsiaTheme="minorEastAsia" w:hAnsi="Times New Roman" w:cs="Times New Roman"/>
          <w:b/>
          <w:sz w:val="24"/>
          <w:szCs w:val="24"/>
        </w:rPr>
        <w:t>%</w:t>
      </w:r>
    </w:p>
    <w:p w:rsidR="00D31F77" w:rsidRDefault="00C00030" w:rsidP="004A7AE4">
      <w:pPr>
        <w:jc w:val="both"/>
        <w:rPr>
          <w:rFonts w:ascii="Times New Roman" w:hAnsi="Times New Roman" w:cs="Times New Roman"/>
          <w:sz w:val="24"/>
          <w:szCs w:val="24"/>
        </w:rPr>
      </w:pPr>
      <w:r>
        <w:rPr>
          <w:rFonts w:ascii="Times New Roman" w:hAnsi="Times New Roman" w:cs="Times New Roman"/>
          <w:sz w:val="24"/>
          <w:szCs w:val="24"/>
        </w:rPr>
        <w:t>L</w:t>
      </w:r>
      <w:r w:rsidR="008A4EF3">
        <w:rPr>
          <w:rFonts w:ascii="Times New Roman" w:hAnsi="Times New Roman" w:cs="Times New Roman"/>
          <w:sz w:val="24"/>
          <w:szCs w:val="24"/>
        </w:rPr>
        <w:t>ãi</w:t>
      </w:r>
      <w:r>
        <w:rPr>
          <w:rFonts w:ascii="Times New Roman" w:hAnsi="Times New Roman" w:cs="Times New Roman"/>
          <w:sz w:val="24"/>
          <w:szCs w:val="24"/>
        </w:rPr>
        <w:t xml:space="preserve"> </w:t>
      </w:r>
      <w:r w:rsidR="005B3225">
        <w:rPr>
          <w:rFonts w:ascii="Times New Roman" w:hAnsi="Times New Roman" w:cs="Times New Roman"/>
          <w:sz w:val="24"/>
          <w:szCs w:val="24"/>
        </w:rPr>
        <w:t>ròng</w:t>
      </w:r>
      <w:r>
        <w:rPr>
          <w:rFonts w:ascii="Times New Roman" w:hAnsi="Times New Roman" w:cs="Times New Roman"/>
          <w:sz w:val="24"/>
          <w:szCs w:val="24"/>
        </w:rPr>
        <w:t xml:space="preserve"> bình quân</w:t>
      </w:r>
      <w:r w:rsidR="00AC126F">
        <w:rPr>
          <w:rFonts w:ascii="Times New Roman" w:hAnsi="Times New Roman" w:cs="Times New Roman"/>
          <w:sz w:val="24"/>
          <w:szCs w:val="24"/>
        </w:rPr>
        <w:t xml:space="preserve"> năm đầu</w:t>
      </w:r>
      <w:r>
        <w:rPr>
          <w:rFonts w:ascii="Times New Roman" w:hAnsi="Times New Roman" w:cs="Times New Roman"/>
          <w:sz w:val="24"/>
          <w:szCs w:val="24"/>
        </w:rPr>
        <w:t>: 4,</w:t>
      </w:r>
      <w:r w:rsidR="00A62327">
        <w:rPr>
          <w:rFonts w:ascii="Times New Roman" w:hAnsi="Times New Roman" w:cs="Times New Roman"/>
          <w:sz w:val="24"/>
          <w:szCs w:val="24"/>
        </w:rPr>
        <w:t>6</w:t>
      </w:r>
      <w:r>
        <w:rPr>
          <w:rFonts w:ascii="Times New Roman" w:hAnsi="Times New Roman" w:cs="Times New Roman"/>
          <w:sz w:val="24"/>
          <w:szCs w:val="24"/>
        </w:rPr>
        <w:t>00,000 / tháng</w:t>
      </w:r>
    </w:p>
    <w:p w:rsidR="00C00030" w:rsidRDefault="009672EB" w:rsidP="004A7AE4">
      <w:pPr>
        <w:jc w:val="both"/>
        <w:rPr>
          <w:rFonts w:ascii="Times New Roman" w:hAnsi="Times New Roman" w:cs="Times New Roman"/>
          <w:sz w:val="24"/>
          <w:szCs w:val="24"/>
        </w:rPr>
      </w:pPr>
      <w:r>
        <w:rPr>
          <w:rFonts w:ascii="Times New Roman" w:hAnsi="Times New Roman" w:cs="Times New Roman"/>
          <w:sz w:val="24"/>
          <w:szCs w:val="24"/>
        </w:rPr>
        <w:t xml:space="preserve">Doanh thu lũy kế theo </w:t>
      </w:r>
      <w:r w:rsidR="0068571C">
        <w:rPr>
          <w:rFonts w:ascii="Times New Roman" w:hAnsi="Times New Roman" w:cs="Times New Roman"/>
          <w:sz w:val="24"/>
          <w:szCs w:val="24"/>
        </w:rPr>
        <w:t xml:space="preserve">năm vì </w:t>
      </w:r>
      <w:r w:rsidR="00FF2188">
        <w:rPr>
          <w:rFonts w:ascii="Times New Roman" w:hAnsi="Times New Roman" w:cs="Times New Roman"/>
          <w:sz w:val="24"/>
          <w:szCs w:val="24"/>
        </w:rPr>
        <w:t>có phí gia</w:t>
      </w:r>
      <w:r w:rsidR="0068571C">
        <w:rPr>
          <w:rFonts w:ascii="Times New Roman" w:hAnsi="Times New Roman" w:cs="Times New Roman"/>
          <w:sz w:val="24"/>
          <w:szCs w:val="24"/>
        </w:rPr>
        <w:t xml:space="preserve"> hạn</w:t>
      </w:r>
      <w:r>
        <w:rPr>
          <w:rFonts w:ascii="Times New Roman" w:hAnsi="Times New Roman" w:cs="Times New Roman"/>
          <w:sz w:val="24"/>
          <w:szCs w:val="24"/>
        </w:rPr>
        <w:t xml:space="preserve">. Ví dụ: năm trước bán được 36 sản phẩm, năm nay doanh số tăng </w:t>
      </w:r>
      <w:r w:rsidR="00C17FC4">
        <w:rPr>
          <w:rFonts w:ascii="Times New Roman" w:hAnsi="Times New Roman" w:cs="Times New Roman"/>
          <w:sz w:val="24"/>
          <w:szCs w:val="24"/>
        </w:rPr>
        <w:t>1</w:t>
      </w:r>
      <w:r w:rsidR="00605BC7">
        <w:rPr>
          <w:rFonts w:ascii="Times New Roman" w:hAnsi="Times New Roman" w:cs="Times New Roman"/>
          <w:sz w:val="24"/>
          <w:szCs w:val="24"/>
        </w:rPr>
        <w:t>0%</w:t>
      </w:r>
      <w:r w:rsidR="00AD6F82">
        <w:rPr>
          <w:rFonts w:ascii="Times New Roman" w:hAnsi="Times New Roman" w:cs="Times New Roman"/>
          <w:sz w:val="24"/>
          <w:szCs w:val="24"/>
        </w:rPr>
        <w:t xml:space="preserve"> với phí gia hạn 1</w:t>
      </w:r>
      <w:r w:rsidR="002B4897">
        <w:rPr>
          <w:rFonts w:ascii="Times New Roman" w:hAnsi="Times New Roman" w:cs="Times New Roman"/>
          <w:sz w:val="24"/>
          <w:szCs w:val="24"/>
        </w:rPr>
        <w:t>0</w:t>
      </w:r>
      <w:r w:rsidR="00AD6F82">
        <w:rPr>
          <w:rFonts w:ascii="Times New Roman" w:hAnsi="Times New Roman" w:cs="Times New Roman"/>
          <w:sz w:val="24"/>
          <w:szCs w:val="24"/>
        </w:rPr>
        <w:t>%</w:t>
      </w:r>
      <w:r w:rsidR="00FB3958">
        <w:rPr>
          <w:rFonts w:ascii="Times New Roman" w:hAnsi="Times New Roman" w:cs="Times New Roman"/>
          <w:sz w:val="24"/>
          <w:szCs w:val="24"/>
        </w:rPr>
        <w:t xml:space="preserve">. </w:t>
      </w:r>
      <w:r w:rsidR="00BF0363">
        <w:rPr>
          <w:rFonts w:ascii="Times New Roman" w:hAnsi="Times New Roman" w:cs="Times New Roman"/>
          <w:sz w:val="24"/>
          <w:szCs w:val="24"/>
        </w:rPr>
        <w:t>Lãi ròng</w:t>
      </w:r>
      <w:r w:rsidR="00FB3958">
        <w:rPr>
          <w:rFonts w:ascii="Times New Roman" w:hAnsi="Times New Roman" w:cs="Times New Roman"/>
          <w:sz w:val="24"/>
          <w:szCs w:val="24"/>
        </w:rPr>
        <w:t xml:space="preserve"> lũy kế </w:t>
      </w:r>
      <w:r w:rsidR="005735C6">
        <w:rPr>
          <w:rFonts w:ascii="Times New Roman" w:hAnsi="Times New Roman" w:cs="Times New Roman"/>
          <w:sz w:val="24"/>
          <w:szCs w:val="24"/>
        </w:rPr>
        <w:t xml:space="preserve">2 năm </w:t>
      </w:r>
      <w:r w:rsidR="00FB3958">
        <w:rPr>
          <w:rFonts w:ascii="Times New Roman" w:hAnsi="Times New Roman" w:cs="Times New Roman"/>
          <w:sz w:val="24"/>
          <w:szCs w:val="24"/>
        </w:rPr>
        <w:t>như sau:</w:t>
      </w:r>
    </w:p>
    <w:p w:rsidR="00FB3958" w:rsidRDefault="00FF2188" w:rsidP="00054649">
      <w:pPr>
        <w:ind w:firstLine="720"/>
        <w:jc w:val="both"/>
        <w:rPr>
          <w:rFonts w:ascii="Times New Roman" w:hAnsi="Times New Roman" w:cs="Times New Roman"/>
          <w:sz w:val="24"/>
          <w:szCs w:val="24"/>
        </w:rPr>
      </w:pPr>
      <w:r>
        <w:rPr>
          <w:rFonts w:ascii="Times New Roman" w:hAnsi="Times New Roman" w:cs="Times New Roman"/>
          <w:sz w:val="24"/>
          <w:szCs w:val="24"/>
        </w:rPr>
        <w:t>5</w:t>
      </w:r>
      <w:r w:rsidR="000430F4">
        <w:rPr>
          <w:rFonts w:ascii="Times New Roman" w:hAnsi="Times New Roman" w:cs="Times New Roman"/>
          <w:sz w:val="24"/>
          <w:szCs w:val="24"/>
        </w:rPr>
        <w:t>6</w:t>
      </w:r>
      <w:r>
        <w:rPr>
          <w:rFonts w:ascii="Times New Roman" w:hAnsi="Times New Roman" w:cs="Times New Roman"/>
          <w:sz w:val="24"/>
          <w:szCs w:val="24"/>
        </w:rPr>
        <w:t xml:space="preserve">,000,000 </w:t>
      </w:r>
      <w:r w:rsidR="005735C6">
        <w:rPr>
          <w:rFonts w:ascii="Times New Roman" w:hAnsi="Times New Roman" w:cs="Times New Roman"/>
          <w:sz w:val="24"/>
          <w:szCs w:val="24"/>
        </w:rPr>
        <w:t xml:space="preserve"> + </w:t>
      </w:r>
      <w:r w:rsidR="009B72F9">
        <w:rPr>
          <w:rFonts w:ascii="Times New Roman" w:hAnsi="Times New Roman" w:cs="Times New Roman"/>
          <w:sz w:val="24"/>
          <w:szCs w:val="24"/>
        </w:rPr>
        <w:t>5</w:t>
      </w:r>
      <w:r w:rsidR="000430F4">
        <w:rPr>
          <w:rFonts w:ascii="Times New Roman" w:hAnsi="Times New Roman" w:cs="Times New Roman"/>
          <w:sz w:val="24"/>
          <w:szCs w:val="24"/>
        </w:rPr>
        <w:t>6</w:t>
      </w:r>
      <w:r w:rsidR="00054649">
        <w:rPr>
          <w:rFonts w:ascii="Times New Roman" w:hAnsi="Times New Roman" w:cs="Times New Roman"/>
          <w:sz w:val="24"/>
          <w:szCs w:val="24"/>
        </w:rPr>
        <w:t>,000,000</w:t>
      </w:r>
      <w:r w:rsidR="009B72F9">
        <w:rPr>
          <w:rFonts w:ascii="Times New Roman" w:hAnsi="Times New Roman" w:cs="Times New Roman"/>
          <w:sz w:val="24"/>
          <w:szCs w:val="24"/>
        </w:rPr>
        <w:t>*1</w:t>
      </w:r>
      <w:r w:rsidR="00672613">
        <w:rPr>
          <w:rFonts w:ascii="Times New Roman" w:hAnsi="Times New Roman" w:cs="Times New Roman"/>
          <w:sz w:val="24"/>
          <w:szCs w:val="24"/>
        </w:rPr>
        <w:t>20</w:t>
      </w:r>
      <w:r w:rsidR="009B72F9">
        <w:rPr>
          <w:rFonts w:ascii="Times New Roman" w:hAnsi="Times New Roman" w:cs="Times New Roman"/>
          <w:sz w:val="24"/>
          <w:szCs w:val="24"/>
        </w:rPr>
        <w:t>%</w:t>
      </w:r>
      <w:r w:rsidR="00054649">
        <w:rPr>
          <w:rFonts w:ascii="Times New Roman" w:hAnsi="Times New Roman" w:cs="Times New Roman"/>
          <w:sz w:val="24"/>
          <w:szCs w:val="24"/>
        </w:rPr>
        <w:t xml:space="preserve"> </w:t>
      </w:r>
      <w:r w:rsidR="00F66C9C">
        <w:rPr>
          <w:rFonts w:ascii="Times New Roman" w:hAnsi="Times New Roman" w:cs="Times New Roman"/>
          <w:sz w:val="24"/>
          <w:szCs w:val="24"/>
        </w:rPr>
        <w:t>≈</w:t>
      </w:r>
      <w:r w:rsidR="00054649">
        <w:rPr>
          <w:rFonts w:ascii="Times New Roman" w:hAnsi="Times New Roman" w:cs="Times New Roman"/>
          <w:sz w:val="24"/>
          <w:szCs w:val="24"/>
        </w:rPr>
        <w:t xml:space="preserve"> </w:t>
      </w:r>
      <w:r w:rsidR="00667694">
        <w:rPr>
          <w:rFonts w:ascii="Times New Roman" w:hAnsi="Times New Roman" w:cs="Times New Roman"/>
          <w:sz w:val="24"/>
          <w:szCs w:val="24"/>
        </w:rPr>
        <w:t>1</w:t>
      </w:r>
      <w:r w:rsidR="007935D5">
        <w:rPr>
          <w:rFonts w:ascii="Times New Roman" w:hAnsi="Times New Roman" w:cs="Times New Roman"/>
          <w:sz w:val="24"/>
          <w:szCs w:val="24"/>
        </w:rPr>
        <w:t>23</w:t>
      </w:r>
      <w:r w:rsidR="00054649">
        <w:rPr>
          <w:rFonts w:ascii="Times New Roman" w:hAnsi="Times New Roman" w:cs="Times New Roman"/>
          <w:sz w:val="24"/>
          <w:szCs w:val="24"/>
        </w:rPr>
        <w:t>,</w:t>
      </w:r>
      <w:r w:rsidR="00C03A67">
        <w:rPr>
          <w:rFonts w:ascii="Times New Roman" w:hAnsi="Times New Roman" w:cs="Times New Roman"/>
          <w:sz w:val="24"/>
          <w:szCs w:val="24"/>
        </w:rPr>
        <w:t>0</w:t>
      </w:r>
      <w:r w:rsidR="00054649">
        <w:rPr>
          <w:rFonts w:ascii="Times New Roman" w:hAnsi="Times New Roman" w:cs="Times New Roman"/>
          <w:sz w:val="24"/>
          <w:szCs w:val="24"/>
        </w:rPr>
        <w:t>00,000</w:t>
      </w:r>
    </w:p>
    <w:p w:rsidR="00054649" w:rsidRDefault="0068571C" w:rsidP="004A7AE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Giả sử </w:t>
      </w:r>
      <w:r w:rsidR="0095599A">
        <w:rPr>
          <w:rFonts w:ascii="Times New Roman" w:hAnsi="Times New Roman" w:cs="Times New Roman"/>
          <w:sz w:val="24"/>
          <w:szCs w:val="24"/>
        </w:rPr>
        <w:t>doanh thu trên mỗi</w:t>
      </w:r>
      <w:r w:rsidR="008B7F53">
        <w:rPr>
          <w:rFonts w:ascii="Times New Roman" w:hAnsi="Times New Roman" w:cs="Times New Roman"/>
          <w:sz w:val="24"/>
          <w:szCs w:val="24"/>
        </w:rPr>
        <w:t xml:space="preserve"> sản phẩm là </w:t>
      </w:r>
      <w:r w:rsidR="00A4168C">
        <w:rPr>
          <w:rFonts w:ascii="Times New Roman" w:hAnsi="Times New Roman" w:cs="Times New Roman"/>
          <w:i/>
          <w:sz w:val="24"/>
          <w:szCs w:val="24"/>
        </w:rPr>
        <w:t>R</w:t>
      </w:r>
      <w:r w:rsidR="008B7F53">
        <w:rPr>
          <w:rFonts w:ascii="Times New Roman" w:hAnsi="Times New Roman" w:cs="Times New Roman"/>
          <w:sz w:val="24"/>
          <w:szCs w:val="24"/>
        </w:rPr>
        <w:t xml:space="preserve">, </w:t>
      </w:r>
      <w:r w:rsidR="000665AE">
        <w:rPr>
          <w:rFonts w:ascii="Times New Roman" w:hAnsi="Times New Roman" w:cs="Times New Roman"/>
          <w:sz w:val="24"/>
          <w:szCs w:val="24"/>
        </w:rPr>
        <w:t xml:space="preserve">tỉ suất lợi nhuận là </w:t>
      </w:r>
      <w:r w:rsidR="000665AE" w:rsidRPr="000665AE">
        <w:rPr>
          <w:rFonts w:ascii="Times New Roman" w:hAnsi="Times New Roman" w:cs="Times New Roman"/>
          <w:i/>
          <w:sz w:val="24"/>
          <w:szCs w:val="24"/>
        </w:rPr>
        <w:t>r</w:t>
      </w:r>
      <w:r w:rsidR="000665AE">
        <w:rPr>
          <w:rFonts w:ascii="Times New Roman" w:hAnsi="Times New Roman" w:cs="Times New Roman"/>
          <w:sz w:val="24"/>
          <w:szCs w:val="24"/>
        </w:rPr>
        <w:t xml:space="preserve">, </w:t>
      </w:r>
      <w:r>
        <w:rPr>
          <w:rFonts w:ascii="Times New Roman" w:hAnsi="Times New Roman" w:cs="Times New Roman"/>
          <w:sz w:val="24"/>
          <w:szCs w:val="24"/>
        </w:rPr>
        <w:t xml:space="preserve">doanh số khởi điểm năm đầu </w:t>
      </w:r>
      <w:r w:rsidR="003275EC" w:rsidRPr="00996CA3">
        <w:rPr>
          <w:rFonts w:ascii="Times New Roman" w:hAnsi="Times New Roman" w:cs="Times New Roman"/>
          <w:i/>
          <w:sz w:val="24"/>
          <w:szCs w:val="24"/>
        </w:rPr>
        <w:t>X</w:t>
      </w:r>
      <w:r>
        <w:rPr>
          <w:rFonts w:ascii="Times New Roman" w:hAnsi="Times New Roman" w:cs="Times New Roman"/>
          <w:sz w:val="24"/>
          <w:szCs w:val="24"/>
        </w:rPr>
        <w:t xml:space="preserve"> sản phẩm và tăng </w:t>
      </w:r>
      <w:r w:rsidR="00A8693B">
        <w:rPr>
          <w:rFonts w:ascii="Times New Roman" w:hAnsi="Times New Roman" w:cs="Times New Roman"/>
          <w:i/>
          <w:sz w:val="24"/>
          <w:szCs w:val="24"/>
        </w:rPr>
        <w:t>k</w:t>
      </w:r>
      <w:r w:rsidR="004F176B">
        <w:rPr>
          <w:rFonts w:ascii="Times New Roman" w:hAnsi="Times New Roman" w:cs="Times New Roman"/>
          <w:sz w:val="24"/>
          <w:szCs w:val="24"/>
        </w:rPr>
        <w:t xml:space="preserve"> (</w:t>
      </w:r>
      <w:r>
        <w:rPr>
          <w:rFonts w:ascii="Times New Roman" w:hAnsi="Times New Roman" w:cs="Times New Roman"/>
          <w:sz w:val="24"/>
          <w:szCs w:val="24"/>
        </w:rPr>
        <w:t>%</w:t>
      </w:r>
      <w:r w:rsidR="004F176B">
        <w:rPr>
          <w:rFonts w:ascii="Times New Roman" w:hAnsi="Times New Roman" w:cs="Times New Roman"/>
          <w:sz w:val="24"/>
          <w:szCs w:val="24"/>
        </w:rPr>
        <w:t>)</w:t>
      </w:r>
      <w:r>
        <w:rPr>
          <w:rFonts w:ascii="Times New Roman" w:hAnsi="Times New Roman" w:cs="Times New Roman"/>
          <w:sz w:val="24"/>
          <w:szCs w:val="24"/>
        </w:rPr>
        <w:t xml:space="preserve"> sau từng năm</w:t>
      </w:r>
      <w:r w:rsidR="00B674A1">
        <w:rPr>
          <w:rFonts w:ascii="Times New Roman" w:hAnsi="Times New Roman" w:cs="Times New Roman"/>
          <w:sz w:val="24"/>
          <w:szCs w:val="24"/>
        </w:rPr>
        <w:t xml:space="preserve">, </w:t>
      </w:r>
      <w:r w:rsidR="00384502">
        <w:rPr>
          <w:rFonts w:ascii="Times New Roman" w:hAnsi="Times New Roman" w:cs="Times New Roman"/>
          <w:sz w:val="24"/>
          <w:szCs w:val="24"/>
        </w:rPr>
        <w:t xml:space="preserve">phí gia hạn là </w:t>
      </w:r>
      <w:r w:rsidR="008F369A">
        <w:rPr>
          <w:rFonts w:ascii="Times New Roman" w:hAnsi="Times New Roman" w:cs="Times New Roman"/>
          <w:i/>
          <w:sz w:val="24"/>
          <w:szCs w:val="24"/>
        </w:rPr>
        <w:t>c</w:t>
      </w:r>
      <w:r w:rsidR="00384502">
        <w:rPr>
          <w:rFonts w:ascii="Times New Roman" w:hAnsi="Times New Roman" w:cs="Times New Roman"/>
          <w:sz w:val="24"/>
          <w:szCs w:val="24"/>
        </w:rPr>
        <w:t xml:space="preserve"> (%) trên sản phẩm</w:t>
      </w:r>
      <w:r w:rsidR="0028726B">
        <w:rPr>
          <w:rFonts w:ascii="Times New Roman" w:hAnsi="Times New Roman" w:cs="Times New Roman"/>
          <w:sz w:val="24"/>
          <w:szCs w:val="24"/>
        </w:rPr>
        <w:t xml:space="preserve"> mỗi năm</w:t>
      </w:r>
      <w:r w:rsidR="00384502">
        <w:rPr>
          <w:rFonts w:ascii="Times New Roman" w:hAnsi="Times New Roman" w:cs="Times New Roman"/>
          <w:sz w:val="24"/>
          <w:szCs w:val="24"/>
        </w:rPr>
        <w:t xml:space="preserve">, </w:t>
      </w:r>
      <w:r w:rsidR="00B674A1">
        <w:rPr>
          <w:rFonts w:ascii="Times New Roman" w:hAnsi="Times New Roman" w:cs="Times New Roman"/>
          <w:sz w:val="24"/>
          <w:szCs w:val="24"/>
        </w:rPr>
        <w:t xml:space="preserve">sau </w:t>
      </w:r>
      <w:r w:rsidR="00B674A1">
        <w:rPr>
          <w:rFonts w:ascii="Times New Roman" w:hAnsi="Times New Roman" w:cs="Times New Roman"/>
          <w:i/>
          <w:sz w:val="24"/>
          <w:szCs w:val="24"/>
        </w:rPr>
        <w:t>n</w:t>
      </w:r>
      <w:r w:rsidR="00B674A1">
        <w:rPr>
          <w:rFonts w:ascii="Times New Roman" w:hAnsi="Times New Roman" w:cs="Times New Roman"/>
          <w:sz w:val="24"/>
          <w:szCs w:val="24"/>
        </w:rPr>
        <w:t xml:space="preserve"> năm, lãi ròng sẽ như sau:</w:t>
      </w:r>
    </w:p>
    <w:p w:rsidR="009A1732" w:rsidRDefault="002D47FC" w:rsidP="002D47FC">
      <w:pPr>
        <w:ind w:firstLine="720"/>
        <w:jc w:val="both"/>
        <w:rPr>
          <w:rFonts w:ascii="Times New Roman" w:hAnsi="Times New Roman" w:cs="Times New Roman"/>
          <w:sz w:val="24"/>
          <w:szCs w:val="24"/>
        </w:rPr>
      </w:pPr>
      <w:r w:rsidRPr="002D47FC">
        <w:rPr>
          <w:rFonts w:ascii="Times New Roman" w:eastAsiaTheme="minorEastAsia" w:hAnsi="Times New Roman" w:cs="Times New Roman"/>
          <w:i/>
          <w:sz w:val="24"/>
          <w:szCs w:val="24"/>
        </w:rPr>
        <w:t>Lãi ròng lũy kế</w:t>
      </w:r>
      <w:r>
        <w:rPr>
          <w:rFonts w:ascii="Times New Roman" w:eastAsiaTheme="minorEastAsia" w:hAnsi="Times New Roman" w:cs="Times New Roman"/>
          <w:sz w:val="24"/>
          <w:szCs w:val="24"/>
        </w:rPr>
        <w:t xml:space="preserve"> = </w:t>
      </w:r>
      <m:oMath>
        <m:r>
          <w:rPr>
            <w:rFonts w:ascii="Cambria Math" w:hAnsi="Cambria Math" w:cs="Times New Roman"/>
            <w:sz w:val="24"/>
            <w:szCs w:val="24"/>
          </w:rPr>
          <m:t>R*r*X*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1+k</m:t>
                    </m:r>
                  </m:e>
                </m:d>
              </m:e>
              <m:sup>
                <m:r>
                  <w:rPr>
                    <w:rFonts w:ascii="Cambria Math" w:hAnsi="Cambria Math" w:cs="Times New Roman"/>
                    <w:sz w:val="24"/>
                    <w:szCs w:val="24"/>
                  </w:rPr>
                  <m:t>i-1</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i-1</m:t>
                </m:r>
              </m:e>
            </m:d>
            <m:r>
              <w:rPr>
                <w:rFonts w:ascii="Cambria Math" w:hAnsi="Cambria Math" w:cs="Times New Roman"/>
                <w:sz w:val="24"/>
                <w:szCs w:val="24"/>
              </w:rPr>
              <m:t>*c )</m:t>
            </m:r>
          </m:e>
        </m:nary>
      </m:oMath>
    </w:p>
    <w:p w:rsidR="002D47FC" w:rsidRDefault="002D47FC" w:rsidP="004A7AE4">
      <w:pPr>
        <w:jc w:val="both"/>
        <w:rPr>
          <w:rFonts w:ascii="Times New Roman" w:hAnsi="Times New Roman" w:cs="Times New Roman"/>
          <w:sz w:val="24"/>
          <w:szCs w:val="24"/>
        </w:rPr>
      </w:pPr>
    </w:p>
    <w:p w:rsidR="008B26DF" w:rsidRDefault="00583182" w:rsidP="004A7AE4">
      <w:pPr>
        <w:jc w:val="both"/>
        <w:rPr>
          <w:rFonts w:ascii="Times New Roman" w:hAnsi="Times New Roman" w:cs="Times New Roman"/>
          <w:sz w:val="24"/>
          <w:szCs w:val="24"/>
        </w:rPr>
      </w:pPr>
      <w:r>
        <w:rPr>
          <w:rFonts w:ascii="Times New Roman" w:hAnsi="Times New Roman" w:cs="Times New Roman"/>
          <w:sz w:val="24"/>
          <w:szCs w:val="24"/>
        </w:rPr>
        <w:t xml:space="preserve">Ví dụ, </w:t>
      </w:r>
      <w:r w:rsidR="00B6313A">
        <w:rPr>
          <w:rFonts w:ascii="Times New Roman" w:hAnsi="Times New Roman" w:cs="Times New Roman"/>
          <w:sz w:val="24"/>
          <w:szCs w:val="24"/>
        </w:rPr>
        <w:t>doanh thu</w:t>
      </w:r>
      <w:r>
        <w:rPr>
          <w:rFonts w:ascii="Times New Roman" w:hAnsi="Times New Roman" w:cs="Times New Roman"/>
          <w:sz w:val="24"/>
          <w:szCs w:val="24"/>
        </w:rPr>
        <w:t xml:space="preserve"> mỗi sản phẩm </w:t>
      </w:r>
      <w:r w:rsidR="007C1BC9">
        <w:rPr>
          <w:rFonts w:ascii="Times New Roman" w:hAnsi="Times New Roman" w:cs="Times New Roman"/>
          <w:sz w:val="24"/>
          <w:szCs w:val="24"/>
        </w:rPr>
        <w:t>3</w:t>
      </w:r>
      <w:r>
        <w:rPr>
          <w:rFonts w:ascii="Times New Roman" w:hAnsi="Times New Roman" w:cs="Times New Roman"/>
          <w:sz w:val="24"/>
          <w:szCs w:val="24"/>
        </w:rPr>
        <w:t>,000,000 VNĐ</w:t>
      </w:r>
      <w:r w:rsidR="003F6905">
        <w:rPr>
          <w:rFonts w:ascii="Times New Roman" w:hAnsi="Times New Roman" w:cs="Times New Roman"/>
          <w:sz w:val="24"/>
          <w:szCs w:val="24"/>
        </w:rPr>
        <w:t xml:space="preserve"> (phí phần mềm + giá trị gia tăng)</w:t>
      </w:r>
      <w:r>
        <w:rPr>
          <w:rFonts w:ascii="Times New Roman" w:hAnsi="Times New Roman" w:cs="Times New Roman"/>
          <w:sz w:val="24"/>
          <w:szCs w:val="24"/>
        </w:rPr>
        <w:t xml:space="preserve">, </w:t>
      </w:r>
      <w:r w:rsidR="00926A15">
        <w:rPr>
          <w:rFonts w:ascii="Times New Roman" w:hAnsi="Times New Roman" w:cs="Times New Roman"/>
          <w:sz w:val="24"/>
          <w:szCs w:val="24"/>
        </w:rPr>
        <w:t xml:space="preserve">tỉ suất lợi nhuận </w:t>
      </w:r>
      <w:r w:rsidR="0092718A">
        <w:rPr>
          <w:rFonts w:ascii="Times New Roman" w:hAnsi="Times New Roman" w:cs="Times New Roman"/>
          <w:sz w:val="24"/>
          <w:szCs w:val="24"/>
        </w:rPr>
        <w:t>5</w:t>
      </w:r>
      <w:r w:rsidR="00471B24">
        <w:rPr>
          <w:rFonts w:ascii="Times New Roman" w:hAnsi="Times New Roman" w:cs="Times New Roman"/>
          <w:sz w:val="24"/>
          <w:szCs w:val="24"/>
        </w:rPr>
        <w:t>2</w:t>
      </w:r>
      <w:r w:rsidR="007923FF">
        <w:rPr>
          <w:rFonts w:ascii="Times New Roman" w:hAnsi="Times New Roman" w:cs="Times New Roman"/>
          <w:sz w:val="24"/>
          <w:szCs w:val="24"/>
        </w:rPr>
        <w:t>%</w:t>
      </w:r>
      <w:r w:rsidR="00926A15">
        <w:rPr>
          <w:rFonts w:ascii="Times New Roman" w:hAnsi="Times New Roman" w:cs="Times New Roman"/>
          <w:sz w:val="24"/>
          <w:szCs w:val="24"/>
        </w:rPr>
        <w:t xml:space="preserve">, </w:t>
      </w:r>
      <w:r>
        <w:rPr>
          <w:rFonts w:ascii="Times New Roman" w:hAnsi="Times New Roman" w:cs="Times New Roman"/>
          <w:sz w:val="24"/>
          <w:szCs w:val="24"/>
        </w:rPr>
        <w:t xml:space="preserve">doanh số </w:t>
      </w:r>
      <w:r w:rsidR="008E0FEC">
        <w:rPr>
          <w:rFonts w:ascii="Times New Roman" w:hAnsi="Times New Roman" w:cs="Times New Roman"/>
          <w:sz w:val="24"/>
          <w:szCs w:val="24"/>
        </w:rPr>
        <w:t xml:space="preserve">năm </w:t>
      </w:r>
      <w:r>
        <w:rPr>
          <w:rFonts w:ascii="Times New Roman" w:hAnsi="Times New Roman" w:cs="Times New Roman"/>
          <w:sz w:val="24"/>
          <w:szCs w:val="24"/>
        </w:rPr>
        <w:t xml:space="preserve">khởi điểm 36 license, tăng </w:t>
      </w:r>
      <w:r w:rsidR="00376B28">
        <w:rPr>
          <w:rFonts w:ascii="Times New Roman" w:hAnsi="Times New Roman" w:cs="Times New Roman"/>
          <w:sz w:val="24"/>
          <w:szCs w:val="24"/>
        </w:rPr>
        <w:t>1</w:t>
      </w:r>
      <w:r>
        <w:rPr>
          <w:rFonts w:ascii="Times New Roman" w:hAnsi="Times New Roman" w:cs="Times New Roman"/>
          <w:sz w:val="24"/>
          <w:szCs w:val="24"/>
        </w:rPr>
        <w:t xml:space="preserve">0%/năm, </w:t>
      </w:r>
      <w:r w:rsidR="00F917BD">
        <w:rPr>
          <w:rFonts w:ascii="Times New Roman" w:hAnsi="Times New Roman" w:cs="Times New Roman"/>
          <w:sz w:val="24"/>
          <w:szCs w:val="24"/>
        </w:rPr>
        <w:t>phí gia hạn 1</w:t>
      </w:r>
      <w:r w:rsidR="00AF0E55">
        <w:rPr>
          <w:rFonts w:ascii="Times New Roman" w:hAnsi="Times New Roman" w:cs="Times New Roman"/>
          <w:sz w:val="24"/>
          <w:szCs w:val="24"/>
        </w:rPr>
        <w:t>0</w:t>
      </w:r>
      <w:r w:rsidR="00F917BD">
        <w:rPr>
          <w:rFonts w:ascii="Times New Roman" w:hAnsi="Times New Roman" w:cs="Times New Roman"/>
          <w:sz w:val="24"/>
          <w:szCs w:val="24"/>
        </w:rPr>
        <w:t>%/sản phẩm</w:t>
      </w:r>
      <w:r w:rsidR="006634CF">
        <w:rPr>
          <w:rFonts w:ascii="Times New Roman" w:hAnsi="Times New Roman" w:cs="Times New Roman"/>
          <w:sz w:val="24"/>
          <w:szCs w:val="24"/>
        </w:rPr>
        <w:t>/năm</w:t>
      </w:r>
      <w:r w:rsidR="00F917BD">
        <w:rPr>
          <w:rFonts w:ascii="Times New Roman" w:hAnsi="Times New Roman" w:cs="Times New Roman"/>
          <w:sz w:val="24"/>
          <w:szCs w:val="24"/>
        </w:rPr>
        <w:t xml:space="preserve">, sau </w:t>
      </w:r>
      <w:r w:rsidR="00C875B6">
        <w:rPr>
          <w:rFonts w:ascii="Times New Roman" w:hAnsi="Times New Roman" w:cs="Times New Roman"/>
          <w:sz w:val="24"/>
          <w:szCs w:val="24"/>
        </w:rPr>
        <w:t>2</w:t>
      </w:r>
      <w:r w:rsidR="008B26DF">
        <w:rPr>
          <w:rFonts w:ascii="Times New Roman" w:hAnsi="Times New Roman" w:cs="Times New Roman"/>
          <w:sz w:val="24"/>
          <w:szCs w:val="24"/>
        </w:rPr>
        <w:t xml:space="preserve"> năm, lãi ròng như sau:</w:t>
      </w:r>
    </w:p>
    <w:p w:rsidR="00D73E57" w:rsidRDefault="002D274D" w:rsidP="00D73E57">
      <w:pPr>
        <w:ind w:left="720" w:firstLine="720"/>
        <w:jc w:val="both"/>
        <w:rPr>
          <w:rFonts w:ascii="Times New Roman" w:hAnsi="Times New Roman" w:cs="Times New Roman"/>
          <w:sz w:val="24"/>
          <w:szCs w:val="24"/>
        </w:rPr>
      </w:pPr>
      <w:r>
        <w:rPr>
          <w:rFonts w:ascii="Times New Roman" w:hAnsi="Times New Roman" w:cs="Times New Roman"/>
          <w:sz w:val="24"/>
          <w:szCs w:val="24"/>
        </w:rPr>
        <w:t>3</w:t>
      </w:r>
      <w:r w:rsidR="0028726B">
        <w:rPr>
          <w:rFonts w:ascii="Times New Roman" w:hAnsi="Times New Roman" w:cs="Times New Roman"/>
          <w:sz w:val="24"/>
          <w:szCs w:val="24"/>
        </w:rPr>
        <w:t xml:space="preserve">,000,000 * </w:t>
      </w:r>
      <w:r>
        <w:rPr>
          <w:rFonts w:ascii="Times New Roman" w:hAnsi="Times New Roman" w:cs="Times New Roman"/>
          <w:sz w:val="24"/>
          <w:szCs w:val="24"/>
        </w:rPr>
        <w:t>5</w:t>
      </w:r>
      <w:r w:rsidR="009F1A2A">
        <w:rPr>
          <w:rFonts w:ascii="Times New Roman" w:hAnsi="Times New Roman" w:cs="Times New Roman"/>
          <w:sz w:val="24"/>
          <w:szCs w:val="24"/>
        </w:rPr>
        <w:t>2</w:t>
      </w:r>
      <w:r w:rsidR="00513A88">
        <w:rPr>
          <w:rFonts w:ascii="Times New Roman" w:hAnsi="Times New Roman" w:cs="Times New Roman"/>
          <w:sz w:val="24"/>
          <w:szCs w:val="24"/>
        </w:rPr>
        <w:t>%</w:t>
      </w:r>
      <w:r w:rsidR="0028726B">
        <w:rPr>
          <w:rFonts w:ascii="Times New Roman" w:hAnsi="Times New Roman" w:cs="Times New Roman"/>
          <w:sz w:val="24"/>
          <w:szCs w:val="24"/>
        </w:rPr>
        <w:t xml:space="preserve"> * </w:t>
      </w:r>
      <w:r w:rsidR="00A344B0">
        <w:rPr>
          <w:rFonts w:ascii="Times New Roman" w:hAnsi="Times New Roman" w:cs="Times New Roman"/>
          <w:sz w:val="24"/>
          <w:szCs w:val="24"/>
        </w:rPr>
        <w:t>36</w:t>
      </w:r>
      <w:r w:rsidR="00067ABE">
        <w:rPr>
          <w:rFonts w:ascii="Times New Roman" w:hAnsi="Times New Roman" w:cs="Times New Roman"/>
          <w:sz w:val="24"/>
          <w:szCs w:val="24"/>
        </w:rPr>
        <w:t xml:space="preserve"> * </w:t>
      </w:r>
      <w:r w:rsidR="0028726B">
        <w:rPr>
          <w:rFonts w:ascii="Times New Roman" w:hAnsi="Times New Roman" w:cs="Times New Roman"/>
          <w:sz w:val="24"/>
          <w:szCs w:val="24"/>
        </w:rPr>
        <w:t>(</w:t>
      </w:r>
      <w:r w:rsidR="004038C2">
        <w:rPr>
          <w:rFonts w:ascii="Times New Roman" w:hAnsi="Times New Roman" w:cs="Times New Roman"/>
          <w:sz w:val="24"/>
          <w:szCs w:val="24"/>
        </w:rPr>
        <w:t xml:space="preserve">1 + </w:t>
      </w:r>
      <w:r w:rsidR="00B37402">
        <w:rPr>
          <w:rFonts w:ascii="Times New Roman" w:hAnsi="Times New Roman" w:cs="Times New Roman"/>
          <w:sz w:val="24"/>
          <w:szCs w:val="24"/>
        </w:rPr>
        <w:t>1.</w:t>
      </w:r>
      <w:r w:rsidR="001710DC">
        <w:rPr>
          <w:rFonts w:ascii="Times New Roman" w:hAnsi="Times New Roman" w:cs="Times New Roman"/>
          <w:sz w:val="24"/>
          <w:szCs w:val="24"/>
        </w:rPr>
        <w:t>2</w:t>
      </w:r>
      <w:r w:rsidR="0028726B">
        <w:rPr>
          <w:rFonts w:ascii="Times New Roman" w:hAnsi="Times New Roman" w:cs="Times New Roman"/>
          <w:sz w:val="24"/>
          <w:szCs w:val="24"/>
        </w:rPr>
        <w:t>)</w:t>
      </w:r>
      <w:r w:rsidR="00B37402">
        <w:rPr>
          <w:rFonts w:ascii="Times New Roman" w:hAnsi="Times New Roman" w:cs="Times New Roman"/>
          <w:sz w:val="24"/>
          <w:szCs w:val="24"/>
        </w:rPr>
        <w:t xml:space="preserve"> </w:t>
      </w:r>
      <w:r w:rsidR="004A5764">
        <w:rPr>
          <w:rFonts w:ascii="Times New Roman" w:hAnsi="Times New Roman" w:cs="Times New Roman"/>
          <w:sz w:val="24"/>
          <w:szCs w:val="24"/>
        </w:rPr>
        <w:t>≈</w:t>
      </w:r>
      <w:r w:rsidR="00B37402">
        <w:rPr>
          <w:rFonts w:ascii="Times New Roman" w:hAnsi="Times New Roman" w:cs="Times New Roman"/>
          <w:sz w:val="24"/>
          <w:szCs w:val="24"/>
        </w:rPr>
        <w:t xml:space="preserve"> </w:t>
      </w:r>
      <w:r w:rsidR="00C875B6">
        <w:rPr>
          <w:rFonts w:ascii="Times New Roman" w:hAnsi="Times New Roman" w:cs="Times New Roman"/>
          <w:sz w:val="24"/>
          <w:szCs w:val="24"/>
        </w:rPr>
        <w:t>1</w:t>
      </w:r>
      <w:r w:rsidR="00243908">
        <w:rPr>
          <w:rFonts w:ascii="Times New Roman" w:hAnsi="Times New Roman" w:cs="Times New Roman"/>
          <w:sz w:val="24"/>
          <w:szCs w:val="24"/>
        </w:rPr>
        <w:t>23</w:t>
      </w:r>
      <w:r w:rsidR="00D73E57">
        <w:rPr>
          <w:rFonts w:ascii="Times New Roman" w:hAnsi="Times New Roman" w:cs="Times New Roman"/>
          <w:sz w:val="24"/>
          <w:szCs w:val="24"/>
        </w:rPr>
        <w:t>,</w:t>
      </w:r>
      <w:r w:rsidR="00C875B6">
        <w:rPr>
          <w:rFonts w:ascii="Times New Roman" w:hAnsi="Times New Roman" w:cs="Times New Roman"/>
          <w:sz w:val="24"/>
          <w:szCs w:val="24"/>
        </w:rPr>
        <w:t>0</w:t>
      </w:r>
      <w:r w:rsidR="00D73E57">
        <w:rPr>
          <w:rFonts w:ascii="Times New Roman" w:hAnsi="Times New Roman" w:cs="Times New Roman"/>
          <w:sz w:val="24"/>
          <w:szCs w:val="24"/>
        </w:rPr>
        <w:t>00,000</w:t>
      </w:r>
    </w:p>
    <w:p w:rsidR="00B674A1" w:rsidRPr="00B674A1" w:rsidRDefault="008B7F53" w:rsidP="00D01D01">
      <w:pPr>
        <w:jc w:val="both"/>
        <w:rPr>
          <w:rFonts w:ascii="Times New Roman" w:hAnsi="Times New Roman" w:cs="Times New Roman"/>
          <w:sz w:val="24"/>
          <w:szCs w:val="24"/>
        </w:rPr>
      </w:pPr>
      <w:r>
        <w:rPr>
          <w:rFonts w:ascii="Times New Roman" w:hAnsi="Times New Roman" w:cs="Times New Roman"/>
          <w:sz w:val="24"/>
          <w:szCs w:val="24"/>
        </w:rPr>
        <w:t xml:space="preserve">      </w:t>
      </w:r>
    </w:p>
    <w:p w:rsidR="006A65B9" w:rsidRPr="00814FCB" w:rsidRDefault="006A65B9" w:rsidP="004A7AE4">
      <w:pPr>
        <w:jc w:val="both"/>
        <w:rPr>
          <w:rFonts w:ascii="Times New Roman" w:hAnsi="Times New Roman" w:cs="Times New Roman"/>
          <w:b/>
          <w:sz w:val="24"/>
          <w:szCs w:val="24"/>
        </w:rPr>
      </w:pPr>
      <w:r w:rsidRPr="00814FCB">
        <w:rPr>
          <w:rFonts w:ascii="Times New Roman" w:hAnsi="Times New Roman" w:cs="Times New Roman"/>
          <w:b/>
          <w:sz w:val="24"/>
          <w:szCs w:val="24"/>
        </w:rPr>
        <w:t>Phương án ưu đãi</w:t>
      </w:r>
    </w:p>
    <w:tbl>
      <w:tblPr>
        <w:tblStyle w:val="TableGrid"/>
        <w:tblW w:w="0" w:type="auto"/>
        <w:tblLook w:val="04A0"/>
      </w:tblPr>
      <w:tblGrid>
        <w:gridCol w:w="336"/>
        <w:gridCol w:w="2396"/>
        <w:gridCol w:w="6844"/>
      </w:tblGrid>
      <w:tr w:rsidR="00D140E4" w:rsidTr="00192494">
        <w:tc>
          <w:tcPr>
            <w:tcW w:w="0" w:type="auto"/>
          </w:tcPr>
          <w:p w:rsidR="00192494" w:rsidRDefault="00192494" w:rsidP="004A7AE4">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192494" w:rsidRDefault="00D140E4" w:rsidP="00D140E4">
            <w:pPr>
              <w:jc w:val="both"/>
              <w:rPr>
                <w:rFonts w:ascii="Times New Roman" w:hAnsi="Times New Roman" w:cs="Times New Roman"/>
                <w:sz w:val="24"/>
                <w:szCs w:val="24"/>
              </w:rPr>
            </w:pPr>
            <w:r>
              <w:rPr>
                <w:rFonts w:ascii="Times New Roman" w:hAnsi="Times New Roman" w:cs="Times New Roman"/>
                <w:sz w:val="24"/>
                <w:szCs w:val="24"/>
              </w:rPr>
              <w:t>Nhà nghiên cứu</w:t>
            </w:r>
            <w:r w:rsidR="00192494">
              <w:rPr>
                <w:rFonts w:ascii="Times New Roman" w:hAnsi="Times New Roman" w:cs="Times New Roman"/>
                <w:sz w:val="24"/>
                <w:szCs w:val="24"/>
              </w:rPr>
              <w:t xml:space="preserve">, nhà </w:t>
            </w:r>
            <w:r>
              <w:rPr>
                <w:rFonts w:ascii="Times New Roman" w:hAnsi="Times New Roman" w:cs="Times New Roman"/>
                <w:sz w:val="24"/>
                <w:szCs w:val="24"/>
              </w:rPr>
              <w:t>phát triển</w:t>
            </w:r>
          </w:p>
        </w:tc>
        <w:tc>
          <w:tcPr>
            <w:tcW w:w="0" w:type="auto"/>
          </w:tcPr>
          <w:p w:rsidR="00192494" w:rsidRDefault="00192494" w:rsidP="005A1D17">
            <w:pPr>
              <w:jc w:val="both"/>
              <w:rPr>
                <w:rFonts w:ascii="Times New Roman" w:hAnsi="Times New Roman" w:cs="Times New Roman"/>
                <w:sz w:val="24"/>
                <w:szCs w:val="24"/>
              </w:rPr>
            </w:pPr>
            <w:r>
              <w:rPr>
                <w:rFonts w:ascii="Times New Roman" w:hAnsi="Times New Roman" w:cs="Times New Roman"/>
                <w:sz w:val="24"/>
                <w:szCs w:val="24"/>
              </w:rPr>
              <w:t>Giá sản phẩm: 1,000,000 / license</w:t>
            </w:r>
            <w:r w:rsidR="00ED0F40">
              <w:rPr>
                <w:rFonts w:ascii="Times New Roman" w:hAnsi="Times New Roman" w:cs="Times New Roman"/>
                <w:sz w:val="24"/>
                <w:szCs w:val="24"/>
              </w:rPr>
              <w:t xml:space="preserve"> / năm</w:t>
            </w:r>
            <w:r w:rsidR="00D86B21">
              <w:rPr>
                <w:rFonts w:ascii="Times New Roman" w:hAnsi="Times New Roman" w:cs="Times New Roman"/>
                <w:sz w:val="24"/>
                <w:szCs w:val="24"/>
              </w:rPr>
              <w:t>, tương đương 50% chiết khấu</w:t>
            </w:r>
          </w:p>
        </w:tc>
      </w:tr>
      <w:tr w:rsidR="00D140E4" w:rsidTr="00192494">
        <w:tc>
          <w:tcPr>
            <w:tcW w:w="0" w:type="auto"/>
          </w:tcPr>
          <w:p w:rsidR="00192494" w:rsidRDefault="00192494" w:rsidP="004A7AE4">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192494" w:rsidRDefault="00192494" w:rsidP="004A7AE4">
            <w:pPr>
              <w:jc w:val="both"/>
              <w:rPr>
                <w:rFonts w:ascii="Times New Roman" w:hAnsi="Times New Roman" w:cs="Times New Roman"/>
                <w:sz w:val="24"/>
                <w:szCs w:val="24"/>
              </w:rPr>
            </w:pPr>
            <w:r>
              <w:rPr>
                <w:rFonts w:ascii="Times New Roman" w:hAnsi="Times New Roman" w:cs="Times New Roman"/>
                <w:sz w:val="24"/>
                <w:szCs w:val="24"/>
              </w:rPr>
              <w:t>Sinh viên, học sinh</w:t>
            </w:r>
          </w:p>
        </w:tc>
        <w:tc>
          <w:tcPr>
            <w:tcW w:w="0" w:type="auto"/>
          </w:tcPr>
          <w:p w:rsidR="00192494" w:rsidRDefault="00192494" w:rsidP="00932552">
            <w:pPr>
              <w:jc w:val="both"/>
              <w:rPr>
                <w:rFonts w:ascii="Times New Roman" w:hAnsi="Times New Roman" w:cs="Times New Roman"/>
                <w:sz w:val="24"/>
                <w:szCs w:val="24"/>
              </w:rPr>
            </w:pPr>
            <w:r>
              <w:rPr>
                <w:rFonts w:ascii="Times New Roman" w:hAnsi="Times New Roman" w:cs="Times New Roman"/>
                <w:sz w:val="24"/>
                <w:szCs w:val="24"/>
              </w:rPr>
              <w:t>Giá sản phẩm: 500,000 / license</w:t>
            </w:r>
            <w:r w:rsidR="00A81F15">
              <w:rPr>
                <w:rFonts w:ascii="Times New Roman" w:hAnsi="Times New Roman" w:cs="Times New Roman"/>
                <w:sz w:val="24"/>
                <w:szCs w:val="24"/>
              </w:rPr>
              <w:t xml:space="preserve"> / năm</w:t>
            </w:r>
            <w:r w:rsidR="007A3C86">
              <w:rPr>
                <w:rFonts w:ascii="Times New Roman" w:hAnsi="Times New Roman" w:cs="Times New Roman"/>
                <w:sz w:val="24"/>
                <w:szCs w:val="24"/>
              </w:rPr>
              <w:t xml:space="preserve">, tương đương </w:t>
            </w:r>
            <w:r w:rsidR="00932552">
              <w:rPr>
                <w:rFonts w:ascii="Times New Roman" w:hAnsi="Times New Roman" w:cs="Times New Roman"/>
                <w:sz w:val="24"/>
                <w:szCs w:val="24"/>
              </w:rPr>
              <w:t>75</w:t>
            </w:r>
            <w:r w:rsidR="007A3C86">
              <w:rPr>
                <w:rFonts w:ascii="Times New Roman" w:hAnsi="Times New Roman" w:cs="Times New Roman"/>
                <w:sz w:val="24"/>
                <w:szCs w:val="24"/>
              </w:rPr>
              <w:t>% chiết khấu</w:t>
            </w:r>
          </w:p>
        </w:tc>
      </w:tr>
      <w:tr w:rsidR="00D140E4" w:rsidTr="00192494">
        <w:tc>
          <w:tcPr>
            <w:tcW w:w="0" w:type="auto"/>
          </w:tcPr>
          <w:p w:rsidR="00192494" w:rsidRDefault="00192494" w:rsidP="004A7AE4">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192494" w:rsidRDefault="00192494" w:rsidP="004A7AE4">
            <w:pPr>
              <w:jc w:val="both"/>
              <w:rPr>
                <w:rFonts w:ascii="Times New Roman" w:hAnsi="Times New Roman" w:cs="Times New Roman"/>
                <w:sz w:val="24"/>
                <w:szCs w:val="24"/>
              </w:rPr>
            </w:pPr>
            <w:r>
              <w:rPr>
                <w:rFonts w:ascii="Times New Roman" w:hAnsi="Times New Roman" w:cs="Times New Roman"/>
                <w:sz w:val="24"/>
                <w:szCs w:val="24"/>
              </w:rPr>
              <w:t>Đại lý bán hàng</w:t>
            </w:r>
          </w:p>
        </w:tc>
        <w:tc>
          <w:tcPr>
            <w:tcW w:w="0" w:type="auto"/>
          </w:tcPr>
          <w:p w:rsidR="00192494" w:rsidRDefault="00192494" w:rsidP="004A7AE4">
            <w:pPr>
              <w:jc w:val="both"/>
              <w:rPr>
                <w:rFonts w:ascii="Times New Roman" w:hAnsi="Times New Roman" w:cs="Times New Roman"/>
                <w:sz w:val="24"/>
                <w:szCs w:val="24"/>
              </w:rPr>
            </w:pPr>
            <w:r>
              <w:rPr>
                <w:rFonts w:ascii="Times New Roman" w:hAnsi="Times New Roman" w:cs="Times New Roman"/>
                <w:sz w:val="24"/>
                <w:szCs w:val="24"/>
              </w:rPr>
              <w:t xml:space="preserve">Hưởng chiết khấu </w:t>
            </w:r>
            <w:r w:rsidR="00DE68A1">
              <w:rPr>
                <w:rFonts w:ascii="Times New Roman" w:hAnsi="Times New Roman" w:cs="Times New Roman"/>
                <w:sz w:val="24"/>
                <w:szCs w:val="24"/>
              </w:rPr>
              <w:t xml:space="preserve">hoa hồng </w:t>
            </w:r>
            <w:r>
              <w:rPr>
                <w:rFonts w:ascii="Times New Roman" w:hAnsi="Times New Roman" w:cs="Times New Roman"/>
                <w:sz w:val="24"/>
                <w:szCs w:val="24"/>
              </w:rPr>
              <w:t>30% / license</w:t>
            </w:r>
            <w:r w:rsidR="00901C4C">
              <w:rPr>
                <w:rFonts w:ascii="Times New Roman" w:hAnsi="Times New Roman" w:cs="Times New Roman"/>
                <w:sz w:val="24"/>
                <w:szCs w:val="24"/>
              </w:rPr>
              <w:t xml:space="preserve"> / năm</w:t>
            </w:r>
          </w:p>
        </w:tc>
      </w:tr>
      <w:tr w:rsidR="00D140E4" w:rsidTr="00192494">
        <w:tc>
          <w:tcPr>
            <w:tcW w:w="0" w:type="auto"/>
          </w:tcPr>
          <w:p w:rsidR="00192494" w:rsidRDefault="00192494" w:rsidP="004A7AE4">
            <w:pPr>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192494" w:rsidRDefault="00192494" w:rsidP="004A7AE4">
            <w:pPr>
              <w:jc w:val="both"/>
              <w:rPr>
                <w:rFonts w:ascii="Times New Roman" w:hAnsi="Times New Roman" w:cs="Times New Roman"/>
                <w:sz w:val="24"/>
                <w:szCs w:val="24"/>
              </w:rPr>
            </w:pPr>
            <w:r>
              <w:rPr>
                <w:rFonts w:ascii="Times New Roman" w:hAnsi="Times New Roman" w:cs="Times New Roman"/>
                <w:sz w:val="24"/>
                <w:szCs w:val="24"/>
              </w:rPr>
              <w:t>Nhà cộng tác (partners)</w:t>
            </w:r>
          </w:p>
        </w:tc>
        <w:tc>
          <w:tcPr>
            <w:tcW w:w="0" w:type="auto"/>
          </w:tcPr>
          <w:p w:rsidR="00192494" w:rsidRDefault="00192494" w:rsidP="00756221">
            <w:pPr>
              <w:jc w:val="both"/>
              <w:rPr>
                <w:rFonts w:ascii="Times New Roman" w:hAnsi="Times New Roman" w:cs="Times New Roman"/>
                <w:sz w:val="24"/>
                <w:szCs w:val="24"/>
              </w:rPr>
            </w:pPr>
            <w:r>
              <w:rPr>
                <w:rFonts w:ascii="Times New Roman" w:hAnsi="Times New Roman" w:cs="Times New Roman"/>
                <w:sz w:val="24"/>
                <w:szCs w:val="24"/>
              </w:rPr>
              <w:t>Hưởng chiết khấu 60% / license</w:t>
            </w:r>
            <w:r w:rsidR="002B74D2">
              <w:rPr>
                <w:rFonts w:ascii="Times New Roman" w:hAnsi="Times New Roman" w:cs="Times New Roman"/>
                <w:sz w:val="24"/>
                <w:szCs w:val="24"/>
              </w:rPr>
              <w:t xml:space="preserve"> / năm</w:t>
            </w:r>
            <w:r>
              <w:rPr>
                <w:rFonts w:ascii="Times New Roman" w:hAnsi="Times New Roman" w:cs="Times New Roman"/>
                <w:sz w:val="24"/>
                <w:szCs w:val="24"/>
              </w:rPr>
              <w:t xml:space="preserve"> cùng miễn phí phiên bản </w:t>
            </w:r>
            <w:r w:rsidR="004D1665">
              <w:rPr>
                <w:rFonts w:ascii="Times New Roman" w:hAnsi="Times New Roman" w:cs="Times New Roman"/>
                <w:sz w:val="24"/>
                <w:szCs w:val="24"/>
              </w:rPr>
              <w:t xml:space="preserve">cập nhật </w:t>
            </w:r>
            <w:r>
              <w:rPr>
                <w:rFonts w:ascii="Times New Roman" w:hAnsi="Times New Roman" w:cs="Times New Roman"/>
                <w:sz w:val="24"/>
                <w:szCs w:val="24"/>
              </w:rPr>
              <w:t xml:space="preserve">nếu thỏa một trong </w:t>
            </w:r>
            <w:r w:rsidR="00DC494B">
              <w:rPr>
                <w:rFonts w:ascii="Times New Roman" w:hAnsi="Times New Roman" w:cs="Times New Roman"/>
                <w:sz w:val="24"/>
                <w:szCs w:val="24"/>
              </w:rPr>
              <w:t>hai</w:t>
            </w:r>
            <w:r>
              <w:rPr>
                <w:rFonts w:ascii="Times New Roman" w:hAnsi="Times New Roman" w:cs="Times New Roman"/>
                <w:sz w:val="24"/>
                <w:szCs w:val="24"/>
              </w:rPr>
              <w:t xml:space="preserve"> điều kiện:</w:t>
            </w:r>
          </w:p>
          <w:p w:rsidR="00192494" w:rsidRDefault="006F521D" w:rsidP="00F5077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Mỗi tháng f</w:t>
            </w:r>
            <w:r w:rsidR="00192494">
              <w:rPr>
                <w:rFonts w:ascii="Times New Roman" w:hAnsi="Times New Roman" w:cs="Times New Roman"/>
                <w:sz w:val="24"/>
                <w:szCs w:val="24"/>
              </w:rPr>
              <w:t xml:space="preserve">ixing ít nhất </w:t>
            </w:r>
            <w:r w:rsidR="00E97600">
              <w:rPr>
                <w:rFonts w:ascii="Times New Roman" w:hAnsi="Times New Roman" w:cs="Times New Roman"/>
                <w:sz w:val="24"/>
                <w:szCs w:val="24"/>
              </w:rPr>
              <w:t>2</w:t>
            </w:r>
            <w:r w:rsidR="00192494">
              <w:rPr>
                <w:rFonts w:ascii="Times New Roman" w:hAnsi="Times New Roman" w:cs="Times New Roman"/>
                <w:sz w:val="24"/>
                <w:szCs w:val="24"/>
              </w:rPr>
              <w:t xml:space="preserve"> bug</w:t>
            </w:r>
            <w:r w:rsidR="002A5550">
              <w:rPr>
                <w:rFonts w:ascii="Times New Roman" w:hAnsi="Times New Roman" w:cs="Times New Roman"/>
                <w:sz w:val="24"/>
                <w:szCs w:val="24"/>
              </w:rPr>
              <w:t xml:space="preserve"> hoặc cải tiến 2 chức năng</w:t>
            </w:r>
          </w:p>
          <w:p w:rsidR="00192494" w:rsidRPr="00F50773" w:rsidRDefault="00192494" w:rsidP="0090567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Hoàn thành </w:t>
            </w:r>
            <w:r w:rsidR="002E0655">
              <w:rPr>
                <w:rFonts w:ascii="Times New Roman" w:hAnsi="Times New Roman" w:cs="Times New Roman"/>
                <w:sz w:val="24"/>
                <w:szCs w:val="24"/>
              </w:rPr>
              <w:t xml:space="preserve">đúng thời hạn </w:t>
            </w:r>
            <w:r>
              <w:rPr>
                <w:rFonts w:ascii="Times New Roman" w:hAnsi="Times New Roman" w:cs="Times New Roman"/>
                <w:sz w:val="24"/>
                <w:szCs w:val="24"/>
              </w:rPr>
              <w:t xml:space="preserve">1 </w:t>
            </w:r>
            <w:r w:rsidR="008860FE">
              <w:rPr>
                <w:rFonts w:ascii="Times New Roman" w:hAnsi="Times New Roman" w:cs="Times New Roman"/>
                <w:sz w:val="24"/>
                <w:szCs w:val="24"/>
              </w:rPr>
              <w:t>tác</w:t>
            </w:r>
            <w:r>
              <w:rPr>
                <w:rFonts w:ascii="Times New Roman" w:hAnsi="Times New Roman" w:cs="Times New Roman"/>
                <w:sz w:val="24"/>
                <w:szCs w:val="24"/>
              </w:rPr>
              <w:t xml:space="preserve"> </w:t>
            </w:r>
            <w:r w:rsidR="00EB0D2A">
              <w:rPr>
                <w:rFonts w:ascii="Times New Roman" w:hAnsi="Times New Roman" w:cs="Times New Roman"/>
                <w:sz w:val="24"/>
                <w:szCs w:val="24"/>
              </w:rPr>
              <w:t xml:space="preserve">vụ </w:t>
            </w:r>
            <w:r>
              <w:rPr>
                <w:rFonts w:ascii="Times New Roman" w:hAnsi="Times New Roman" w:cs="Times New Roman"/>
                <w:sz w:val="24"/>
                <w:szCs w:val="24"/>
              </w:rPr>
              <w:t>được giao</w:t>
            </w:r>
            <w:r w:rsidR="00F3747C">
              <w:rPr>
                <w:rFonts w:ascii="Times New Roman" w:hAnsi="Times New Roman" w:cs="Times New Roman"/>
                <w:sz w:val="24"/>
                <w:szCs w:val="24"/>
              </w:rPr>
              <w:t xml:space="preserve"> </w:t>
            </w:r>
            <w:r w:rsidR="00B546D7">
              <w:rPr>
                <w:rFonts w:ascii="Times New Roman" w:hAnsi="Times New Roman" w:cs="Times New Roman"/>
                <w:sz w:val="24"/>
                <w:szCs w:val="24"/>
              </w:rPr>
              <w:t>bao gồm: lập trình, kiểm thử, viết tài liệu</w:t>
            </w:r>
          </w:p>
        </w:tc>
      </w:tr>
    </w:tbl>
    <w:p w:rsidR="00FB65E4" w:rsidRDefault="00FB65E4" w:rsidP="004A7AE4">
      <w:pPr>
        <w:jc w:val="both"/>
        <w:rPr>
          <w:rFonts w:ascii="Times New Roman" w:hAnsi="Times New Roman" w:cs="Times New Roman"/>
          <w:sz w:val="24"/>
          <w:szCs w:val="24"/>
        </w:rPr>
      </w:pPr>
    </w:p>
    <w:p w:rsidR="00107B29" w:rsidRDefault="00192494" w:rsidP="004A7AE4">
      <w:pPr>
        <w:jc w:val="both"/>
        <w:rPr>
          <w:rFonts w:ascii="Times New Roman" w:hAnsi="Times New Roman" w:cs="Times New Roman"/>
          <w:sz w:val="24"/>
          <w:szCs w:val="24"/>
        </w:rPr>
      </w:pPr>
      <w:r>
        <w:rPr>
          <w:rFonts w:ascii="Times New Roman" w:hAnsi="Times New Roman" w:cs="Times New Roman"/>
          <w:sz w:val="24"/>
          <w:szCs w:val="24"/>
        </w:rPr>
        <w:t>Các phương án ưu đãi trên</w:t>
      </w:r>
      <w:r w:rsidR="0017101C">
        <w:rPr>
          <w:rFonts w:ascii="Times New Roman" w:hAnsi="Times New Roman" w:cs="Times New Roman"/>
          <w:sz w:val="24"/>
          <w:szCs w:val="24"/>
        </w:rPr>
        <w:t xml:space="preserve"> có thời hạn trong 1 năm</w:t>
      </w:r>
      <w:r w:rsidR="006B6DC2">
        <w:rPr>
          <w:rFonts w:ascii="Times New Roman" w:hAnsi="Times New Roman" w:cs="Times New Roman"/>
          <w:sz w:val="24"/>
          <w:szCs w:val="24"/>
        </w:rPr>
        <w:t>.</w:t>
      </w:r>
      <w:r w:rsidR="0017101C">
        <w:rPr>
          <w:rFonts w:ascii="Times New Roman" w:hAnsi="Times New Roman" w:cs="Times New Roman"/>
          <w:sz w:val="24"/>
          <w:szCs w:val="24"/>
        </w:rPr>
        <w:t xml:space="preserve"> </w:t>
      </w:r>
      <w:r w:rsidR="006B6DC2">
        <w:rPr>
          <w:rFonts w:ascii="Times New Roman" w:hAnsi="Times New Roman" w:cs="Times New Roman"/>
          <w:sz w:val="24"/>
          <w:szCs w:val="24"/>
        </w:rPr>
        <w:t xml:space="preserve">Các phương án </w:t>
      </w:r>
      <w:r>
        <w:rPr>
          <w:rFonts w:ascii="Times New Roman" w:hAnsi="Times New Roman" w:cs="Times New Roman"/>
          <w:sz w:val="24"/>
          <w:szCs w:val="24"/>
        </w:rPr>
        <w:t>không kết hợp nhau trừ trường hợp</w:t>
      </w:r>
      <w:r w:rsidR="003B11DC">
        <w:rPr>
          <w:rFonts w:ascii="Times New Roman" w:hAnsi="Times New Roman" w:cs="Times New Roman"/>
          <w:sz w:val="24"/>
          <w:szCs w:val="24"/>
        </w:rPr>
        <w:t xml:space="preserve"> nhà cộng tác là nhà nghiên cứu</w:t>
      </w:r>
      <w:r w:rsidR="00BC0219">
        <w:rPr>
          <w:rFonts w:ascii="Times New Roman" w:hAnsi="Times New Roman" w:cs="Times New Roman"/>
          <w:sz w:val="24"/>
          <w:szCs w:val="24"/>
        </w:rPr>
        <w:t xml:space="preserve"> hay nhà phát triển</w:t>
      </w:r>
      <w:r w:rsidR="003B11DC">
        <w:rPr>
          <w:rFonts w:ascii="Times New Roman" w:hAnsi="Times New Roman" w:cs="Times New Roman"/>
          <w:sz w:val="24"/>
          <w:szCs w:val="24"/>
        </w:rPr>
        <w:t>, được hưởng chiết khấu 90%</w:t>
      </w:r>
      <w:r w:rsidR="00674FF3">
        <w:rPr>
          <w:rFonts w:ascii="Times New Roman" w:hAnsi="Times New Roman" w:cs="Times New Roman"/>
          <w:sz w:val="24"/>
          <w:szCs w:val="24"/>
        </w:rPr>
        <w:t xml:space="preserve">, giá thành </w:t>
      </w:r>
      <w:r w:rsidR="002B0F58">
        <w:rPr>
          <w:rFonts w:ascii="Times New Roman" w:hAnsi="Times New Roman" w:cs="Times New Roman"/>
          <w:sz w:val="24"/>
          <w:szCs w:val="24"/>
        </w:rPr>
        <w:t>còn</w:t>
      </w:r>
      <w:r w:rsidR="00674FF3">
        <w:rPr>
          <w:rFonts w:ascii="Times New Roman" w:hAnsi="Times New Roman" w:cs="Times New Roman"/>
          <w:sz w:val="24"/>
          <w:szCs w:val="24"/>
        </w:rPr>
        <w:t xml:space="preserve"> </w:t>
      </w:r>
      <w:r w:rsidR="00B15676">
        <w:rPr>
          <w:rFonts w:ascii="Times New Roman" w:hAnsi="Times New Roman" w:cs="Times New Roman"/>
          <w:sz w:val="24"/>
          <w:szCs w:val="24"/>
        </w:rPr>
        <w:t>2</w:t>
      </w:r>
      <w:r w:rsidR="00674FF3">
        <w:rPr>
          <w:rFonts w:ascii="Times New Roman" w:hAnsi="Times New Roman" w:cs="Times New Roman"/>
          <w:sz w:val="24"/>
          <w:szCs w:val="24"/>
        </w:rPr>
        <w:t>00,000 / license</w:t>
      </w:r>
      <w:r w:rsidR="004D1665">
        <w:rPr>
          <w:rFonts w:ascii="Times New Roman" w:hAnsi="Times New Roman" w:cs="Times New Roman"/>
          <w:sz w:val="24"/>
          <w:szCs w:val="24"/>
        </w:rPr>
        <w:t xml:space="preserve"> </w:t>
      </w:r>
      <w:r w:rsidR="00C64B46">
        <w:rPr>
          <w:rFonts w:ascii="Times New Roman" w:hAnsi="Times New Roman" w:cs="Times New Roman"/>
          <w:sz w:val="24"/>
          <w:szCs w:val="24"/>
        </w:rPr>
        <w:t xml:space="preserve">/ năm </w:t>
      </w:r>
      <w:r w:rsidR="004D1665">
        <w:rPr>
          <w:rFonts w:ascii="Times New Roman" w:hAnsi="Times New Roman" w:cs="Times New Roman"/>
          <w:sz w:val="24"/>
          <w:szCs w:val="24"/>
        </w:rPr>
        <w:t>cùng miễn phí phiên bản cập nhật</w:t>
      </w:r>
      <w:r w:rsidR="00674FF3">
        <w:rPr>
          <w:rFonts w:ascii="Times New Roman" w:hAnsi="Times New Roman" w:cs="Times New Roman"/>
          <w:sz w:val="24"/>
          <w:szCs w:val="24"/>
        </w:rPr>
        <w:t>.</w:t>
      </w:r>
    </w:p>
    <w:p w:rsidR="00965DD6" w:rsidRPr="001B4A53" w:rsidRDefault="00965DD6" w:rsidP="00965DD6">
      <w:pPr>
        <w:jc w:val="right"/>
        <w:rPr>
          <w:rFonts w:ascii="Times New Roman" w:hAnsi="Times New Roman" w:cs="Times New Roman"/>
          <w:i/>
          <w:sz w:val="24"/>
          <w:szCs w:val="24"/>
        </w:rPr>
      </w:pPr>
      <w:r w:rsidRPr="001B4A53">
        <w:rPr>
          <w:rFonts w:ascii="Times New Roman" w:hAnsi="Times New Roman" w:cs="Times New Roman"/>
          <w:i/>
          <w:sz w:val="24"/>
          <w:szCs w:val="24"/>
        </w:rPr>
        <w:t>Tp. Hồ Chí Minh, ngày 14/08/2012</w:t>
      </w:r>
    </w:p>
    <w:p w:rsidR="00965DD6" w:rsidRDefault="00965DD6" w:rsidP="00965DD6">
      <w:pPr>
        <w:jc w:val="right"/>
        <w:rPr>
          <w:rFonts w:ascii="Times New Roman" w:hAnsi="Times New Roman" w:cs="Times New Roman"/>
          <w:sz w:val="24"/>
          <w:szCs w:val="24"/>
        </w:rPr>
      </w:pPr>
      <w:r>
        <w:rPr>
          <w:rFonts w:ascii="Times New Roman" w:hAnsi="Times New Roman" w:cs="Times New Roman"/>
          <w:sz w:val="24"/>
          <w:szCs w:val="24"/>
        </w:rPr>
        <w:t>Tổ chức đăng ký dự án</w:t>
      </w:r>
    </w:p>
    <w:p w:rsidR="00965DD6" w:rsidRDefault="00965DD6" w:rsidP="004A7AE4">
      <w:pPr>
        <w:jc w:val="both"/>
        <w:rPr>
          <w:rFonts w:ascii="Times New Roman" w:hAnsi="Times New Roman" w:cs="Times New Roman"/>
          <w:sz w:val="24"/>
          <w:szCs w:val="24"/>
        </w:rPr>
      </w:pPr>
    </w:p>
    <w:p w:rsidR="00965DD6" w:rsidRDefault="00965DD6" w:rsidP="004A7AE4">
      <w:pPr>
        <w:jc w:val="both"/>
        <w:rPr>
          <w:rFonts w:ascii="Times New Roman" w:hAnsi="Times New Roman" w:cs="Times New Roman"/>
          <w:sz w:val="24"/>
          <w:szCs w:val="24"/>
        </w:rPr>
      </w:pPr>
    </w:p>
    <w:p w:rsidR="001B4A53" w:rsidRDefault="001B4A53" w:rsidP="004A7AE4">
      <w:pPr>
        <w:jc w:val="both"/>
        <w:rPr>
          <w:rFonts w:ascii="Times New Roman" w:hAnsi="Times New Roman" w:cs="Times New Roman"/>
          <w:sz w:val="24"/>
          <w:szCs w:val="24"/>
        </w:rPr>
      </w:pPr>
    </w:p>
    <w:p w:rsidR="00965DD6" w:rsidRDefault="00965DD6" w:rsidP="004A7AE4">
      <w:pPr>
        <w:jc w:val="both"/>
        <w:rPr>
          <w:rFonts w:ascii="Times New Roman" w:hAnsi="Times New Roman" w:cs="Times New Roman"/>
          <w:sz w:val="24"/>
          <w:szCs w:val="24"/>
        </w:rPr>
      </w:pPr>
    </w:p>
    <w:p w:rsidR="00965DD6" w:rsidRPr="00960A46" w:rsidRDefault="00965DD6" w:rsidP="00965DD6">
      <w:pPr>
        <w:jc w:val="right"/>
        <w:rPr>
          <w:rFonts w:ascii="Times New Roman" w:hAnsi="Times New Roman" w:cs="Times New Roman"/>
          <w:sz w:val="24"/>
          <w:szCs w:val="24"/>
        </w:rPr>
      </w:pPr>
      <w:r>
        <w:rPr>
          <w:rFonts w:ascii="Times New Roman" w:hAnsi="Times New Roman" w:cs="Times New Roman"/>
          <w:sz w:val="24"/>
          <w:szCs w:val="24"/>
        </w:rPr>
        <w:t>Công ty TNHH Lập trình Hướng Dương</w:t>
      </w:r>
    </w:p>
    <w:sectPr w:rsidR="00965DD6" w:rsidRPr="00960A46" w:rsidSect="000625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512" w:rsidRDefault="00897512" w:rsidP="003534F0">
      <w:pPr>
        <w:spacing w:after="0" w:line="240" w:lineRule="auto"/>
      </w:pPr>
      <w:r>
        <w:separator/>
      </w:r>
    </w:p>
  </w:endnote>
  <w:endnote w:type="continuationSeparator" w:id="0">
    <w:p w:rsidR="00897512" w:rsidRDefault="00897512" w:rsidP="003534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88615"/>
      <w:docPartObj>
        <w:docPartGallery w:val="Page Numbers (Bottom of Page)"/>
        <w:docPartUnique/>
      </w:docPartObj>
    </w:sdtPr>
    <w:sdtContent>
      <w:p w:rsidR="003534F0" w:rsidRDefault="003E2680">
        <w:pPr>
          <w:pStyle w:val="Footer"/>
          <w:jc w:val="right"/>
        </w:pPr>
        <w:fldSimple w:instr=" PAGE   \* MERGEFORMAT ">
          <w:r w:rsidR="00004580">
            <w:rPr>
              <w:noProof/>
            </w:rPr>
            <w:t>8</w:t>
          </w:r>
        </w:fldSimple>
      </w:p>
    </w:sdtContent>
  </w:sdt>
  <w:p w:rsidR="003534F0" w:rsidRDefault="003534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512" w:rsidRDefault="00897512" w:rsidP="003534F0">
      <w:pPr>
        <w:spacing w:after="0" w:line="240" w:lineRule="auto"/>
      </w:pPr>
      <w:r>
        <w:separator/>
      </w:r>
    </w:p>
  </w:footnote>
  <w:footnote w:type="continuationSeparator" w:id="0">
    <w:p w:rsidR="00897512" w:rsidRDefault="00897512" w:rsidP="003534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51CAF"/>
    <w:multiLevelType w:val="hybridMultilevel"/>
    <w:tmpl w:val="CE121BCC"/>
    <w:lvl w:ilvl="0" w:tplc="96247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D2F7A"/>
    <w:multiLevelType w:val="hybridMultilevel"/>
    <w:tmpl w:val="33FA731A"/>
    <w:lvl w:ilvl="0" w:tplc="9624750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1518E"/>
    <w:multiLevelType w:val="hybridMultilevel"/>
    <w:tmpl w:val="D5D6F506"/>
    <w:lvl w:ilvl="0" w:tplc="96247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025F7"/>
    <w:multiLevelType w:val="hybridMultilevel"/>
    <w:tmpl w:val="3E42B77E"/>
    <w:lvl w:ilvl="0" w:tplc="96247506">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B73EC0"/>
    <w:multiLevelType w:val="hybridMultilevel"/>
    <w:tmpl w:val="3C88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0B09"/>
    <w:rsid w:val="00001484"/>
    <w:rsid w:val="000033F6"/>
    <w:rsid w:val="00004580"/>
    <w:rsid w:val="000105E4"/>
    <w:rsid w:val="0001715B"/>
    <w:rsid w:val="00021952"/>
    <w:rsid w:val="00024243"/>
    <w:rsid w:val="00026E84"/>
    <w:rsid w:val="000302AE"/>
    <w:rsid w:val="00030920"/>
    <w:rsid w:val="000430F4"/>
    <w:rsid w:val="000458F5"/>
    <w:rsid w:val="000463FE"/>
    <w:rsid w:val="00052D93"/>
    <w:rsid w:val="00052F83"/>
    <w:rsid w:val="00054649"/>
    <w:rsid w:val="00055D1E"/>
    <w:rsid w:val="000569BC"/>
    <w:rsid w:val="00057060"/>
    <w:rsid w:val="00060B09"/>
    <w:rsid w:val="000625C3"/>
    <w:rsid w:val="000626CF"/>
    <w:rsid w:val="00063013"/>
    <w:rsid w:val="00064E6F"/>
    <w:rsid w:val="0006521F"/>
    <w:rsid w:val="000665AE"/>
    <w:rsid w:val="00067ABE"/>
    <w:rsid w:val="000701B4"/>
    <w:rsid w:val="00074D1F"/>
    <w:rsid w:val="00077719"/>
    <w:rsid w:val="00077756"/>
    <w:rsid w:val="000824CA"/>
    <w:rsid w:val="0009321B"/>
    <w:rsid w:val="0009673D"/>
    <w:rsid w:val="0009732E"/>
    <w:rsid w:val="000A312E"/>
    <w:rsid w:val="000A6AAB"/>
    <w:rsid w:val="000B0F16"/>
    <w:rsid w:val="000C0579"/>
    <w:rsid w:val="000D0D57"/>
    <w:rsid w:val="000D7CBE"/>
    <w:rsid w:val="000E0803"/>
    <w:rsid w:val="000E7D51"/>
    <w:rsid w:val="000F540A"/>
    <w:rsid w:val="00100035"/>
    <w:rsid w:val="0010043E"/>
    <w:rsid w:val="00100936"/>
    <w:rsid w:val="001070A6"/>
    <w:rsid w:val="00107B29"/>
    <w:rsid w:val="00112AD3"/>
    <w:rsid w:val="00126677"/>
    <w:rsid w:val="00140E92"/>
    <w:rsid w:val="0014445E"/>
    <w:rsid w:val="00154153"/>
    <w:rsid w:val="00161D74"/>
    <w:rsid w:val="00166962"/>
    <w:rsid w:val="00167076"/>
    <w:rsid w:val="0017101C"/>
    <w:rsid w:val="001710DC"/>
    <w:rsid w:val="00172769"/>
    <w:rsid w:val="001749AE"/>
    <w:rsid w:val="00176536"/>
    <w:rsid w:val="0019185D"/>
    <w:rsid w:val="00191E86"/>
    <w:rsid w:val="00192494"/>
    <w:rsid w:val="00192E62"/>
    <w:rsid w:val="001937B1"/>
    <w:rsid w:val="001949F2"/>
    <w:rsid w:val="00195A6A"/>
    <w:rsid w:val="001B2B48"/>
    <w:rsid w:val="001B34BD"/>
    <w:rsid w:val="001B4A53"/>
    <w:rsid w:val="001B69FF"/>
    <w:rsid w:val="001C0D27"/>
    <w:rsid w:val="001C77A2"/>
    <w:rsid w:val="001D1143"/>
    <w:rsid w:val="001D2229"/>
    <w:rsid w:val="001D6024"/>
    <w:rsid w:val="001D7C22"/>
    <w:rsid w:val="001E03E3"/>
    <w:rsid w:val="001E186D"/>
    <w:rsid w:val="001E624D"/>
    <w:rsid w:val="001F0DC8"/>
    <w:rsid w:val="001F79B1"/>
    <w:rsid w:val="001F7B79"/>
    <w:rsid w:val="00201077"/>
    <w:rsid w:val="00203760"/>
    <w:rsid w:val="00207B6C"/>
    <w:rsid w:val="00215223"/>
    <w:rsid w:val="002221CA"/>
    <w:rsid w:val="00237F09"/>
    <w:rsid w:val="002410B4"/>
    <w:rsid w:val="00243908"/>
    <w:rsid w:val="0024670E"/>
    <w:rsid w:val="00254DED"/>
    <w:rsid w:val="00255275"/>
    <w:rsid w:val="002579F6"/>
    <w:rsid w:val="002601B7"/>
    <w:rsid w:val="00263464"/>
    <w:rsid w:val="0028726B"/>
    <w:rsid w:val="0029248B"/>
    <w:rsid w:val="00292C07"/>
    <w:rsid w:val="00296F82"/>
    <w:rsid w:val="002A33F1"/>
    <w:rsid w:val="002A5550"/>
    <w:rsid w:val="002A6D60"/>
    <w:rsid w:val="002A7F7B"/>
    <w:rsid w:val="002B00DE"/>
    <w:rsid w:val="002B0F58"/>
    <w:rsid w:val="002B4897"/>
    <w:rsid w:val="002B67BE"/>
    <w:rsid w:val="002B74D2"/>
    <w:rsid w:val="002C01CE"/>
    <w:rsid w:val="002D274D"/>
    <w:rsid w:val="002D41AC"/>
    <w:rsid w:val="002D47FC"/>
    <w:rsid w:val="002E0655"/>
    <w:rsid w:val="002E1991"/>
    <w:rsid w:val="002E2C9C"/>
    <w:rsid w:val="002F1E2F"/>
    <w:rsid w:val="002F5585"/>
    <w:rsid w:val="00305FEC"/>
    <w:rsid w:val="00306E10"/>
    <w:rsid w:val="00321174"/>
    <w:rsid w:val="00322B8E"/>
    <w:rsid w:val="00324A92"/>
    <w:rsid w:val="003275EC"/>
    <w:rsid w:val="00330D40"/>
    <w:rsid w:val="00332FEF"/>
    <w:rsid w:val="00337907"/>
    <w:rsid w:val="003408F6"/>
    <w:rsid w:val="003534F0"/>
    <w:rsid w:val="00355F9F"/>
    <w:rsid w:val="0036248E"/>
    <w:rsid w:val="00367A3B"/>
    <w:rsid w:val="003703DE"/>
    <w:rsid w:val="003709E9"/>
    <w:rsid w:val="00371256"/>
    <w:rsid w:val="00374B88"/>
    <w:rsid w:val="00375C6A"/>
    <w:rsid w:val="00376B28"/>
    <w:rsid w:val="00381CC0"/>
    <w:rsid w:val="00383719"/>
    <w:rsid w:val="00384502"/>
    <w:rsid w:val="003866D6"/>
    <w:rsid w:val="00386877"/>
    <w:rsid w:val="00395F45"/>
    <w:rsid w:val="003A2BE2"/>
    <w:rsid w:val="003A32AC"/>
    <w:rsid w:val="003A5E7B"/>
    <w:rsid w:val="003B11DC"/>
    <w:rsid w:val="003B55D5"/>
    <w:rsid w:val="003C031A"/>
    <w:rsid w:val="003C14E3"/>
    <w:rsid w:val="003C3561"/>
    <w:rsid w:val="003C6740"/>
    <w:rsid w:val="003D0795"/>
    <w:rsid w:val="003E2680"/>
    <w:rsid w:val="003E3FFB"/>
    <w:rsid w:val="003E4EA3"/>
    <w:rsid w:val="003E627F"/>
    <w:rsid w:val="003E7CE9"/>
    <w:rsid w:val="003F2A93"/>
    <w:rsid w:val="003F3A79"/>
    <w:rsid w:val="003F527F"/>
    <w:rsid w:val="003F6905"/>
    <w:rsid w:val="00403447"/>
    <w:rsid w:val="004038C2"/>
    <w:rsid w:val="00407957"/>
    <w:rsid w:val="0042074C"/>
    <w:rsid w:val="004230D5"/>
    <w:rsid w:val="004262FE"/>
    <w:rsid w:val="00427385"/>
    <w:rsid w:val="0044050E"/>
    <w:rsid w:val="00442568"/>
    <w:rsid w:val="00443049"/>
    <w:rsid w:val="004447E1"/>
    <w:rsid w:val="00446625"/>
    <w:rsid w:val="00446AD3"/>
    <w:rsid w:val="0045425F"/>
    <w:rsid w:val="004631A8"/>
    <w:rsid w:val="00464E62"/>
    <w:rsid w:val="00465014"/>
    <w:rsid w:val="004711E2"/>
    <w:rsid w:val="00471B24"/>
    <w:rsid w:val="00480026"/>
    <w:rsid w:val="0048356E"/>
    <w:rsid w:val="0049397D"/>
    <w:rsid w:val="004A0238"/>
    <w:rsid w:val="004A5764"/>
    <w:rsid w:val="004A5B73"/>
    <w:rsid w:val="004A7AE4"/>
    <w:rsid w:val="004B0041"/>
    <w:rsid w:val="004B3832"/>
    <w:rsid w:val="004B7BB7"/>
    <w:rsid w:val="004C11E2"/>
    <w:rsid w:val="004C63C0"/>
    <w:rsid w:val="004C6C29"/>
    <w:rsid w:val="004D1665"/>
    <w:rsid w:val="004E2E9A"/>
    <w:rsid w:val="004E5FA6"/>
    <w:rsid w:val="004E6BE0"/>
    <w:rsid w:val="004F0F64"/>
    <w:rsid w:val="004F176B"/>
    <w:rsid w:val="004F1C16"/>
    <w:rsid w:val="004F1F85"/>
    <w:rsid w:val="00500065"/>
    <w:rsid w:val="005108E4"/>
    <w:rsid w:val="0051221D"/>
    <w:rsid w:val="00513A88"/>
    <w:rsid w:val="00520D10"/>
    <w:rsid w:val="00521F44"/>
    <w:rsid w:val="00523245"/>
    <w:rsid w:val="00523A64"/>
    <w:rsid w:val="00533E07"/>
    <w:rsid w:val="00544BD8"/>
    <w:rsid w:val="0055365E"/>
    <w:rsid w:val="0057290F"/>
    <w:rsid w:val="005735C6"/>
    <w:rsid w:val="005768B9"/>
    <w:rsid w:val="00583182"/>
    <w:rsid w:val="005922C2"/>
    <w:rsid w:val="0059462F"/>
    <w:rsid w:val="005A158D"/>
    <w:rsid w:val="005A1D17"/>
    <w:rsid w:val="005A3230"/>
    <w:rsid w:val="005B3225"/>
    <w:rsid w:val="005B68C4"/>
    <w:rsid w:val="005C5817"/>
    <w:rsid w:val="005E0016"/>
    <w:rsid w:val="005E215C"/>
    <w:rsid w:val="00605413"/>
    <w:rsid w:val="00605BC7"/>
    <w:rsid w:val="00611182"/>
    <w:rsid w:val="006145EF"/>
    <w:rsid w:val="00617060"/>
    <w:rsid w:val="00620661"/>
    <w:rsid w:val="0062164E"/>
    <w:rsid w:val="00621CA8"/>
    <w:rsid w:val="00624724"/>
    <w:rsid w:val="0062782B"/>
    <w:rsid w:val="00632955"/>
    <w:rsid w:val="0063361F"/>
    <w:rsid w:val="00634765"/>
    <w:rsid w:val="00636BCD"/>
    <w:rsid w:val="00636C1D"/>
    <w:rsid w:val="00653965"/>
    <w:rsid w:val="006634CF"/>
    <w:rsid w:val="00666454"/>
    <w:rsid w:val="006672F1"/>
    <w:rsid w:val="0066740A"/>
    <w:rsid w:val="00667694"/>
    <w:rsid w:val="00672613"/>
    <w:rsid w:val="006738A5"/>
    <w:rsid w:val="00674F88"/>
    <w:rsid w:val="00674FF3"/>
    <w:rsid w:val="00681B8D"/>
    <w:rsid w:val="0068571C"/>
    <w:rsid w:val="00692703"/>
    <w:rsid w:val="00694F6D"/>
    <w:rsid w:val="006A10DF"/>
    <w:rsid w:val="006A28F5"/>
    <w:rsid w:val="006A65B9"/>
    <w:rsid w:val="006B6DC2"/>
    <w:rsid w:val="006C2672"/>
    <w:rsid w:val="006C6E0D"/>
    <w:rsid w:val="006D001C"/>
    <w:rsid w:val="006D190F"/>
    <w:rsid w:val="006D4387"/>
    <w:rsid w:val="006D60F4"/>
    <w:rsid w:val="006D66C8"/>
    <w:rsid w:val="006E4476"/>
    <w:rsid w:val="006E5353"/>
    <w:rsid w:val="006E5EC3"/>
    <w:rsid w:val="006E7CF0"/>
    <w:rsid w:val="006F4BA8"/>
    <w:rsid w:val="006F521D"/>
    <w:rsid w:val="006F6EA9"/>
    <w:rsid w:val="006F7FF0"/>
    <w:rsid w:val="0071001B"/>
    <w:rsid w:val="00710ADC"/>
    <w:rsid w:val="00711533"/>
    <w:rsid w:val="00714B5A"/>
    <w:rsid w:val="00727F3A"/>
    <w:rsid w:val="0073028A"/>
    <w:rsid w:val="0073190B"/>
    <w:rsid w:val="007337B1"/>
    <w:rsid w:val="0075518D"/>
    <w:rsid w:val="00756221"/>
    <w:rsid w:val="0076082F"/>
    <w:rsid w:val="00760FD8"/>
    <w:rsid w:val="007637E6"/>
    <w:rsid w:val="007653FE"/>
    <w:rsid w:val="0076681B"/>
    <w:rsid w:val="00776D68"/>
    <w:rsid w:val="0078181E"/>
    <w:rsid w:val="00790973"/>
    <w:rsid w:val="007923FF"/>
    <w:rsid w:val="007935D5"/>
    <w:rsid w:val="007A1A1E"/>
    <w:rsid w:val="007A3C86"/>
    <w:rsid w:val="007A5D9C"/>
    <w:rsid w:val="007B2AAA"/>
    <w:rsid w:val="007B2DE2"/>
    <w:rsid w:val="007B2F4F"/>
    <w:rsid w:val="007C1BC9"/>
    <w:rsid w:val="007D581C"/>
    <w:rsid w:val="007D5A36"/>
    <w:rsid w:val="007E06D6"/>
    <w:rsid w:val="007E1463"/>
    <w:rsid w:val="007E31A2"/>
    <w:rsid w:val="007E46F6"/>
    <w:rsid w:val="007F6DCE"/>
    <w:rsid w:val="008043E8"/>
    <w:rsid w:val="00810C9C"/>
    <w:rsid w:val="00814FCB"/>
    <w:rsid w:val="0083510C"/>
    <w:rsid w:val="00840266"/>
    <w:rsid w:val="00843183"/>
    <w:rsid w:val="00845BD1"/>
    <w:rsid w:val="00846884"/>
    <w:rsid w:val="00854176"/>
    <w:rsid w:val="00860DAF"/>
    <w:rsid w:val="00860EE5"/>
    <w:rsid w:val="00861E1D"/>
    <w:rsid w:val="0087239B"/>
    <w:rsid w:val="00875827"/>
    <w:rsid w:val="008828B1"/>
    <w:rsid w:val="008860FE"/>
    <w:rsid w:val="00886630"/>
    <w:rsid w:val="0088743B"/>
    <w:rsid w:val="00887587"/>
    <w:rsid w:val="008917D0"/>
    <w:rsid w:val="0089521F"/>
    <w:rsid w:val="00895E7A"/>
    <w:rsid w:val="00897512"/>
    <w:rsid w:val="008A4EF3"/>
    <w:rsid w:val="008B26DF"/>
    <w:rsid w:val="008B7F53"/>
    <w:rsid w:val="008C3BA5"/>
    <w:rsid w:val="008C63BE"/>
    <w:rsid w:val="008D3557"/>
    <w:rsid w:val="008D6009"/>
    <w:rsid w:val="008E063E"/>
    <w:rsid w:val="008E0FEC"/>
    <w:rsid w:val="008E215E"/>
    <w:rsid w:val="008F2275"/>
    <w:rsid w:val="008F369A"/>
    <w:rsid w:val="008F4E87"/>
    <w:rsid w:val="008F61CE"/>
    <w:rsid w:val="00900FD6"/>
    <w:rsid w:val="0090123E"/>
    <w:rsid w:val="00901C4C"/>
    <w:rsid w:val="00905677"/>
    <w:rsid w:val="00914E16"/>
    <w:rsid w:val="009267C5"/>
    <w:rsid w:val="00926A15"/>
    <w:rsid w:val="0092718A"/>
    <w:rsid w:val="00930889"/>
    <w:rsid w:val="00932552"/>
    <w:rsid w:val="00934EEB"/>
    <w:rsid w:val="00936116"/>
    <w:rsid w:val="009416E6"/>
    <w:rsid w:val="009517F5"/>
    <w:rsid w:val="0095226C"/>
    <w:rsid w:val="00953780"/>
    <w:rsid w:val="0095599A"/>
    <w:rsid w:val="00960A46"/>
    <w:rsid w:val="00965DD6"/>
    <w:rsid w:val="009672EB"/>
    <w:rsid w:val="009713A2"/>
    <w:rsid w:val="00975885"/>
    <w:rsid w:val="00975AD7"/>
    <w:rsid w:val="00977C53"/>
    <w:rsid w:val="00982629"/>
    <w:rsid w:val="009843DE"/>
    <w:rsid w:val="00996CA3"/>
    <w:rsid w:val="00997BA9"/>
    <w:rsid w:val="009A1732"/>
    <w:rsid w:val="009A40A0"/>
    <w:rsid w:val="009A4413"/>
    <w:rsid w:val="009A463F"/>
    <w:rsid w:val="009A504A"/>
    <w:rsid w:val="009B2660"/>
    <w:rsid w:val="009B3BC4"/>
    <w:rsid w:val="009B5370"/>
    <w:rsid w:val="009B72F9"/>
    <w:rsid w:val="009C5412"/>
    <w:rsid w:val="009C767D"/>
    <w:rsid w:val="009D0901"/>
    <w:rsid w:val="009D3D22"/>
    <w:rsid w:val="009E02CC"/>
    <w:rsid w:val="009E35F0"/>
    <w:rsid w:val="009E6FEE"/>
    <w:rsid w:val="009F1A2A"/>
    <w:rsid w:val="009F3204"/>
    <w:rsid w:val="00A00890"/>
    <w:rsid w:val="00A11134"/>
    <w:rsid w:val="00A15FF1"/>
    <w:rsid w:val="00A3134B"/>
    <w:rsid w:val="00A31674"/>
    <w:rsid w:val="00A332C6"/>
    <w:rsid w:val="00A344B0"/>
    <w:rsid w:val="00A4021A"/>
    <w:rsid w:val="00A409B1"/>
    <w:rsid w:val="00A4168C"/>
    <w:rsid w:val="00A448AD"/>
    <w:rsid w:val="00A505A9"/>
    <w:rsid w:val="00A52452"/>
    <w:rsid w:val="00A62327"/>
    <w:rsid w:val="00A7343F"/>
    <w:rsid w:val="00A7687C"/>
    <w:rsid w:val="00A81F15"/>
    <w:rsid w:val="00A85163"/>
    <w:rsid w:val="00A8693B"/>
    <w:rsid w:val="00A93148"/>
    <w:rsid w:val="00A9447E"/>
    <w:rsid w:val="00A944A5"/>
    <w:rsid w:val="00A97113"/>
    <w:rsid w:val="00AA6289"/>
    <w:rsid w:val="00AB5848"/>
    <w:rsid w:val="00AB5C60"/>
    <w:rsid w:val="00AB5F07"/>
    <w:rsid w:val="00AC126F"/>
    <w:rsid w:val="00AC5044"/>
    <w:rsid w:val="00AC6448"/>
    <w:rsid w:val="00AD3D16"/>
    <w:rsid w:val="00AD6F82"/>
    <w:rsid w:val="00AE3520"/>
    <w:rsid w:val="00AF0E55"/>
    <w:rsid w:val="00AF4C99"/>
    <w:rsid w:val="00AF5666"/>
    <w:rsid w:val="00AF6FC6"/>
    <w:rsid w:val="00B00388"/>
    <w:rsid w:val="00B007DE"/>
    <w:rsid w:val="00B1022C"/>
    <w:rsid w:val="00B10A5F"/>
    <w:rsid w:val="00B13327"/>
    <w:rsid w:val="00B13D7E"/>
    <w:rsid w:val="00B14DFE"/>
    <w:rsid w:val="00B155D8"/>
    <w:rsid w:val="00B15676"/>
    <w:rsid w:val="00B211F9"/>
    <w:rsid w:val="00B235E1"/>
    <w:rsid w:val="00B2422E"/>
    <w:rsid w:val="00B2622F"/>
    <w:rsid w:val="00B2665F"/>
    <w:rsid w:val="00B37402"/>
    <w:rsid w:val="00B37989"/>
    <w:rsid w:val="00B514F5"/>
    <w:rsid w:val="00B546D7"/>
    <w:rsid w:val="00B55E94"/>
    <w:rsid w:val="00B57026"/>
    <w:rsid w:val="00B6123B"/>
    <w:rsid w:val="00B61E97"/>
    <w:rsid w:val="00B6313A"/>
    <w:rsid w:val="00B674A1"/>
    <w:rsid w:val="00B75AE0"/>
    <w:rsid w:val="00B775A3"/>
    <w:rsid w:val="00B817F9"/>
    <w:rsid w:val="00B87045"/>
    <w:rsid w:val="00B90E3A"/>
    <w:rsid w:val="00BA11F8"/>
    <w:rsid w:val="00BA36D7"/>
    <w:rsid w:val="00BB1BCF"/>
    <w:rsid w:val="00BB259D"/>
    <w:rsid w:val="00BB775B"/>
    <w:rsid w:val="00BC0219"/>
    <w:rsid w:val="00BD1D74"/>
    <w:rsid w:val="00BD2F3C"/>
    <w:rsid w:val="00BD3D27"/>
    <w:rsid w:val="00BD4D72"/>
    <w:rsid w:val="00BD74AC"/>
    <w:rsid w:val="00BE3BBD"/>
    <w:rsid w:val="00BE4BDB"/>
    <w:rsid w:val="00BF0363"/>
    <w:rsid w:val="00BF0F7E"/>
    <w:rsid w:val="00BF71F9"/>
    <w:rsid w:val="00C00030"/>
    <w:rsid w:val="00C02F2B"/>
    <w:rsid w:val="00C03A67"/>
    <w:rsid w:val="00C17FC4"/>
    <w:rsid w:val="00C319B5"/>
    <w:rsid w:val="00C332EB"/>
    <w:rsid w:val="00C436D3"/>
    <w:rsid w:val="00C44FAD"/>
    <w:rsid w:val="00C45933"/>
    <w:rsid w:val="00C469E7"/>
    <w:rsid w:val="00C46E40"/>
    <w:rsid w:val="00C470FD"/>
    <w:rsid w:val="00C50757"/>
    <w:rsid w:val="00C538A5"/>
    <w:rsid w:val="00C56E44"/>
    <w:rsid w:val="00C57152"/>
    <w:rsid w:val="00C64B46"/>
    <w:rsid w:val="00C6630A"/>
    <w:rsid w:val="00C736AF"/>
    <w:rsid w:val="00C76BC7"/>
    <w:rsid w:val="00C80490"/>
    <w:rsid w:val="00C831A6"/>
    <w:rsid w:val="00C8372B"/>
    <w:rsid w:val="00C875B6"/>
    <w:rsid w:val="00C90A8E"/>
    <w:rsid w:val="00C92A5E"/>
    <w:rsid w:val="00C94B1C"/>
    <w:rsid w:val="00CA35F1"/>
    <w:rsid w:val="00CB29AC"/>
    <w:rsid w:val="00CB341E"/>
    <w:rsid w:val="00CB3471"/>
    <w:rsid w:val="00CB5236"/>
    <w:rsid w:val="00CE1164"/>
    <w:rsid w:val="00CE6863"/>
    <w:rsid w:val="00CF23C8"/>
    <w:rsid w:val="00CF65F1"/>
    <w:rsid w:val="00CF6D93"/>
    <w:rsid w:val="00D01D01"/>
    <w:rsid w:val="00D01FE2"/>
    <w:rsid w:val="00D10C35"/>
    <w:rsid w:val="00D126F2"/>
    <w:rsid w:val="00D140E4"/>
    <w:rsid w:val="00D17C68"/>
    <w:rsid w:val="00D233EE"/>
    <w:rsid w:val="00D31F77"/>
    <w:rsid w:val="00D35000"/>
    <w:rsid w:val="00D35B9B"/>
    <w:rsid w:val="00D37B97"/>
    <w:rsid w:val="00D5302C"/>
    <w:rsid w:val="00D73E11"/>
    <w:rsid w:val="00D73E57"/>
    <w:rsid w:val="00D7792B"/>
    <w:rsid w:val="00D86B21"/>
    <w:rsid w:val="00D86F17"/>
    <w:rsid w:val="00D87F97"/>
    <w:rsid w:val="00D911AB"/>
    <w:rsid w:val="00D951AF"/>
    <w:rsid w:val="00D97E2D"/>
    <w:rsid w:val="00DA6A99"/>
    <w:rsid w:val="00DB0140"/>
    <w:rsid w:val="00DB0ABC"/>
    <w:rsid w:val="00DB39F1"/>
    <w:rsid w:val="00DB55D7"/>
    <w:rsid w:val="00DC494B"/>
    <w:rsid w:val="00DD3041"/>
    <w:rsid w:val="00DD4D48"/>
    <w:rsid w:val="00DE392A"/>
    <w:rsid w:val="00DE5A52"/>
    <w:rsid w:val="00DE68A1"/>
    <w:rsid w:val="00DF508A"/>
    <w:rsid w:val="00E02AE5"/>
    <w:rsid w:val="00E067AF"/>
    <w:rsid w:val="00E068FF"/>
    <w:rsid w:val="00E0731E"/>
    <w:rsid w:val="00E0791A"/>
    <w:rsid w:val="00E16C45"/>
    <w:rsid w:val="00E16CB1"/>
    <w:rsid w:val="00E30336"/>
    <w:rsid w:val="00E31A64"/>
    <w:rsid w:val="00E33053"/>
    <w:rsid w:val="00E34054"/>
    <w:rsid w:val="00E377FD"/>
    <w:rsid w:val="00E43C43"/>
    <w:rsid w:val="00E45829"/>
    <w:rsid w:val="00E570C1"/>
    <w:rsid w:val="00E63441"/>
    <w:rsid w:val="00E643A1"/>
    <w:rsid w:val="00E66097"/>
    <w:rsid w:val="00E661B5"/>
    <w:rsid w:val="00E66DF1"/>
    <w:rsid w:val="00E707D0"/>
    <w:rsid w:val="00E733CF"/>
    <w:rsid w:val="00E75A86"/>
    <w:rsid w:val="00E771EC"/>
    <w:rsid w:val="00E826F0"/>
    <w:rsid w:val="00E86B85"/>
    <w:rsid w:val="00E94AC4"/>
    <w:rsid w:val="00E959F6"/>
    <w:rsid w:val="00E97600"/>
    <w:rsid w:val="00EA1916"/>
    <w:rsid w:val="00EA6304"/>
    <w:rsid w:val="00EA7E31"/>
    <w:rsid w:val="00EB0D2A"/>
    <w:rsid w:val="00EB6935"/>
    <w:rsid w:val="00ED0F40"/>
    <w:rsid w:val="00ED5F0F"/>
    <w:rsid w:val="00EE696A"/>
    <w:rsid w:val="00EF0F1F"/>
    <w:rsid w:val="00F00D01"/>
    <w:rsid w:val="00F031E3"/>
    <w:rsid w:val="00F06E4B"/>
    <w:rsid w:val="00F21776"/>
    <w:rsid w:val="00F233FA"/>
    <w:rsid w:val="00F3617D"/>
    <w:rsid w:val="00F3747C"/>
    <w:rsid w:val="00F37C60"/>
    <w:rsid w:val="00F4404A"/>
    <w:rsid w:val="00F50773"/>
    <w:rsid w:val="00F54EA9"/>
    <w:rsid w:val="00F61745"/>
    <w:rsid w:val="00F66C9C"/>
    <w:rsid w:val="00F67110"/>
    <w:rsid w:val="00F8440B"/>
    <w:rsid w:val="00F879A2"/>
    <w:rsid w:val="00F9166D"/>
    <w:rsid w:val="00F917BD"/>
    <w:rsid w:val="00F91D69"/>
    <w:rsid w:val="00F93792"/>
    <w:rsid w:val="00F95140"/>
    <w:rsid w:val="00F960CD"/>
    <w:rsid w:val="00FA1376"/>
    <w:rsid w:val="00FA4449"/>
    <w:rsid w:val="00FA445B"/>
    <w:rsid w:val="00FA737A"/>
    <w:rsid w:val="00FB0BF4"/>
    <w:rsid w:val="00FB204F"/>
    <w:rsid w:val="00FB3958"/>
    <w:rsid w:val="00FB4B3E"/>
    <w:rsid w:val="00FB65E4"/>
    <w:rsid w:val="00FB73CC"/>
    <w:rsid w:val="00FC026B"/>
    <w:rsid w:val="00FD4B51"/>
    <w:rsid w:val="00FF21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AAB"/>
    <w:pPr>
      <w:ind w:left="720"/>
      <w:contextualSpacing/>
    </w:pPr>
  </w:style>
  <w:style w:type="table" w:styleId="TableGrid">
    <w:name w:val="Table Grid"/>
    <w:basedOn w:val="TableNormal"/>
    <w:uiPriority w:val="59"/>
    <w:rsid w:val="00D86F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4404A"/>
    <w:rPr>
      <w:color w:val="808080"/>
    </w:rPr>
  </w:style>
  <w:style w:type="paragraph" w:styleId="BalloonText">
    <w:name w:val="Balloon Text"/>
    <w:basedOn w:val="Normal"/>
    <w:link w:val="BalloonTextChar"/>
    <w:uiPriority w:val="99"/>
    <w:semiHidden/>
    <w:unhideWhenUsed/>
    <w:rsid w:val="00F44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04A"/>
    <w:rPr>
      <w:rFonts w:ascii="Tahoma" w:hAnsi="Tahoma" w:cs="Tahoma"/>
      <w:sz w:val="16"/>
      <w:szCs w:val="16"/>
    </w:rPr>
  </w:style>
  <w:style w:type="paragraph" w:styleId="Header">
    <w:name w:val="header"/>
    <w:basedOn w:val="Normal"/>
    <w:link w:val="HeaderChar"/>
    <w:uiPriority w:val="99"/>
    <w:semiHidden/>
    <w:unhideWhenUsed/>
    <w:rsid w:val="003534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34F0"/>
  </w:style>
  <w:style w:type="paragraph" w:styleId="Footer">
    <w:name w:val="footer"/>
    <w:basedOn w:val="Normal"/>
    <w:link w:val="FooterChar"/>
    <w:uiPriority w:val="99"/>
    <w:unhideWhenUsed/>
    <w:rsid w:val="0035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1123</TotalTime>
  <Pages>8</Pages>
  <Words>1337</Words>
  <Characters>7625</Characters>
  <Application>Microsoft Office Word</Application>
  <DocSecurity>0</DocSecurity>
  <Lines>63</Lines>
  <Paragraphs>17</Paragraphs>
  <ScaleCrop>false</ScaleCrop>
  <Company>Sunflower Soft Company</Company>
  <LinksUpToDate>false</LinksUpToDate>
  <CharactersWithSpaces>8945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Administrator2</cp:lastModifiedBy>
  <cp:revision>610</cp:revision>
  <dcterms:created xsi:type="dcterms:W3CDTF">2012-08-10T08:51:00Z</dcterms:created>
  <dcterms:modified xsi:type="dcterms:W3CDTF">2012-09-18T08:59:00Z</dcterms:modified>
</cp:coreProperties>
</file>