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ruibhmm0ar1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Thực thể 1: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Thuộc tính: Mã người dùng, Tên người dùng, email, Matkhau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chính: Mã người dùng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Thực thể 2: Sản phẩm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Thuộc tính: Mã sản phẩm, tên sản phẩm, mã vạch, hình ảnh, ngày hết hạn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Khóa chính: Mã sản phẩm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230g47omvw7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Thực thể 3: Tủ đồ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Thuộc tính: Mã tủ đồ, mã người dùng, mã vị trí, mã sản phẩm, số lượng sản phẩm, vị trí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Khóa chính: Mã tủ đồ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f8tg0tj2fkb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Thực thể 4: Danh sách cần mua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after="0" w:afterAutospacing="0" w:before="480" w:line="360" w:lineRule="auto"/>
        <w:ind w:left="720" w:hanging="360"/>
        <w:rPr>
          <w:rFonts w:ascii="Times New Roman" w:cs="Times New Roman" w:eastAsia="Times New Roman" w:hAnsi="Times New Roman"/>
          <w:color w:val="0f1115"/>
          <w:sz w:val="26"/>
          <w:szCs w:val="26"/>
        </w:rPr>
      </w:pPr>
      <w:bookmarkStart w:colFirst="0" w:colLast="0" w:name="_48ovztf01mjm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f1115"/>
          <w:sz w:val="26"/>
          <w:szCs w:val="26"/>
          <w:rtl w:val="0"/>
        </w:rPr>
        <w:t xml:space="preserve">Thuộc tính: Mã danh sách, mã sản phẩm, mã người dùng, tên sản phẩm, số lượng cần mua, trạng thái mua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 chính: Mã danh sách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6"/>
          <w:szCs w:val="26"/>
          <w:u w:val="single"/>
          <w:rtl w:val="0"/>
        </w:rPr>
        <w:t xml:space="preserve">Mối quan hệ giữa các thực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7"/>
        </w:numPr>
        <w:shd w:fill="ffffff" w:val="clear"/>
        <w:spacing w:after="0" w:afterAutospacing="0" w:before="4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myfnzk1gmru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Người dùng và tủ đồ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Mối quan hệ: Mỗi người dùng có nhiều bản ghi trong tủ đồ (1-N)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yellow"/>
        </w:rPr>
      </w:pPr>
      <w:bookmarkStart w:colFirst="0" w:colLast="0" w:name="_i549a0mxm3c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yellow"/>
          <w:rtl w:val="0"/>
        </w:rPr>
        <w:t xml:space="preserve">. Sản phẩm và tủ đồ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Mối quan hệ: Sản phẩm nằm trong tủ đồ (N-1)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yellow"/>
        </w:rPr>
      </w:pPr>
      <w:bookmarkStart w:colFirst="0" w:colLast="0" w:name="_l8zkmd7045p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highlight w:val="yellow"/>
          <w:rtl w:val="0"/>
        </w:rPr>
        <w:t xml:space="preserve">4. Người dùng và danh sách cần mua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Quan hệ: Một người dùng có nhiều mục trong danh sách cần mua (1-N)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bookmarkStart w:colFirst="0" w:colLast="0" w:name="_o1c7g8myqao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  <w:rtl w:val="0"/>
        </w:rPr>
        <w:t xml:space="preserve">5. Sản phẩm và danh sách cần mua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Quan hệ: Một sản phẩm có thể xuất hiện trong nhiều danh sách cần mua (1-N)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