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6409" w14:textId="48DB315C" w:rsidR="00014E0A" w:rsidRPr="00797247" w:rsidRDefault="00076527" w:rsidP="00076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247">
        <w:rPr>
          <w:rFonts w:ascii="Times New Roman" w:hAnsi="Times New Roman" w:cs="Times New Roman"/>
          <w:b/>
          <w:bCs/>
          <w:sz w:val="24"/>
          <w:szCs w:val="24"/>
        </w:rPr>
        <w:t xml:space="preserve">Import the diamonds dataset from </w:t>
      </w:r>
      <w:proofErr w:type="gramStart"/>
      <w:r w:rsidRPr="00797247">
        <w:rPr>
          <w:rFonts w:ascii="Times New Roman" w:hAnsi="Times New Roman" w:cs="Times New Roman"/>
          <w:b/>
          <w:bCs/>
          <w:sz w:val="24"/>
          <w:szCs w:val="24"/>
        </w:rPr>
        <w:t>ggplot2</w:t>
      </w:r>
      <w:proofErr w:type="gramEnd"/>
    </w:p>
    <w:p w14:paraId="7ECC458B" w14:textId="756ADB5A" w:rsidR="00076527" w:rsidRPr="00797247" w:rsidRDefault="00076527" w:rsidP="00076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247">
        <w:rPr>
          <w:rFonts w:ascii="Times New Roman" w:hAnsi="Times New Roman" w:cs="Times New Roman"/>
          <w:b/>
          <w:bCs/>
          <w:sz w:val="24"/>
          <w:szCs w:val="24"/>
        </w:rPr>
        <w:t>Filter the dataset to include diamonds only which are rated Premium and have colors J, K, or L.</w:t>
      </w:r>
    </w:p>
    <w:p w14:paraId="5839316D" w14:textId="28065C3A" w:rsidR="00076527" w:rsidRPr="00797247" w:rsidRDefault="00076527" w:rsidP="00076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247">
        <w:rPr>
          <w:rFonts w:ascii="Times New Roman" w:hAnsi="Times New Roman" w:cs="Times New Roman"/>
          <w:b/>
          <w:bCs/>
          <w:sz w:val="24"/>
          <w:szCs w:val="24"/>
        </w:rPr>
        <w:t>Select the carat, depth, price, x, y, and z columns.</w:t>
      </w:r>
    </w:p>
    <w:p w14:paraId="6621690F" w14:textId="738DB0BC" w:rsidR="00076527" w:rsidRPr="00797247" w:rsidRDefault="00076527" w:rsidP="00076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247">
        <w:rPr>
          <w:rFonts w:ascii="Times New Roman" w:hAnsi="Times New Roman" w:cs="Times New Roman"/>
          <w:b/>
          <w:bCs/>
          <w:sz w:val="24"/>
          <w:szCs w:val="24"/>
        </w:rPr>
        <w:t xml:space="preserve">Calculate the </w:t>
      </w:r>
      <w:proofErr w:type="spellStart"/>
      <w:r w:rsidRPr="00797247">
        <w:rPr>
          <w:rFonts w:ascii="Times New Roman" w:hAnsi="Times New Roman" w:cs="Times New Roman"/>
          <w:b/>
          <w:bCs/>
          <w:sz w:val="24"/>
          <w:szCs w:val="24"/>
        </w:rPr>
        <w:t>Minkowski</w:t>
      </w:r>
      <w:proofErr w:type="spellEnd"/>
      <w:r w:rsidRPr="00797247">
        <w:rPr>
          <w:rFonts w:ascii="Times New Roman" w:hAnsi="Times New Roman" w:cs="Times New Roman"/>
          <w:b/>
          <w:bCs/>
          <w:sz w:val="24"/>
          <w:szCs w:val="24"/>
        </w:rPr>
        <w:t xml:space="preserve"> distance for the data with a p of 1.5.</w:t>
      </w:r>
    </w:p>
    <w:p w14:paraId="3B4AA68F" w14:textId="2F17706D" w:rsidR="00076527" w:rsidRPr="00797247" w:rsidRDefault="00076527" w:rsidP="00076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247">
        <w:rPr>
          <w:rFonts w:ascii="Times New Roman" w:hAnsi="Times New Roman" w:cs="Times New Roman"/>
          <w:b/>
          <w:bCs/>
          <w:sz w:val="24"/>
          <w:szCs w:val="24"/>
        </w:rPr>
        <w:t>Cluster these data with the Single Linkage method.</w:t>
      </w:r>
    </w:p>
    <w:p w14:paraId="1E1211FF" w14:textId="19E631F6" w:rsidR="00076527" w:rsidRPr="00797247" w:rsidRDefault="00076527" w:rsidP="00076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247">
        <w:rPr>
          <w:rFonts w:ascii="Times New Roman" w:hAnsi="Times New Roman" w:cs="Times New Roman"/>
          <w:b/>
          <w:bCs/>
          <w:sz w:val="24"/>
          <w:szCs w:val="24"/>
        </w:rPr>
        <w:t>Plot the resulting dendrogram.</w:t>
      </w:r>
    </w:p>
    <w:p w14:paraId="2501A722" w14:textId="5B4509E5" w:rsidR="00076527" w:rsidRDefault="00076527" w:rsidP="00076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247">
        <w:rPr>
          <w:rFonts w:ascii="Times New Roman" w:hAnsi="Times New Roman" w:cs="Times New Roman"/>
          <w:b/>
          <w:bCs/>
          <w:sz w:val="24"/>
          <w:szCs w:val="24"/>
        </w:rPr>
        <w:t>Add rectangles around the point there are 4 clusters on the dendrogram.</w:t>
      </w:r>
    </w:p>
    <w:p w14:paraId="36EAD66B" w14:textId="77777777" w:rsidR="00F0030D" w:rsidRDefault="00F0030D" w:rsidP="00F00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50614" w14:textId="12190C02" w:rsidR="00F0030D" w:rsidRPr="00F0030D" w:rsidRDefault="00F0030D" w:rsidP="00F00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030D">
        <w:rPr>
          <w:rFonts w:ascii="Times New Roman" w:hAnsi="Times New Roman" w:cs="Times New Roman"/>
          <w:b/>
          <w:bCs/>
          <w:sz w:val="24"/>
          <w:szCs w:val="24"/>
        </w:rPr>
        <w:t xml:space="preserve">Import the diamonds dataset from </w:t>
      </w:r>
      <w:proofErr w:type="gramStart"/>
      <w:r w:rsidRPr="00F0030D">
        <w:rPr>
          <w:rFonts w:ascii="Times New Roman" w:hAnsi="Times New Roman" w:cs="Times New Roman"/>
          <w:b/>
          <w:bCs/>
          <w:sz w:val="24"/>
          <w:szCs w:val="24"/>
        </w:rPr>
        <w:t>ggplot2</w:t>
      </w:r>
      <w:proofErr w:type="gramEnd"/>
    </w:p>
    <w:p w14:paraId="6026DFEA" w14:textId="3CBBE879" w:rsidR="00F0030D" w:rsidRPr="00797247" w:rsidRDefault="00F0030D" w:rsidP="00F00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the dataset by cut.</w:t>
      </w:r>
    </w:p>
    <w:p w14:paraId="4E690C1E" w14:textId="0249F2AB" w:rsidR="00F0030D" w:rsidRDefault="00F0030D" w:rsidP="00F00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Summarize the data and calculate the mean carat, price, 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depth</w:t>
      </w:r>
      <w:proofErr w:type="gramEnd"/>
    </w:p>
    <w:p w14:paraId="1AD89FB9" w14:textId="3096991D" w:rsidR="00F0030D" w:rsidRPr="00797247" w:rsidRDefault="00F0030D" w:rsidP="00F00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those columns.</w:t>
      </w:r>
    </w:p>
    <w:p w14:paraId="2F02BB42" w14:textId="7BA2636D" w:rsidR="00F0030D" w:rsidRPr="00797247" w:rsidRDefault="00F0030D" w:rsidP="00F00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247">
        <w:rPr>
          <w:rFonts w:ascii="Times New Roman" w:hAnsi="Times New Roman" w:cs="Times New Roman"/>
          <w:b/>
          <w:bCs/>
          <w:sz w:val="24"/>
          <w:szCs w:val="24"/>
        </w:rPr>
        <w:t xml:space="preserve">Calculate the </w:t>
      </w:r>
      <w:r>
        <w:rPr>
          <w:rFonts w:ascii="Times New Roman" w:hAnsi="Times New Roman" w:cs="Times New Roman"/>
          <w:b/>
          <w:bCs/>
          <w:sz w:val="24"/>
          <w:szCs w:val="24"/>
        </w:rPr>
        <w:t>Euclidian</w:t>
      </w:r>
      <w:r w:rsidRPr="00797247">
        <w:rPr>
          <w:rFonts w:ascii="Times New Roman" w:hAnsi="Times New Roman" w:cs="Times New Roman"/>
          <w:b/>
          <w:bCs/>
          <w:sz w:val="24"/>
          <w:szCs w:val="24"/>
        </w:rPr>
        <w:t xml:space="preserve"> distance for the data.</w:t>
      </w:r>
    </w:p>
    <w:p w14:paraId="16D69D15" w14:textId="666C1031" w:rsidR="00F0030D" w:rsidRPr="00797247" w:rsidRDefault="00F0030D" w:rsidP="00F00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247">
        <w:rPr>
          <w:rFonts w:ascii="Times New Roman" w:hAnsi="Times New Roman" w:cs="Times New Roman"/>
          <w:b/>
          <w:bCs/>
          <w:sz w:val="24"/>
          <w:szCs w:val="24"/>
        </w:rPr>
        <w:t xml:space="preserve">Cluster these data with the </w:t>
      </w:r>
      <w:r>
        <w:rPr>
          <w:rFonts w:ascii="Times New Roman" w:hAnsi="Times New Roman" w:cs="Times New Roman"/>
          <w:b/>
          <w:bCs/>
          <w:sz w:val="24"/>
          <w:szCs w:val="24"/>
        </w:rPr>
        <w:t>Complete</w:t>
      </w:r>
      <w:r w:rsidRPr="00797247">
        <w:rPr>
          <w:rFonts w:ascii="Times New Roman" w:hAnsi="Times New Roman" w:cs="Times New Roman"/>
          <w:b/>
          <w:bCs/>
          <w:sz w:val="24"/>
          <w:szCs w:val="24"/>
        </w:rPr>
        <w:t xml:space="preserve"> Linkage method.</w:t>
      </w:r>
    </w:p>
    <w:p w14:paraId="4254FAC2" w14:textId="77777777" w:rsidR="00F0030D" w:rsidRPr="00797247" w:rsidRDefault="00F0030D" w:rsidP="00F00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247">
        <w:rPr>
          <w:rFonts w:ascii="Times New Roman" w:hAnsi="Times New Roman" w:cs="Times New Roman"/>
          <w:b/>
          <w:bCs/>
          <w:sz w:val="24"/>
          <w:szCs w:val="24"/>
        </w:rPr>
        <w:t>Plot the resulting dendrogram.</w:t>
      </w:r>
    </w:p>
    <w:p w14:paraId="658F836D" w14:textId="77777777" w:rsidR="00F0030D" w:rsidRDefault="00F0030D" w:rsidP="00F00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C5CE8" w14:textId="77777777" w:rsidR="00F0030D" w:rsidRPr="00F0030D" w:rsidRDefault="00F0030D" w:rsidP="00F0030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0030D" w:rsidRPr="00F0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7C6E"/>
    <w:multiLevelType w:val="hybridMultilevel"/>
    <w:tmpl w:val="408C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4426A"/>
    <w:multiLevelType w:val="hybridMultilevel"/>
    <w:tmpl w:val="54BC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762993">
    <w:abstractNumId w:val="1"/>
  </w:num>
  <w:num w:numId="2" w16cid:durableId="67549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27"/>
    <w:rsid w:val="00014E0A"/>
    <w:rsid w:val="00076527"/>
    <w:rsid w:val="00797247"/>
    <w:rsid w:val="00E963C7"/>
    <w:rsid w:val="00F0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97B1"/>
  <w15:chartTrackingRefBased/>
  <w15:docId w15:val="{2253704D-BAF4-4395-B811-78A9B0F0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Zach</dc:creator>
  <cp:keywords/>
  <dc:description/>
  <cp:lastModifiedBy>Kessler, Zach</cp:lastModifiedBy>
  <cp:revision>1</cp:revision>
  <dcterms:created xsi:type="dcterms:W3CDTF">2024-11-08T18:24:00Z</dcterms:created>
  <dcterms:modified xsi:type="dcterms:W3CDTF">2024-11-08T19:58:00Z</dcterms:modified>
</cp:coreProperties>
</file>