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8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metro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pred_5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pred_95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St. Louis, MO-IL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80.9(80.5-81.2)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70.5(69.9-71)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10.4(9.9-10.9)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Detroit-Warren-Dearborn,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80.8(80.5-81.1)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70.8(70.5-71.2)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9.9(9.6-10.3)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Philadelphia-Camden-Wilmington, PA-NJ-DE-MD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81.5(81.3-81.8)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72.3(72-72.6)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9.2(8.9-9.6)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Chicago-Naperville-Elgin, IL-IN-WI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81.4(81.2-81.7)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73.9(73.6-74.2)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7.5(7.2-7.9)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Tampa-St. Petersburg-Clearwater, 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80.5(80.1-80.9)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73.2(72.7-73.6)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7.3(6.8-7.8)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Minneapolis-St. Paul-Bloomington, MN-WI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83(82.7-83.4)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75.8(75.4-76.3)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7.2(6.7-7.7)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 Francisco-Oakland-Hayward, 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84.4(84.1-84.7)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77.4(77-77.8)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7(6.6-7.4)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Miami-Fort Lauderdale-West Palm Beach, 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83.1(82.8-83.5)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76.3(75.9-76.7)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6.9(6.4-7.3)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Atlanta-Sandy Springs-Roswell, 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80.6(80.3-81)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73.8(73.4-74.2)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6.8(6.4-7.3)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837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Washington-Arlington-Alexandria, DC-VA-MD-WV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83(82.7-83.3)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76.7(76.3-77.1)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6.3(5.9-6.7)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1205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Denver-Aurora-Lakewood, 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82(81.7-82.3)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75.8(75.4-76.2)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6.2(5.7-6.6)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Dallas-Fort Worth-Arlington, 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80.8(80.5-81.1)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74.6(74.3-75)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6.2(5.8-6.5)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Phoenix-Mesa-Scottsdale, 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81(80.7-81.3)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74.9(74.5-75.3)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6.1(5.7-6.5)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Seattle-Tacoma-Bellevue, 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82.9(82.5-83.3)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76.9(76.5-77.3)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6(5.5-6.4)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81.7(81.7-81.8)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76.1(76-76.2)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5.6(5.5-5.7)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26368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Houston-The Woodlands-Sugar Land, 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80.4(80.1-80.8)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75(74.6-75.4)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5.4(4.9-5.8)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Boston-Cambridge-Newton, MA-NH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82.9(82.7-83.2)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77.6(77.2-77.9)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5.4(5-5.7)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 Angeles-Long Beach-Anaheim, 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83(82.8-83.1)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77.9(77.7-78.1)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5(4.8-5.3)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2735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 Diego-Carlsbad, 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82.9(82.5-83.3)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77.9(77.5-78.4)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5(4.5-5.5)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581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York-Newark-Jersey City, NY-NJ-PA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82.8(82.6-82.9)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77.9(77.7-78.1)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4.9(4.7-5.1)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Riverside-San Bernardino-Ontario, 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80.2(80-80.3)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76.2(76-76.4)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4(3.8-4.2)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2021-04-01T10:54:23Z</dcterms:modified>
  <cp:category/>
</cp:coreProperties>
</file>