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  <w:sz w:val="28"/>
          <w:szCs w:val="28"/>
        </w:rPr>
      </w:pPr>
      <w:r>
        <w:rPr>
          <w:rFonts w:ascii="±œhÔˇøÂ'91Â'1" w:hAnsi="±œhÔˇøÂ'91Â'1" w:cs="±œhÔˇøÂ'91Â'1"/>
          <w:color w:val="000000"/>
          <w:sz w:val="28"/>
          <w:szCs w:val="28"/>
        </w:rPr>
        <w:t>To a Poor Old Woman</w:t>
      </w:r>
    </w:p>
    <w:p w:rsid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43D6E"/>
          <w:sz w:val="14"/>
          <w:szCs w:val="14"/>
        </w:rPr>
      </w:pPr>
      <w:r>
        <w:rPr>
          <w:rFonts w:ascii="±œhÔˇøÂ'91Â'1" w:hAnsi="±œhÔˇøÂ'91Â'1" w:cs="±œhÔˇøÂ'91Â'1"/>
          <w:color w:val="000000"/>
          <w:sz w:val="14"/>
          <w:szCs w:val="14"/>
        </w:rPr>
        <w:t xml:space="preserve">BY </w:t>
      </w:r>
      <w:r>
        <w:rPr>
          <w:rFonts w:ascii="±œhÔˇøÂ'91Â'1" w:hAnsi="±œhÔˇøÂ'91Â'1" w:cs="±œhÔˇøÂ'91Â'1"/>
          <w:color w:val="043D6E"/>
          <w:sz w:val="14"/>
          <w:szCs w:val="14"/>
        </w:rPr>
        <w:t>WILLIAM CARLOS WILLIAMS</w:t>
      </w:r>
    </w:p>
    <w:p w:rsid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proofErr w:type="gramStart"/>
      <w:r w:rsidRPr="00410F80">
        <w:rPr>
          <w:rFonts w:ascii="±œhÔˇøÂ'91Â'1" w:hAnsi="±œhÔˇøÂ'91Â'1" w:cs="±œhÔˇøÂ'91Â'1"/>
          <w:color w:val="000000"/>
        </w:rPr>
        <w:t>munching</w:t>
      </w:r>
      <w:proofErr w:type="gramEnd"/>
      <w:r w:rsidRPr="00410F80">
        <w:rPr>
          <w:rFonts w:ascii="±œhÔˇøÂ'91Â'1" w:hAnsi="±œhÔˇøÂ'91Â'1" w:cs="±œhÔˇøÂ'91Â'1"/>
          <w:color w:val="000000"/>
        </w:rPr>
        <w:t xml:space="preserve"> a plum on</w:t>
      </w: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proofErr w:type="gramStart"/>
      <w:r w:rsidRPr="00410F80">
        <w:rPr>
          <w:rFonts w:ascii="±œhÔˇøÂ'91Â'1" w:hAnsi="±œhÔˇøÂ'91Â'1" w:cs="±œhÔˇøÂ'91Â'1"/>
          <w:color w:val="000000"/>
        </w:rPr>
        <w:t>the</w:t>
      </w:r>
      <w:proofErr w:type="gramEnd"/>
      <w:r w:rsidRPr="00410F80">
        <w:rPr>
          <w:rFonts w:ascii="±œhÔˇøÂ'91Â'1" w:hAnsi="±œhÔˇøÂ'91Â'1" w:cs="±œhÔˇøÂ'91Â'1"/>
          <w:color w:val="000000"/>
        </w:rPr>
        <w:t xml:space="preserve"> street a paper bag</w:t>
      </w: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proofErr w:type="gramStart"/>
      <w:r w:rsidRPr="00410F80">
        <w:rPr>
          <w:rFonts w:ascii="±œhÔˇøÂ'91Â'1" w:hAnsi="±œhÔˇøÂ'91Â'1" w:cs="±œhÔˇøÂ'91Â'1"/>
          <w:color w:val="000000"/>
        </w:rPr>
        <w:t>of</w:t>
      </w:r>
      <w:proofErr w:type="gramEnd"/>
      <w:r w:rsidRPr="00410F80">
        <w:rPr>
          <w:rFonts w:ascii="±œhÔˇøÂ'91Â'1" w:hAnsi="±œhÔˇøÂ'91Â'1" w:cs="±œhÔˇøÂ'91Â'1"/>
          <w:color w:val="000000"/>
        </w:rPr>
        <w:t xml:space="preserve"> them in her hand</w:t>
      </w:r>
    </w:p>
    <w:p w:rsidR="004661FE" w:rsidRDefault="004661FE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r w:rsidRPr="00410F80">
        <w:rPr>
          <w:rFonts w:ascii="±œhÔˇøÂ'91Â'1" w:hAnsi="±œhÔˇøÂ'91Â'1" w:cs="±œhÔˇøÂ'91Â'1"/>
          <w:color w:val="000000"/>
        </w:rPr>
        <w:t>They taste good to her</w:t>
      </w:r>
    </w:p>
    <w:p w:rsidR="00410F80" w:rsidRPr="00410F80" w:rsidRDefault="004661FE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r>
        <w:rPr>
          <w:rFonts w:ascii="±œhÔˇøÂ'91Â'1" w:hAnsi="±œhÔˇøÂ'91Â'1" w:cs="±œhÔˇøÂ'91Â'1"/>
          <w:color w:val="000000"/>
        </w:rPr>
        <w:t xml:space="preserve">                                                </w:t>
      </w:r>
      <w:r w:rsidR="00410F80" w:rsidRPr="00410F80">
        <w:rPr>
          <w:rFonts w:ascii="±œhÔˇøÂ'91Â'1" w:hAnsi="±œhÔˇøÂ'91Â'1" w:cs="±œhÔˇøÂ'91Â'1"/>
          <w:color w:val="000000"/>
        </w:rPr>
        <w:t>They taste good</w:t>
      </w:r>
    </w:p>
    <w:p w:rsidR="00410F80" w:rsidRPr="00410F80" w:rsidRDefault="004661FE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r>
        <w:rPr>
          <w:rFonts w:ascii="±œhÔˇøÂ'91Â'1" w:hAnsi="±œhÔˇøÂ'91Â'1" w:cs="±œhÔˇøÂ'91Â'1"/>
          <w:color w:val="000000"/>
        </w:rPr>
        <w:t xml:space="preserve">                                                          </w:t>
      </w:r>
      <w:r w:rsidR="004B2A9C">
        <w:rPr>
          <w:rFonts w:ascii="±œhÔˇøÂ'91Â'1" w:hAnsi="±œhÔˇøÂ'91Â'1" w:cs="±œhÔˇøÂ'91Â'1"/>
          <w:color w:val="000000"/>
        </w:rPr>
        <w:t xml:space="preserve">                      </w:t>
      </w:r>
      <w:r>
        <w:rPr>
          <w:rFonts w:ascii="±œhÔˇøÂ'91Â'1" w:hAnsi="±œhÔˇøÂ'91Â'1" w:cs="±œhÔˇøÂ'91Â'1"/>
          <w:color w:val="000000"/>
        </w:rPr>
        <w:t xml:space="preserve"> </w:t>
      </w:r>
      <w:proofErr w:type="gramStart"/>
      <w:r w:rsidR="00410F80" w:rsidRPr="00410F80">
        <w:rPr>
          <w:rFonts w:ascii="±œhÔˇøÂ'91Â'1" w:hAnsi="±œhÔˇøÂ'91Â'1" w:cs="±œhÔˇøÂ'91Â'1"/>
          <w:color w:val="000000"/>
        </w:rPr>
        <w:t>to</w:t>
      </w:r>
      <w:proofErr w:type="gramEnd"/>
      <w:r w:rsidR="00410F80" w:rsidRPr="00410F80">
        <w:rPr>
          <w:rFonts w:ascii="±œhÔˇøÂ'91Â'1" w:hAnsi="±œhÔˇøÂ'91Â'1" w:cs="±œhÔˇøÂ'91Â'1"/>
          <w:color w:val="000000"/>
        </w:rPr>
        <w:t xml:space="preserve"> her. They taste</w:t>
      </w:r>
    </w:p>
    <w:p w:rsidR="00410F80" w:rsidRPr="00410F80" w:rsidRDefault="004661FE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r>
        <w:rPr>
          <w:rFonts w:ascii="±œhÔˇøÂ'91Â'1" w:hAnsi="±œhÔˇøÂ'91Â'1" w:cs="±œhÔˇøÂ'91Â'1"/>
          <w:color w:val="000000"/>
        </w:rPr>
        <w:t xml:space="preserve">                                                                                                                              </w:t>
      </w:r>
      <w:proofErr w:type="gramStart"/>
      <w:r w:rsidR="00410F80" w:rsidRPr="00410F80">
        <w:rPr>
          <w:rFonts w:ascii="±œhÔˇøÂ'91Â'1" w:hAnsi="±œhÔˇøÂ'91Â'1" w:cs="±œhÔˇøÂ'91Â'1"/>
          <w:color w:val="000000"/>
        </w:rPr>
        <w:t>good</w:t>
      </w:r>
      <w:proofErr w:type="gramEnd"/>
      <w:r w:rsidR="00410F80" w:rsidRPr="00410F80">
        <w:rPr>
          <w:rFonts w:ascii="±œhÔˇøÂ'91Â'1" w:hAnsi="±œhÔˇøÂ'91Â'1" w:cs="±œhÔˇøÂ'91Â'1"/>
          <w:color w:val="000000"/>
        </w:rPr>
        <w:t xml:space="preserve"> to her</w:t>
      </w: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r w:rsidRPr="00410F80">
        <w:rPr>
          <w:rFonts w:ascii="±œhÔˇøÂ'91Â'1" w:hAnsi="±œhÔˇøÂ'91Â'1" w:cs="±œhÔˇøÂ'91Â'1"/>
          <w:color w:val="000000"/>
        </w:rPr>
        <w:t>You can see it by</w:t>
      </w: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proofErr w:type="gramStart"/>
      <w:r w:rsidRPr="00410F80">
        <w:rPr>
          <w:rFonts w:ascii="±œhÔˇøÂ'91Â'1" w:hAnsi="±œhÔˇøÂ'91Â'1" w:cs="±œhÔˇøÂ'91Â'1"/>
          <w:color w:val="000000"/>
        </w:rPr>
        <w:t>the</w:t>
      </w:r>
      <w:proofErr w:type="gramEnd"/>
      <w:r w:rsidRPr="00410F80">
        <w:rPr>
          <w:rFonts w:ascii="±œhÔˇøÂ'91Â'1" w:hAnsi="±œhÔˇøÂ'91Â'1" w:cs="±œhÔˇøÂ'91Â'1"/>
          <w:color w:val="000000"/>
        </w:rPr>
        <w:t xml:space="preserve"> way she gives herself</w:t>
      </w: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proofErr w:type="gramStart"/>
      <w:r w:rsidRPr="00410F80">
        <w:rPr>
          <w:rFonts w:ascii="±œhÔˇøÂ'91Â'1" w:hAnsi="±œhÔˇøÂ'91Â'1" w:cs="±œhÔˇøÂ'91Â'1"/>
          <w:color w:val="000000"/>
        </w:rPr>
        <w:t>to</w:t>
      </w:r>
      <w:proofErr w:type="gramEnd"/>
      <w:r w:rsidRPr="00410F80">
        <w:rPr>
          <w:rFonts w:ascii="±œhÔˇøÂ'91Â'1" w:hAnsi="±œhÔˇøÂ'91Â'1" w:cs="±œhÔˇøÂ'91Â'1"/>
          <w:color w:val="000000"/>
        </w:rPr>
        <w:t xml:space="preserve"> the one half</w:t>
      </w: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proofErr w:type="gramStart"/>
      <w:r w:rsidRPr="00410F80">
        <w:rPr>
          <w:rFonts w:ascii="±œhÔˇøÂ'91Â'1" w:hAnsi="±œhÔˇøÂ'91Â'1" w:cs="±œhÔˇøÂ'91Â'1"/>
          <w:color w:val="000000"/>
        </w:rPr>
        <w:t>sucked</w:t>
      </w:r>
      <w:proofErr w:type="gramEnd"/>
      <w:r w:rsidRPr="00410F80">
        <w:rPr>
          <w:rFonts w:ascii="±œhÔˇøÂ'91Â'1" w:hAnsi="±œhÔˇøÂ'91Â'1" w:cs="±œhÔˇøÂ'91Â'1"/>
          <w:color w:val="000000"/>
        </w:rPr>
        <w:t xml:space="preserve"> out in her hand</w:t>
      </w: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r w:rsidRPr="00410F80">
        <w:rPr>
          <w:rFonts w:ascii="±œhÔˇøÂ'91Â'1" w:hAnsi="±œhÔˇøÂ'91Â'1" w:cs="±œhÔˇøÂ'91Â'1"/>
          <w:color w:val="000000"/>
        </w:rPr>
        <w:t>Comforted</w:t>
      </w: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proofErr w:type="gramStart"/>
      <w:r w:rsidRPr="00410F80">
        <w:rPr>
          <w:rFonts w:ascii="±œhÔˇøÂ'91Â'1" w:hAnsi="±œhÔˇøÂ'91Â'1" w:cs="±œhÔˇøÂ'91Â'1"/>
          <w:color w:val="000000"/>
        </w:rPr>
        <w:t>a</w:t>
      </w:r>
      <w:proofErr w:type="gramEnd"/>
      <w:r w:rsidRPr="00410F80">
        <w:rPr>
          <w:rFonts w:ascii="±œhÔˇøÂ'91Â'1" w:hAnsi="±œhÔˇøÂ'91Â'1" w:cs="±œhÔˇøÂ'91Â'1"/>
          <w:color w:val="000000"/>
        </w:rPr>
        <w:t xml:space="preserve"> solace of ripe plums</w:t>
      </w:r>
    </w:p>
    <w:p w:rsidR="00410F80" w:rsidRPr="00410F80" w:rsidRDefault="00410F80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proofErr w:type="gramStart"/>
      <w:r w:rsidRPr="00410F80">
        <w:rPr>
          <w:rFonts w:ascii="±œhÔˇøÂ'91Â'1" w:hAnsi="±œhÔˇøÂ'91Â'1" w:cs="±œhÔˇøÂ'91Â'1"/>
          <w:color w:val="000000"/>
        </w:rPr>
        <w:t>seeming</w:t>
      </w:r>
      <w:proofErr w:type="gramEnd"/>
      <w:r w:rsidRPr="00410F80">
        <w:rPr>
          <w:rFonts w:ascii="±œhÔˇøÂ'91Â'1" w:hAnsi="±œhÔˇøÂ'91Â'1" w:cs="±œhÔˇøÂ'91Â'1"/>
          <w:color w:val="000000"/>
        </w:rPr>
        <w:t xml:space="preserve"> to fill the air</w:t>
      </w:r>
    </w:p>
    <w:p w:rsidR="0081627F" w:rsidRDefault="0081627F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</w:p>
    <w:p w:rsidR="0081627F" w:rsidRDefault="0081627F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r>
        <w:rPr>
          <w:rFonts w:ascii="±œhÔˇøÂ'91Â'1" w:hAnsi="±œhÔˇøÂ'91Â'1" w:cs="±œhÔˇøÂ'91Â'1"/>
          <w:color w:val="000000"/>
        </w:rPr>
        <w:t xml:space="preserve">                 </w:t>
      </w:r>
      <w:r w:rsidR="00FE0DBF">
        <w:rPr>
          <w:rFonts w:ascii="±œhÔˇøÂ'91Â'1" w:hAnsi="±œhÔˇøÂ'91Â'1" w:cs="±œhÔˇøÂ'91Â'1"/>
          <w:color w:val="000000"/>
        </w:rPr>
        <w:t xml:space="preserve">                                </w:t>
      </w:r>
      <w:r w:rsidR="00FB1565">
        <w:rPr>
          <w:rFonts w:ascii="±œhÔˇøÂ'91Â'1" w:hAnsi="±œhÔˇøÂ'91Â'1" w:cs="±œhÔˇøÂ'91Â'1"/>
          <w:color w:val="000000"/>
        </w:rPr>
        <w:t xml:space="preserve">                               </w:t>
      </w:r>
      <w:bookmarkStart w:id="0" w:name="_GoBack"/>
      <w:bookmarkEnd w:id="0"/>
      <w:r>
        <w:rPr>
          <w:rFonts w:ascii="±œhÔˇøÂ'91Â'1" w:hAnsi="±œhÔˇøÂ'91Â'1" w:cs="±œhÔˇøÂ'91Â'1"/>
          <w:color w:val="000000"/>
        </w:rPr>
        <w:t xml:space="preserve"> </w:t>
      </w:r>
      <w:r w:rsidR="00410F80" w:rsidRPr="00410F80">
        <w:rPr>
          <w:rFonts w:ascii="±œhÔˇøÂ'91Â'1" w:hAnsi="±œhÔˇøÂ'91Â'1" w:cs="±œhÔˇøÂ'91Â'1"/>
          <w:color w:val="000000"/>
        </w:rPr>
        <w:t xml:space="preserve">They taste </w:t>
      </w:r>
    </w:p>
    <w:p w:rsidR="00410F80" w:rsidRPr="00410F80" w:rsidRDefault="0081627F" w:rsidP="00410F80">
      <w:pPr>
        <w:widowControl w:val="0"/>
        <w:autoSpaceDE w:val="0"/>
        <w:autoSpaceDN w:val="0"/>
        <w:adjustRightInd w:val="0"/>
        <w:rPr>
          <w:rFonts w:ascii="±œhÔˇøÂ'91Â'1" w:hAnsi="±œhÔˇøÂ'91Â'1" w:cs="±œhÔˇøÂ'91Â'1"/>
          <w:color w:val="000000"/>
        </w:rPr>
      </w:pPr>
      <w:r>
        <w:rPr>
          <w:rFonts w:ascii="±œhÔˇøÂ'91Â'1" w:hAnsi="±œhÔˇøÂ'91Â'1" w:cs="±œhÔˇøÂ'91Â'1"/>
          <w:color w:val="000000"/>
        </w:rPr>
        <w:t xml:space="preserve">                         </w:t>
      </w:r>
      <w:r w:rsidR="00FE0DBF">
        <w:rPr>
          <w:rFonts w:ascii="±œhÔˇøÂ'91Â'1" w:hAnsi="±œhÔˇøÂ'91Â'1" w:cs="±œhÔˇøÂ'91Â'1"/>
          <w:color w:val="000000"/>
        </w:rPr>
        <w:t xml:space="preserve">                 </w:t>
      </w:r>
      <w:r>
        <w:rPr>
          <w:rFonts w:ascii="±œhÔˇøÂ'91Â'1" w:hAnsi="±œhÔˇøÂ'91Â'1" w:cs="±œhÔˇøÂ'91Â'1"/>
          <w:color w:val="000000"/>
        </w:rPr>
        <w:t xml:space="preserve">            </w:t>
      </w:r>
      <w:proofErr w:type="gramStart"/>
      <w:r w:rsidR="00410F80" w:rsidRPr="00410F80">
        <w:rPr>
          <w:rFonts w:ascii="±œhÔˇøÂ'91Â'1" w:hAnsi="±œhÔˇøÂ'91Â'1" w:cs="±œhÔˇøÂ'91Â'1"/>
          <w:color w:val="000000"/>
        </w:rPr>
        <w:t>good</w:t>
      </w:r>
      <w:proofErr w:type="gramEnd"/>
      <w:r w:rsidR="00410F80" w:rsidRPr="00410F80">
        <w:rPr>
          <w:rFonts w:ascii="±œhÔˇøÂ'91Â'1" w:hAnsi="±œhÔˇøÂ'91Â'1" w:cs="±œhÔˇøÂ'91Â'1"/>
          <w:color w:val="000000"/>
        </w:rPr>
        <w:t xml:space="preserve"> to her</w:t>
      </w:r>
    </w:p>
    <w:p w:rsidR="00E97FC3" w:rsidRDefault="00E97FC3" w:rsidP="00410F80"/>
    <w:sectPr w:rsidR="00E97FC3" w:rsidSect="00ED3F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±œhÔˇøÂ'91Â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80"/>
    <w:rsid w:val="00410F80"/>
    <w:rsid w:val="004661FE"/>
    <w:rsid w:val="004B2A9C"/>
    <w:rsid w:val="005E32CE"/>
    <w:rsid w:val="0081627F"/>
    <w:rsid w:val="00C373F4"/>
    <w:rsid w:val="00E97FC3"/>
    <w:rsid w:val="00ED3F87"/>
    <w:rsid w:val="00FB1565"/>
    <w:rsid w:val="00FE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F4"/>
    <w:pPr>
      <w:keepNext/>
      <w:keepLines/>
      <w:spacing w:before="200"/>
      <w:outlineLvl w:val="1"/>
    </w:pPr>
    <w:rPr>
      <w:rFonts w:ascii="Optima" w:eastAsiaTheme="majorEastAsia" w:hAnsi="Optim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3F4"/>
    <w:rPr>
      <w:rFonts w:ascii="Optima" w:eastAsiaTheme="majorEastAsia" w:hAnsi="Optima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F4"/>
    <w:pPr>
      <w:keepNext/>
      <w:keepLines/>
      <w:spacing w:before="200"/>
      <w:outlineLvl w:val="1"/>
    </w:pPr>
    <w:rPr>
      <w:rFonts w:ascii="Optima" w:eastAsiaTheme="majorEastAsia" w:hAnsi="Optim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3F4"/>
    <w:rPr>
      <w:rFonts w:ascii="Optima" w:eastAsiaTheme="majorEastAsia" w:hAnsi="Optim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E. Gravatt</dc:creator>
  <cp:keywords/>
  <dc:description/>
  <cp:lastModifiedBy>Neil E. Gravatt</cp:lastModifiedBy>
  <cp:revision>2</cp:revision>
  <cp:lastPrinted>2015-10-26T07:14:00Z</cp:lastPrinted>
  <dcterms:created xsi:type="dcterms:W3CDTF">2015-11-02T05:55:00Z</dcterms:created>
  <dcterms:modified xsi:type="dcterms:W3CDTF">2015-11-02T05:55:00Z</dcterms:modified>
</cp:coreProperties>
</file>