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E0" w:rsidRDefault="00374DE0" w:rsidP="005D48D4">
      <w:pPr>
        <w:pStyle w:val="Title"/>
        <w:rPr>
          <w:lang w:val="nl-BE"/>
        </w:rPr>
      </w:pPr>
      <w:bookmarkStart w:id="0" w:name="_Hlk77082317"/>
      <w:bookmarkStart w:id="1" w:name="_Hlk58504479"/>
      <w:bookmarkStart w:id="2" w:name="_Ref58505939"/>
      <w:bookmarkEnd w:id="0"/>
      <w:r>
        <w:rPr>
          <w:noProof/>
        </w:rPr>
        <w:drawing>
          <wp:inline distT="0" distB="0" distL="0" distR="0">
            <wp:extent cx="5731510" cy="905703"/>
            <wp:effectExtent l="0" t="0" r="2540" b="8890"/>
            <wp:docPr id="9" name="Picture 9" descr="http://intranet/images/users/logos/fzb_neueslogo_2017_deutsch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images/users/logos/fzb_neueslogo_2017_deutsch_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05703"/>
                    </a:xfrm>
                    <a:prstGeom prst="rect">
                      <a:avLst/>
                    </a:prstGeom>
                    <a:noFill/>
                    <a:ln>
                      <a:noFill/>
                    </a:ln>
                  </pic:spPr>
                </pic:pic>
              </a:graphicData>
            </a:graphic>
          </wp:inline>
        </w:drawing>
      </w:r>
    </w:p>
    <w:p w:rsidR="00374DE0" w:rsidRPr="00374DE0" w:rsidRDefault="00374DE0" w:rsidP="00374DE0">
      <w:pPr>
        <w:rPr>
          <w:lang w:val="nl-BE"/>
        </w:rPr>
      </w:pPr>
      <w:bookmarkStart w:id="3" w:name="_GoBack"/>
      <w:bookmarkEnd w:id="3"/>
    </w:p>
    <w:p w:rsidR="005D48D4" w:rsidRDefault="005D48D4" w:rsidP="005D48D4">
      <w:pPr>
        <w:pStyle w:val="Title"/>
        <w:rPr>
          <w:lang w:val="nl-BE"/>
        </w:rPr>
      </w:pPr>
      <w:r>
        <w:rPr>
          <w:lang w:val="nl-BE"/>
        </w:rPr>
        <w:t>A</w:t>
      </w:r>
      <w:r w:rsidRPr="00B5718F">
        <w:rPr>
          <w:lang w:val="nl-BE"/>
        </w:rPr>
        <w:t xml:space="preserve">nalyzing </w:t>
      </w:r>
      <w:r>
        <w:rPr>
          <w:lang w:val="nl-BE"/>
        </w:rPr>
        <w:t>whole genome sequencing</w:t>
      </w:r>
      <w:r w:rsidRPr="00B5718F">
        <w:rPr>
          <w:lang w:val="nl-BE"/>
        </w:rPr>
        <w:t xml:space="preserve"> data of </w:t>
      </w:r>
      <w:r w:rsidRPr="007321BF">
        <w:rPr>
          <w:i/>
          <w:lang w:val="nl-BE"/>
        </w:rPr>
        <w:t>Haemophilus</w:t>
      </w:r>
      <w:r w:rsidRPr="00B5718F">
        <w:rPr>
          <w:lang w:val="nl-BE"/>
        </w:rPr>
        <w:t xml:space="preserve"> </w:t>
      </w:r>
      <w:r>
        <w:rPr>
          <w:lang w:val="nl-BE"/>
        </w:rPr>
        <w:t>isolates</w:t>
      </w:r>
      <w:r w:rsidRPr="00B5718F">
        <w:rPr>
          <w:lang w:val="nl-BE"/>
        </w:rPr>
        <w:t xml:space="preserve"> </w:t>
      </w:r>
    </w:p>
    <w:p w:rsidR="005D48D4" w:rsidRDefault="005D48D4" w:rsidP="005D48D4">
      <w:pPr>
        <w:rPr>
          <w:lang w:val="nl-BE"/>
        </w:rPr>
      </w:pPr>
      <w:r>
        <w:rPr>
          <w:lang w:val="nl-BE"/>
        </w:rPr>
        <w:t>Author: Margo Diricks (</w:t>
      </w:r>
      <w:r>
        <w:fldChar w:fldCharType="begin"/>
      </w:r>
      <w:r>
        <w:instrText xml:space="preserve"> HYPERLINK "mailto:mdiricks@fz-borstel.de" </w:instrText>
      </w:r>
      <w:r>
        <w:fldChar w:fldCharType="separate"/>
      </w:r>
      <w:r w:rsidRPr="00774671">
        <w:rPr>
          <w:rStyle w:val="Hyperlink"/>
          <w:lang w:val="nl-BE"/>
        </w:rPr>
        <w:t>mdiricks@fz-borstel.de</w:t>
      </w:r>
      <w:r>
        <w:rPr>
          <w:rStyle w:val="Hyperlink"/>
          <w:lang w:val="nl-BE"/>
        </w:rPr>
        <w:fldChar w:fldCharType="end"/>
      </w:r>
      <w:r w:rsidRPr="004B7F58">
        <w:rPr>
          <w:lang w:val="nl-BE"/>
        </w:rPr>
        <w:t xml:space="preserve"> </w:t>
      </w:r>
      <w:r>
        <w:rPr>
          <w:lang w:val="nl-BE"/>
        </w:rPr>
        <w:t>or diricks_margo@hotmail.com)</w:t>
      </w:r>
      <w:r>
        <w:rPr>
          <w:lang w:val="nl-BE"/>
        </w:rPr>
        <w:br/>
      </w:r>
      <w:r w:rsidRPr="00144A62">
        <w:rPr>
          <w:lang w:val="nl-BE"/>
        </w:rPr>
        <w:sym w:font="Wingdings" w:char="F0E0"/>
      </w:r>
      <w:r>
        <w:rPr>
          <w:lang w:val="nl-BE"/>
        </w:rPr>
        <w:t xml:space="preserve"> Please let me know if you need any help or if you find any errors! </w:t>
      </w:r>
      <w:r w:rsidRPr="00144A62">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A"/>
          </mc:Choice>
          <mc:Fallback>
            <w:t>😊</w:t>
          </mc:Fallback>
        </mc:AlternateContent>
      </w:r>
      <w:r>
        <w:rPr>
          <w:lang w:val="nl-BE"/>
        </w:rPr>
        <w:t xml:space="preserve"> </w:t>
      </w:r>
    </w:p>
    <w:sdt>
      <w:sdtPr>
        <w:rPr>
          <w:rFonts w:asciiTheme="minorHAnsi" w:eastAsiaTheme="minorHAnsi" w:hAnsiTheme="minorHAnsi" w:cstheme="minorBidi"/>
          <w:color w:val="auto"/>
          <w:sz w:val="22"/>
          <w:szCs w:val="22"/>
          <w:lang/>
        </w:rPr>
        <w:id w:val="1524672060"/>
        <w:docPartObj>
          <w:docPartGallery w:val="Table of Contents"/>
          <w:docPartUnique/>
        </w:docPartObj>
      </w:sdtPr>
      <w:sdtEndPr>
        <w:rPr>
          <w:b/>
          <w:bCs/>
          <w:noProof/>
        </w:rPr>
      </w:sdtEndPr>
      <w:sdtContent>
        <w:p w:rsidR="005D48D4" w:rsidRDefault="005D48D4" w:rsidP="005D48D4">
          <w:pPr>
            <w:pStyle w:val="TOCHeading"/>
          </w:pPr>
          <w:r>
            <w:t>Contents</w:t>
          </w:r>
        </w:p>
        <w:p w:rsidR="005D48D4" w:rsidRDefault="005D48D4">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77082382" w:history="1">
            <w:r w:rsidRPr="00AD140A">
              <w:rPr>
                <w:rStyle w:val="Hyperlink"/>
                <w:noProof/>
                <w:lang w:val="nl-BE"/>
              </w:rPr>
              <w:t>1</w:t>
            </w:r>
            <w:r>
              <w:rPr>
                <w:rFonts w:eastAsiaTheme="minorEastAsia"/>
                <w:noProof/>
              </w:rPr>
              <w:tab/>
            </w:r>
            <w:r w:rsidRPr="00AD140A">
              <w:rPr>
                <w:rStyle w:val="Hyperlink"/>
                <w:noProof/>
                <w:lang w:val="nl-BE"/>
              </w:rPr>
              <w:t>Overall workflow</w:t>
            </w:r>
            <w:r>
              <w:rPr>
                <w:noProof/>
                <w:webHidden/>
              </w:rPr>
              <w:tab/>
            </w:r>
            <w:r>
              <w:rPr>
                <w:noProof/>
                <w:webHidden/>
              </w:rPr>
              <w:fldChar w:fldCharType="begin"/>
            </w:r>
            <w:r>
              <w:rPr>
                <w:noProof/>
                <w:webHidden/>
              </w:rPr>
              <w:instrText xml:space="preserve"> PAGEREF _Toc77082382 \h </w:instrText>
            </w:r>
            <w:r>
              <w:rPr>
                <w:noProof/>
                <w:webHidden/>
              </w:rPr>
            </w:r>
            <w:r>
              <w:rPr>
                <w:noProof/>
                <w:webHidden/>
              </w:rPr>
              <w:fldChar w:fldCharType="separate"/>
            </w:r>
            <w:r>
              <w:rPr>
                <w:noProof/>
                <w:webHidden/>
              </w:rPr>
              <w:t>2</w:t>
            </w:r>
            <w:r>
              <w:rPr>
                <w:noProof/>
                <w:webHidden/>
              </w:rPr>
              <w:fldChar w:fldCharType="end"/>
            </w:r>
          </w:hyperlink>
        </w:p>
        <w:p w:rsidR="005D48D4" w:rsidRDefault="00374DE0">
          <w:pPr>
            <w:pStyle w:val="TOC1"/>
            <w:tabs>
              <w:tab w:val="left" w:pos="440"/>
              <w:tab w:val="right" w:leader="dot" w:pos="9016"/>
            </w:tabs>
            <w:rPr>
              <w:rFonts w:eastAsiaTheme="minorEastAsia"/>
              <w:noProof/>
            </w:rPr>
          </w:pPr>
          <w:hyperlink w:anchor="_Toc77082383" w:history="1">
            <w:r w:rsidR="005D48D4" w:rsidRPr="00AD140A">
              <w:rPr>
                <w:rStyle w:val="Hyperlink"/>
                <w:noProof/>
                <w:lang w:val="nl-BE"/>
              </w:rPr>
              <w:t>2</w:t>
            </w:r>
            <w:r w:rsidR="005D48D4">
              <w:rPr>
                <w:rFonts w:eastAsiaTheme="minorEastAsia"/>
                <w:noProof/>
              </w:rPr>
              <w:tab/>
            </w:r>
            <w:r w:rsidR="005D48D4" w:rsidRPr="00AD140A">
              <w:rPr>
                <w:rStyle w:val="Hyperlink"/>
                <w:noProof/>
                <w:lang w:val="nl-BE"/>
              </w:rPr>
              <w:t>Installation of required packages/tools</w:t>
            </w:r>
            <w:r w:rsidR="005D48D4">
              <w:rPr>
                <w:noProof/>
                <w:webHidden/>
              </w:rPr>
              <w:tab/>
            </w:r>
            <w:r w:rsidR="005D48D4">
              <w:rPr>
                <w:noProof/>
                <w:webHidden/>
              </w:rPr>
              <w:fldChar w:fldCharType="begin"/>
            </w:r>
            <w:r w:rsidR="005D48D4">
              <w:rPr>
                <w:noProof/>
                <w:webHidden/>
              </w:rPr>
              <w:instrText xml:space="preserve"> PAGEREF _Toc77082383 \h </w:instrText>
            </w:r>
            <w:r w:rsidR="005D48D4">
              <w:rPr>
                <w:noProof/>
                <w:webHidden/>
              </w:rPr>
            </w:r>
            <w:r w:rsidR="005D48D4">
              <w:rPr>
                <w:noProof/>
                <w:webHidden/>
              </w:rPr>
              <w:fldChar w:fldCharType="separate"/>
            </w:r>
            <w:r w:rsidR="005D48D4">
              <w:rPr>
                <w:noProof/>
                <w:webHidden/>
              </w:rPr>
              <w:t>2</w:t>
            </w:r>
            <w:r w:rsidR="005D48D4">
              <w:rPr>
                <w:noProof/>
                <w:webHidden/>
              </w:rPr>
              <w:fldChar w:fldCharType="end"/>
            </w:r>
          </w:hyperlink>
        </w:p>
        <w:p w:rsidR="005D48D4" w:rsidRDefault="00374DE0">
          <w:pPr>
            <w:pStyle w:val="TOC1"/>
            <w:tabs>
              <w:tab w:val="left" w:pos="440"/>
              <w:tab w:val="right" w:leader="dot" w:pos="9016"/>
            </w:tabs>
            <w:rPr>
              <w:rFonts w:eastAsiaTheme="minorEastAsia"/>
              <w:noProof/>
            </w:rPr>
          </w:pPr>
          <w:hyperlink w:anchor="_Toc77082384" w:history="1">
            <w:r w:rsidR="005D48D4" w:rsidRPr="00AD140A">
              <w:rPr>
                <w:rStyle w:val="Hyperlink"/>
                <w:noProof/>
                <w:lang w:val="nl-BE"/>
              </w:rPr>
              <w:t>3</w:t>
            </w:r>
            <w:r w:rsidR="005D48D4">
              <w:rPr>
                <w:rFonts w:eastAsiaTheme="minorEastAsia"/>
                <w:noProof/>
              </w:rPr>
              <w:tab/>
            </w:r>
            <w:r w:rsidR="005D48D4" w:rsidRPr="00AD140A">
              <w:rPr>
                <w:rStyle w:val="Hyperlink"/>
                <w:noProof/>
                <w:lang w:val="nl-BE"/>
              </w:rPr>
              <w:t>Scripts and reference databases</w:t>
            </w:r>
            <w:r w:rsidR="005D48D4">
              <w:rPr>
                <w:noProof/>
                <w:webHidden/>
              </w:rPr>
              <w:tab/>
            </w:r>
            <w:r w:rsidR="005D48D4">
              <w:rPr>
                <w:noProof/>
                <w:webHidden/>
              </w:rPr>
              <w:fldChar w:fldCharType="begin"/>
            </w:r>
            <w:r w:rsidR="005D48D4">
              <w:rPr>
                <w:noProof/>
                <w:webHidden/>
              </w:rPr>
              <w:instrText xml:space="preserve"> PAGEREF _Toc77082384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85" w:history="1">
            <w:r w:rsidR="005D48D4" w:rsidRPr="00AD140A">
              <w:rPr>
                <w:rStyle w:val="Hyperlink"/>
                <w:noProof/>
              </w:rPr>
              <w:t>3.1</w:t>
            </w:r>
            <w:r w:rsidR="005D48D4">
              <w:rPr>
                <w:rFonts w:eastAsiaTheme="minorEastAsia"/>
                <w:noProof/>
              </w:rPr>
              <w:tab/>
            </w:r>
            <w:r w:rsidR="005D48D4" w:rsidRPr="00AD140A">
              <w:rPr>
                <w:rStyle w:val="Hyperlink"/>
                <w:noProof/>
                <w:lang w:val="de-DE"/>
              </w:rPr>
              <w:t>How to use</w:t>
            </w:r>
            <w:r w:rsidR="005D48D4">
              <w:rPr>
                <w:noProof/>
                <w:webHidden/>
              </w:rPr>
              <w:tab/>
            </w:r>
            <w:r w:rsidR="005D48D4">
              <w:rPr>
                <w:noProof/>
                <w:webHidden/>
              </w:rPr>
              <w:fldChar w:fldCharType="begin"/>
            </w:r>
            <w:r w:rsidR="005D48D4">
              <w:rPr>
                <w:noProof/>
                <w:webHidden/>
              </w:rPr>
              <w:instrText xml:space="preserve"> PAGEREF _Toc77082385 \h </w:instrText>
            </w:r>
            <w:r w:rsidR="005D48D4">
              <w:rPr>
                <w:noProof/>
                <w:webHidden/>
              </w:rPr>
            </w:r>
            <w:r w:rsidR="005D48D4">
              <w:rPr>
                <w:noProof/>
                <w:webHidden/>
              </w:rPr>
              <w:fldChar w:fldCharType="separate"/>
            </w:r>
            <w:r w:rsidR="005D48D4">
              <w:rPr>
                <w:noProof/>
                <w:webHidden/>
              </w:rPr>
              <w:t>3</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86" w:history="1">
            <w:r w:rsidR="005D48D4" w:rsidRPr="00AD140A">
              <w:rPr>
                <w:rStyle w:val="Hyperlink"/>
                <w:noProof/>
                <w:lang w:val="de-DE"/>
              </w:rPr>
              <w:t>3.2</w:t>
            </w:r>
            <w:r w:rsidR="005D48D4">
              <w:rPr>
                <w:rFonts w:eastAsiaTheme="minorEastAsia"/>
                <w:noProof/>
              </w:rPr>
              <w:tab/>
            </w:r>
            <w:r w:rsidR="005D48D4" w:rsidRPr="00AD140A">
              <w:rPr>
                <w:rStyle w:val="Hyperlink"/>
                <w:noProof/>
                <w:lang w:val="de-DE"/>
              </w:rPr>
              <w:t>Input and output files</w:t>
            </w:r>
            <w:r w:rsidR="005D48D4">
              <w:rPr>
                <w:noProof/>
                <w:webHidden/>
              </w:rPr>
              <w:tab/>
            </w:r>
            <w:r w:rsidR="005D48D4">
              <w:rPr>
                <w:noProof/>
                <w:webHidden/>
              </w:rPr>
              <w:fldChar w:fldCharType="begin"/>
            </w:r>
            <w:r w:rsidR="005D48D4">
              <w:rPr>
                <w:noProof/>
                <w:webHidden/>
              </w:rPr>
              <w:instrText xml:space="preserve"> PAGEREF _Toc77082386 \h </w:instrText>
            </w:r>
            <w:r w:rsidR="005D48D4">
              <w:rPr>
                <w:noProof/>
                <w:webHidden/>
              </w:rPr>
            </w:r>
            <w:r w:rsidR="005D48D4">
              <w:rPr>
                <w:noProof/>
                <w:webHidden/>
              </w:rPr>
              <w:fldChar w:fldCharType="separate"/>
            </w:r>
            <w:r w:rsidR="005D48D4">
              <w:rPr>
                <w:noProof/>
                <w:webHidden/>
              </w:rPr>
              <w:t>4</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87" w:history="1">
            <w:r w:rsidR="005D48D4" w:rsidRPr="00AD140A">
              <w:rPr>
                <w:rStyle w:val="Hyperlink"/>
                <w:noProof/>
                <w:lang w:val="nl-BE"/>
              </w:rPr>
              <w:t>3.3</w:t>
            </w:r>
            <w:r w:rsidR="005D48D4">
              <w:rPr>
                <w:rFonts w:eastAsiaTheme="minorEastAsia"/>
                <w:noProof/>
              </w:rPr>
              <w:tab/>
            </w:r>
            <w:r w:rsidR="005D48D4" w:rsidRPr="00AD140A">
              <w:rPr>
                <w:rStyle w:val="Hyperlink"/>
                <w:noProof/>
                <w:lang w:val="nl-BE"/>
              </w:rPr>
              <w:t>Parameters</w:t>
            </w:r>
            <w:r w:rsidR="005D48D4">
              <w:rPr>
                <w:noProof/>
                <w:webHidden/>
              </w:rPr>
              <w:tab/>
            </w:r>
            <w:r w:rsidR="005D48D4">
              <w:rPr>
                <w:noProof/>
                <w:webHidden/>
              </w:rPr>
              <w:fldChar w:fldCharType="begin"/>
            </w:r>
            <w:r w:rsidR="005D48D4">
              <w:rPr>
                <w:noProof/>
                <w:webHidden/>
              </w:rPr>
              <w:instrText xml:space="preserve"> PAGEREF _Toc77082387 \h </w:instrText>
            </w:r>
            <w:r w:rsidR="005D48D4">
              <w:rPr>
                <w:noProof/>
                <w:webHidden/>
              </w:rPr>
            </w:r>
            <w:r w:rsidR="005D48D4">
              <w:rPr>
                <w:noProof/>
                <w:webHidden/>
              </w:rPr>
              <w:fldChar w:fldCharType="separate"/>
            </w:r>
            <w:r w:rsidR="005D48D4">
              <w:rPr>
                <w:noProof/>
                <w:webHidden/>
              </w:rPr>
              <w:t>5</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88" w:history="1">
            <w:r w:rsidR="005D48D4" w:rsidRPr="00AD140A">
              <w:rPr>
                <w:rStyle w:val="Hyperlink"/>
                <w:noProof/>
                <w:lang w:val="de-DE"/>
              </w:rPr>
              <w:t>3.4</w:t>
            </w:r>
            <w:r w:rsidR="005D48D4">
              <w:rPr>
                <w:rFonts w:eastAsiaTheme="minorEastAsia"/>
                <w:noProof/>
              </w:rPr>
              <w:tab/>
            </w:r>
            <w:r w:rsidR="005D48D4" w:rsidRPr="00AD140A">
              <w:rPr>
                <w:rStyle w:val="Hyperlink"/>
                <w:noProof/>
                <w:lang w:val="de-DE"/>
              </w:rPr>
              <w:t>Resistance determination</w:t>
            </w:r>
            <w:r w:rsidR="005D48D4">
              <w:rPr>
                <w:noProof/>
                <w:webHidden/>
              </w:rPr>
              <w:tab/>
            </w:r>
            <w:r w:rsidR="005D48D4">
              <w:rPr>
                <w:noProof/>
                <w:webHidden/>
              </w:rPr>
              <w:fldChar w:fldCharType="begin"/>
            </w:r>
            <w:r w:rsidR="005D48D4">
              <w:rPr>
                <w:noProof/>
                <w:webHidden/>
              </w:rPr>
              <w:instrText xml:space="preserve"> PAGEREF _Toc77082388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89" w:history="1">
            <w:r w:rsidR="005D48D4" w:rsidRPr="00AD140A">
              <w:rPr>
                <w:rStyle w:val="Hyperlink"/>
                <w:noProof/>
                <w:lang w:val="de-DE"/>
              </w:rPr>
              <w:t>3.5</w:t>
            </w:r>
            <w:r w:rsidR="005D48D4">
              <w:rPr>
                <w:rFonts w:eastAsiaTheme="minorEastAsia"/>
                <w:noProof/>
              </w:rPr>
              <w:tab/>
            </w:r>
            <w:r w:rsidR="005D48D4" w:rsidRPr="00AD140A">
              <w:rPr>
                <w:rStyle w:val="Hyperlink"/>
                <w:noProof/>
                <w:lang w:val="de-DE"/>
              </w:rPr>
              <w:t>MLST analysis</w:t>
            </w:r>
            <w:r w:rsidR="005D48D4">
              <w:rPr>
                <w:noProof/>
                <w:webHidden/>
              </w:rPr>
              <w:tab/>
            </w:r>
            <w:r w:rsidR="005D48D4">
              <w:rPr>
                <w:noProof/>
                <w:webHidden/>
              </w:rPr>
              <w:fldChar w:fldCharType="begin"/>
            </w:r>
            <w:r w:rsidR="005D48D4">
              <w:rPr>
                <w:noProof/>
                <w:webHidden/>
              </w:rPr>
              <w:instrText xml:space="preserve"> PAGEREF _Toc77082389 \h </w:instrText>
            </w:r>
            <w:r w:rsidR="005D48D4">
              <w:rPr>
                <w:noProof/>
                <w:webHidden/>
              </w:rPr>
            </w:r>
            <w:r w:rsidR="005D48D4">
              <w:rPr>
                <w:noProof/>
                <w:webHidden/>
              </w:rPr>
              <w:fldChar w:fldCharType="separate"/>
            </w:r>
            <w:r w:rsidR="005D48D4">
              <w:rPr>
                <w:noProof/>
                <w:webHidden/>
              </w:rPr>
              <w:t>6</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0" w:history="1">
            <w:r w:rsidR="005D48D4" w:rsidRPr="00AD140A">
              <w:rPr>
                <w:rStyle w:val="Hyperlink"/>
                <w:noProof/>
                <w:lang w:val="en-US"/>
              </w:rPr>
              <w:t>3.6</w:t>
            </w:r>
            <w:r w:rsidR="005D48D4">
              <w:rPr>
                <w:rFonts w:eastAsiaTheme="minorEastAsia"/>
                <w:noProof/>
              </w:rPr>
              <w:tab/>
            </w:r>
            <w:r w:rsidR="005D48D4" w:rsidRPr="00AD140A">
              <w:rPr>
                <w:rStyle w:val="Hyperlink"/>
                <w:noProof/>
                <w:lang w:val="en-US"/>
              </w:rPr>
              <w:t>Classification and in silico serotyping</w:t>
            </w:r>
            <w:r w:rsidR="005D48D4">
              <w:rPr>
                <w:noProof/>
                <w:webHidden/>
              </w:rPr>
              <w:tab/>
            </w:r>
            <w:r w:rsidR="005D48D4">
              <w:rPr>
                <w:noProof/>
                <w:webHidden/>
              </w:rPr>
              <w:fldChar w:fldCharType="begin"/>
            </w:r>
            <w:r w:rsidR="005D48D4">
              <w:rPr>
                <w:noProof/>
                <w:webHidden/>
              </w:rPr>
              <w:instrText xml:space="preserve"> PAGEREF _Toc77082390 \h </w:instrText>
            </w:r>
            <w:r w:rsidR="005D48D4">
              <w:rPr>
                <w:noProof/>
                <w:webHidden/>
              </w:rPr>
            </w:r>
            <w:r w:rsidR="005D48D4">
              <w:rPr>
                <w:noProof/>
                <w:webHidden/>
              </w:rPr>
              <w:fldChar w:fldCharType="separate"/>
            </w:r>
            <w:r w:rsidR="005D48D4">
              <w:rPr>
                <w:noProof/>
                <w:webHidden/>
              </w:rPr>
              <w:t>7</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1" w:history="1">
            <w:r w:rsidR="005D48D4" w:rsidRPr="00AD140A">
              <w:rPr>
                <w:rStyle w:val="Hyperlink"/>
                <w:noProof/>
                <w:lang w:val="en-US"/>
              </w:rPr>
              <w:t>3.7</w:t>
            </w:r>
            <w:r w:rsidR="005D48D4">
              <w:rPr>
                <w:rFonts w:eastAsiaTheme="minorEastAsia"/>
                <w:noProof/>
              </w:rPr>
              <w:tab/>
            </w:r>
            <w:r w:rsidR="005D48D4" w:rsidRPr="00AD140A">
              <w:rPr>
                <w:rStyle w:val="Hyperlink"/>
                <w:noProof/>
                <w:lang w:val="en-US"/>
              </w:rPr>
              <w:t>Analysis of fuc operon</w:t>
            </w:r>
            <w:r w:rsidR="005D48D4">
              <w:rPr>
                <w:noProof/>
                <w:webHidden/>
              </w:rPr>
              <w:tab/>
            </w:r>
            <w:r w:rsidR="005D48D4">
              <w:rPr>
                <w:noProof/>
                <w:webHidden/>
              </w:rPr>
              <w:fldChar w:fldCharType="begin"/>
            </w:r>
            <w:r w:rsidR="005D48D4">
              <w:rPr>
                <w:noProof/>
                <w:webHidden/>
              </w:rPr>
              <w:instrText xml:space="preserve"> PAGEREF _Toc77082391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2" w:history="1">
            <w:r w:rsidR="005D48D4" w:rsidRPr="00AD140A">
              <w:rPr>
                <w:rStyle w:val="Hyperlink"/>
                <w:noProof/>
                <w:lang w:val="en-US"/>
              </w:rPr>
              <w:t>3.8</w:t>
            </w:r>
            <w:r w:rsidR="005D48D4">
              <w:rPr>
                <w:rFonts w:eastAsiaTheme="minorEastAsia"/>
                <w:noProof/>
              </w:rPr>
              <w:tab/>
            </w:r>
            <w:r w:rsidR="005D48D4" w:rsidRPr="00AD140A">
              <w:rPr>
                <w:rStyle w:val="Hyperlink"/>
                <w:noProof/>
                <w:lang w:val="en-US"/>
              </w:rPr>
              <w:t>De novo assembly</w:t>
            </w:r>
            <w:r w:rsidR="005D48D4">
              <w:rPr>
                <w:noProof/>
                <w:webHidden/>
              </w:rPr>
              <w:tab/>
            </w:r>
            <w:r w:rsidR="005D48D4">
              <w:rPr>
                <w:noProof/>
                <w:webHidden/>
              </w:rPr>
              <w:fldChar w:fldCharType="begin"/>
            </w:r>
            <w:r w:rsidR="005D48D4">
              <w:rPr>
                <w:noProof/>
                <w:webHidden/>
              </w:rPr>
              <w:instrText xml:space="preserve"> PAGEREF _Toc77082392 \h </w:instrText>
            </w:r>
            <w:r w:rsidR="005D48D4">
              <w:rPr>
                <w:noProof/>
                <w:webHidden/>
              </w:rPr>
            </w:r>
            <w:r w:rsidR="005D48D4">
              <w:rPr>
                <w:noProof/>
                <w:webHidden/>
              </w:rPr>
              <w:fldChar w:fldCharType="separate"/>
            </w:r>
            <w:r w:rsidR="005D48D4">
              <w:rPr>
                <w:noProof/>
                <w:webHidden/>
              </w:rPr>
              <w:t>9</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3" w:history="1">
            <w:r w:rsidR="005D48D4" w:rsidRPr="00AD140A">
              <w:rPr>
                <w:rStyle w:val="Hyperlink"/>
                <w:noProof/>
                <w:lang w:val="pt-PT"/>
              </w:rPr>
              <w:t>3.9</w:t>
            </w:r>
            <w:r w:rsidR="005D48D4">
              <w:rPr>
                <w:rFonts w:eastAsiaTheme="minorEastAsia"/>
                <w:noProof/>
              </w:rPr>
              <w:tab/>
            </w:r>
            <w:r w:rsidR="005D48D4" w:rsidRPr="00AD140A">
              <w:rPr>
                <w:rStyle w:val="Hyperlink"/>
                <w:noProof/>
                <w:lang w:val="pt-PT"/>
              </w:rPr>
              <w:t>Annotation</w:t>
            </w:r>
            <w:r w:rsidR="005D48D4">
              <w:rPr>
                <w:noProof/>
                <w:webHidden/>
              </w:rPr>
              <w:tab/>
            </w:r>
            <w:r w:rsidR="005D48D4">
              <w:rPr>
                <w:noProof/>
                <w:webHidden/>
              </w:rPr>
              <w:fldChar w:fldCharType="begin"/>
            </w:r>
            <w:r w:rsidR="005D48D4">
              <w:rPr>
                <w:noProof/>
                <w:webHidden/>
              </w:rPr>
              <w:instrText xml:space="preserve"> PAGEREF _Toc77082393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4" w:history="1">
            <w:r w:rsidR="005D48D4" w:rsidRPr="00AD140A">
              <w:rPr>
                <w:rStyle w:val="Hyperlink"/>
                <w:noProof/>
                <w:lang w:val="pt-PT"/>
              </w:rPr>
              <w:t>3.10</w:t>
            </w:r>
            <w:r w:rsidR="005D48D4">
              <w:rPr>
                <w:rFonts w:eastAsiaTheme="minorEastAsia"/>
                <w:noProof/>
              </w:rPr>
              <w:tab/>
            </w:r>
            <w:r w:rsidR="005D48D4" w:rsidRPr="00AD140A">
              <w:rPr>
                <w:rStyle w:val="Hyperlink"/>
                <w:noProof/>
                <w:lang w:val="pt-PT"/>
              </w:rPr>
              <w:t>Pan-genome and phylogenetic analysis</w:t>
            </w:r>
            <w:r w:rsidR="005D48D4">
              <w:rPr>
                <w:noProof/>
                <w:webHidden/>
              </w:rPr>
              <w:tab/>
            </w:r>
            <w:r w:rsidR="005D48D4">
              <w:rPr>
                <w:noProof/>
                <w:webHidden/>
              </w:rPr>
              <w:fldChar w:fldCharType="begin"/>
            </w:r>
            <w:r w:rsidR="005D48D4">
              <w:rPr>
                <w:noProof/>
                <w:webHidden/>
              </w:rPr>
              <w:instrText xml:space="preserve"> PAGEREF _Toc77082394 \h </w:instrText>
            </w:r>
            <w:r w:rsidR="005D48D4">
              <w:rPr>
                <w:noProof/>
                <w:webHidden/>
              </w:rPr>
            </w:r>
            <w:r w:rsidR="005D48D4">
              <w:rPr>
                <w:noProof/>
                <w:webHidden/>
              </w:rPr>
              <w:fldChar w:fldCharType="separate"/>
            </w:r>
            <w:r w:rsidR="005D48D4">
              <w:rPr>
                <w:noProof/>
                <w:webHidden/>
              </w:rPr>
              <w:t>10</w:t>
            </w:r>
            <w:r w:rsidR="005D48D4">
              <w:rPr>
                <w:noProof/>
                <w:webHidden/>
              </w:rPr>
              <w:fldChar w:fldCharType="end"/>
            </w:r>
          </w:hyperlink>
        </w:p>
        <w:p w:rsidR="005D48D4" w:rsidRDefault="00374DE0">
          <w:pPr>
            <w:pStyle w:val="TOC1"/>
            <w:tabs>
              <w:tab w:val="left" w:pos="440"/>
              <w:tab w:val="right" w:leader="dot" w:pos="9016"/>
            </w:tabs>
            <w:rPr>
              <w:rFonts w:eastAsiaTheme="minorEastAsia"/>
              <w:noProof/>
            </w:rPr>
          </w:pPr>
          <w:hyperlink w:anchor="_Toc77082395" w:history="1">
            <w:r w:rsidR="005D48D4" w:rsidRPr="00AD140A">
              <w:rPr>
                <w:rStyle w:val="Hyperlink"/>
                <w:noProof/>
              </w:rPr>
              <w:t>4</w:t>
            </w:r>
            <w:r w:rsidR="005D48D4">
              <w:rPr>
                <w:rFonts w:eastAsiaTheme="minorEastAsia"/>
                <w:noProof/>
              </w:rPr>
              <w:tab/>
            </w:r>
            <w:r w:rsidR="005D48D4" w:rsidRPr="00AD140A">
              <w:rPr>
                <w:rStyle w:val="Hyperlink"/>
                <w:noProof/>
              </w:rPr>
              <w:t>References</w:t>
            </w:r>
            <w:r w:rsidR="005D48D4">
              <w:rPr>
                <w:noProof/>
                <w:webHidden/>
              </w:rPr>
              <w:tab/>
            </w:r>
            <w:r w:rsidR="005D48D4">
              <w:rPr>
                <w:noProof/>
                <w:webHidden/>
              </w:rPr>
              <w:fldChar w:fldCharType="begin"/>
            </w:r>
            <w:r w:rsidR="005D48D4">
              <w:rPr>
                <w:noProof/>
                <w:webHidden/>
              </w:rPr>
              <w:instrText xml:space="preserve"> PAGEREF _Toc77082395 \h </w:instrText>
            </w:r>
            <w:r w:rsidR="005D48D4">
              <w:rPr>
                <w:noProof/>
                <w:webHidden/>
              </w:rPr>
            </w:r>
            <w:r w:rsidR="005D48D4">
              <w:rPr>
                <w:noProof/>
                <w:webHidden/>
              </w:rPr>
              <w:fldChar w:fldCharType="separate"/>
            </w:r>
            <w:r w:rsidR="005D48D4">
              <w:rPr>
                <w:noProof/>
                <w:webHidden/>
              </w:rPr>
              <w:t>11</w:t>
            </w:r>
            <w:r w:rsidR="005D48D4">
              <w:rPr>
                <w:noProof/>
                <w:webHidden/>
              </w:rPr>
              <w:fldChar w:fldCharType="end"/>
            </w:r>
          </w:hyperlink>
        </w:p>
        <w:p w:rsidR="005D48D4" w:rsidRDefault="00374DE0">
          <w:pPr>
            <w:pStyle w:val="TOC1"/>
            <w:tabs>
              <w:tab w:val="left" w:pos="440"/>
              <w:tab w:val="right" w:leader="dot" w:pos="9016"/>
            </w:tabs>
            <w:rPr>
              <w:rFonts w:eastAsiaTheme="minorEastAsia"/>
              <w:noProof/>
            </w:rPr>
          </w:pPr>
          <w:hyperlink w:anchor="_Toc77082396" w:history="1">
            <w:r w:rsidR="005D48D4" w:rsidRPr="00AD140A">
              <w:rPr>
                <w:rStyle w:val="Hyperlink"/>
                <w:noProof/>
              </w:rPr>
              <w:t>5</w:t>
            </w:r>
            <w:r w:rsidR="005D48D4">
              <w:rPr>
                <w:rFonts w:eastAsiaTheme="minorEastAsia"/>
                <w:noProof/>
              </w:rPr>
              <w:tab/>
            </w:r>
            <w:r w:rsidR="005D48D4" w:rsidRPr="00AD140A">
              <w:rPr>
                <w:rStyle w:val="Hyperlink"/>
                <w:noProof/>
              </w:rPr>
              <w:t>Supplementary materials</w:t>
            </w:r>
            <w:r w:rsidR="005D48D4">
              <w:rPr>
                <w:noProof/>
                <w:webHidden/>
              </w:rPr>
              <w:tab/>
            </w:r>
            <w:r w:rsidR="005D48D4">
              <w:rPr>
                <w:noProof/>
                <w:webHidden/>
              </w:rPr>
              <w:fldChar w:fldCharType="begin"/>
            </w:r>
            <w:r w:rsidR="005D48D4">
              <w:rPr>
                <w:noProof/>
                <w:webHidden/>
              </w:rPr>
              <w:instrText xml:space="preserve"> PAGEREF _Toc77082396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7" w:history="1">
            <w:r w:rsidR="005D48D4" w:rsidRPr="00AD140A">
              <w:rPr>
                <w:rStyle w:val="Hyperlink"/>
                <w:noProof/>
              </w:rPr>
              <w:t>5.1</w:t>
            </w:r>
            <w:r w:rsidR="005D48D4">
              <w:rPr>
                <w:rFonts w:eastAsiaTheme="minorEastAsia"/>
                <w:noProof/>
              </w:rPr>
              <w:tab/>
            </w:r>
            <w:r w:rsidR="005D48D4" w:rsidRPr="00AD140A">
              <w:rPr>
                <w:rStyle w:val="Hyperlink"/>
                <w:noProof/>
              </w:rPr>
              <w:t>Workflow to install and run linux programs on a windows (desktop) PC</w:t>
            </w:r>
            <w:r w:rsidR="005D48D4">
              <w:rPr>
                <w:noProof/>
                <w:webHidden/>
              </w:rPr>
              <w:tab/>
            </w:r>
            <w:r w:rsidR="005D48D4">
              <w:rPr>
                <w:noProof/>
                <w:webHidden/>
              </w:rPr>
              <w:fldChar w:fldCharType="begin"/>
            </w:r>
            <w:r w:rsidR="005D48D4">
              <w:rPr>
                <w:noProof/>
                <w:webHidden/>
              </w:rPr>
              <w:instrText xml:space="preserve"> PAGEREF _Toc77082397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8" w:history="1">
            <w:r w:rsidR="005D48D4" w:rsidRPr="00AD140A">
              <w:rPr>
                <w:rStyle w:val="Hyperlink"/>
                <w:noProof/>
                <w:lang w:val="de-DE"/>
              </w:rPr>
              <w:t>5.2</w:t>
            </w:r>
            <w:r w:rsidR="005D48D4">
              <w:rPr>
                <w:rFonts w:eastAsiaTheme="minorEastAsia"/>
                <w:noProof/>
              </w:rPr>
              <w:tab/>
            </w:r>
            <w:r w:rsidR="005D48D4" w:rsidRPr="00AD140A">
              <w:rPr>
                <w:rStyle w:val="Hyperlink"/>
                <w:noProof/>
                <w:lang w:val="de-DE"/>
              </w:rPr>
              <w:t>Some basic linux commands and tips</w:t>
            </w:r>
            <w:r w:rsidR="005D48D4">
              <w:rPr>
                <w:noProof/>
                <w:webHidden/>
              </w:rPr>
              <w:tab/>
            </w:r>
            <w:r w:rsidR="005D48D4">
              <w:rPr>
                <w:noProof/>
                <w:webHidden/>
              </w:rPr>
              <w:fldChar w:fldCharType="begin"/>
            </w:r>
            <w:r w:rsidR="005D48D4">
              <w:rPr>
                <w:noProof/>
                <w:webHidden/>
              </w:rPr>
              <w:instrText xml:space="preserve"> PAGEREF _Toc77082398 \h </w:instrText>
            </w:r>
            <w:r w:rsidR="005D48D4">
              <w:rPr>
                <w:noProof/>
                <w:webHidden/>
              </w:rPr>
            </w:r>
            <w:r w:rsidR="005D48D4">
              <w:rPr>
                <w:noProof/>
                <w:webHidden/>
              </w:rPr>
              <w:fldChar w:fldCharType="separate"/>
            </w:r>
            <w:r w:rsidR="005D48D4">
              <w:rPr>
                <w:noProof/>
                <w:webHidden/>
              </w:rPr>
              <w:t>12</w:t>
            </w:r>
            <w:r w:rsidR="005D48D4">
              <w:rPr>
                <w:noProof/>
                <w:webHidden/>
              </w:rPr>
              <w:fldChar w:fldCharType="end"/>
            </w:r>
          </w:hyperlink>
        </w:p>
        <w:p w:rsidR="005D48D4" w:rsidRDefault="00374DE0">
          <w:pPr>
            <w:pStyle w:val="TOC2"/>
            <w:tabs>
              <w:tab w:val="left" w:pos="880"/>
              <w:tab w:val="right" w:leader="dot" w:pos="9016"/>
            </w:tabs>
            <w:rPr>
              <w:rFonts w:eastAsiaTheme="minorEastAsia"/>
              <w:noProof/>
            </w:rPr>
          </w:pPr>
          <w:hyperlink w:anchor="_Toc77082399" w:history="1">
            <w:r w:rsidR="005D48D4" w:rsidRPr="00AD140A">
              <w:rPr>
                <w:rStyle w:val="Hyperlink"/>
                <w:noProof/>
                <w:lang w:val="de-DE"/>
              </w:rPr>
              <w:t>5.3</w:t>
            </w:r>
            <w:r w:rsidR="005D48D4">
              <w:rPr>
                <w:rFonts w:eastAsiaTheme="minorEastAsia"/>
                <w:noProof/>
              </w:rPr>
              <w:tab/>
            </w:r>
            <w:r w:rsidR="005D48D4" w:rsidRPr="00AD140A">
              <w:rPr>
                <w:rStyle w:val="Hyperlink"/>
                <w:noProof/>
                <w:lang w:val="de-DE"/>
              </w:rPr>
              <w:t>Install miniconda</w:t>
            </w:r>
            <w:r w:rsidR="005D48D4">
              <w:rPr>
                <w:noProof/>
                <w:webHidden/>
              </w:rPr>
              <w:tab/>
            </w:r>
            <w:r w:rsidR="005D48D4">
              <w:rPr>
                <w:noProof/>
                <w:webHidden/>
              </w:rPr>
              <w:fldChar w:fldCharType="begin"/>
            </w:r>
            <w:r w:rsidR="005D48D4">
              <w:rPr>
                <w:noProof/>
                <w:webHidden/>
              </w:rPr>
              <w:instrText xml:space="preserve"> PAGEREF _Toc77082399 \h </w:instrText>
            </w:r>
            <w:r w:rsidR="005D48D4">
              <w:rPr>
                <w:noProof/>
                <w:webHidden/>
              </w:rPr>
            </w:r>
            <w:r w:rsidR="005D48D4">
              <w:rPr>
                <w:noProof/>
                <w:webHidden/>
              </w:rPr>
              <w:fldChar w:fldCharType="separate"/>
            </w:r>
            <w:r w:rsidR="005D48D4">
              <w:rPr>
                <w:noProof/>
                <w:webHidden/>
              </w:rPr>
              <w:t>13</w:t>
            </w:r>
            <w:r w:rsidR="005D48D4">
              <w:rPr>
                <w:noProof/>
                <w:webHidden/>
              </w:rPr>
              <w:fldChar w:fldCharType="end"/>
            </w:r>
          </w:hyperlink>
        </w:p>
        <w:p w:rsidR="005D48D4" w:rsidRDefault="005D48D4" w:rsidP="005D48D4">
          <w:r>
            <w:rPr>
              <w:b/>
              <w:bCs/>
              <w:noProof/>
            </w:rPr>
            <w:fldChar w:fldCharType="end"/>
          </w:r>
        </w:p>
      </w:sdtContent>
    </w:sdt>
    <w:p w:rsidR="005D48D4" w:rsidRDefault="005D48D4" w:rsidP="005D48D4">
      <w:pPr>
        <w:rPr>
          <w:rFonts w:asciiTheme="majorHAnsi" w:eastAsiaTheme="majorEastAsia" w:hAnsiTheme="majorHAnsi" w:cstheme="majorBidi"/>
          <w:color w:val="000000" w:themeColor="text1"/>
          <w:sz w:val="32"/>
          <w:szCs w:val="32"/>
          <w:lang w:val="nl-BE"/>
        </w:rPr>
      </w:pPr>
      <w:r>
        <w:rPr>
          <w:lang w:val="nl-BE"/>
        </w:rPr>
        <w:br w:type="page"/>
      </w:r>
    </w:p>
    <w:p w:rsidR="005D48D4" w:rsidRDefault="005D48D4" w:rsidP="005D48D4">
      <w:pPr>
        <w:pStyle w:val="Heading1"/>
        <w:rPr>
          <w:lang w:val="nl-BE"/>
        </w:rPr>
      </w:pPr>
      <w:bookmarkStart w:id="4" w:name="_Toc77082382"/>
      <w:r>
        <w:rPr>
          <w:lang w:val="nl-BE"/>
        </w:rPr>
        <w:lastRenderedPageBreak/>
        <w:t>Overall workflow</w:t>
      </w:r>
      <w:bookmarkEnd w:id="4"/>
    </w:p>
    <w:p w:rsidR="005D48D4" w:rsidRPr="00F75350" w:rsidRDefault="005D48D4" w:rsidP="005D48D4">
      <w:pPr>
        <w:rPr>
          <w:lang w:val="nl-BE"/>
        </w:rPr>
      </w:pPr>
    </w:p>
    <w:p w:rsidR="005D48D4" w:rsidRDefault="005D48D4" w:rsidP="005D48D4">
      <w:pPr>
        <w:spacing w:after="0"/>
        <w:rPr>
          <w:lang w:val="nl-BE"/>
        </w:rPr>
      </w:pPr>
      <w:r w:rsidRPr="00C9571D">
        <w:rPr>
          <w:b/>
          <w:lang w:val="nl-BE"/>
        </w:rPr>
        <w:t>Note1</w:t>
      </w:r>
      <w:r>
        <w:rPr>
          <w:lang w:val="nl-BE"/>
        </w:rPr>
        <w:t xml:space="preserve">: some steps are only relevant for </w:t>
      </w:r>
      <w:r w:rsidRPr="00C9571D">
        <w:rPr>
          <w:i/>
          <w:lang w:val="nl-BE"/>
        </w:rPr>
        <w:t>H. influenzae</w:t>
      </w:r>
      <w:r>
        <w:rPr>
          <w:lang w:val="nl-BE"/>
        </w:rPr>
        <w:t xml:space="preserve"> (e.g. MLST and in silico serotyping).</w:t>
      </w:r>
    </w:p>
    <w:p w:rsidR="005D48D4" w:rsidRPr="00C9571D" w:rsidRDefault="005D48D4" w:rsidP="005D48D4">
      <w:pPr>
        <w:rPr>
          <w:lang w:val="en-US"/>
        </w:rPr>
      </w:pPr>
      <w:r w:rsidRPr="00C9571D">
        <w:rPr>
          <w:b/>
          <w:lang w:val="nl-BE"/>
        </w:rPr>
        <w:t>Note2</w:t>
      </w:r>
      <w:r w:rsidRPr="00C9571D">
        <w:rPr>
          <w:lang w:val="nl-BE"/>
        </w:rPr>
        <w:t xml:space="preserve">: so far it is unclear how to properly correct for recombination in </w:t>
      </w:r>
      <w:r w:rsidRPr="00C9571D">
        <w:rPr>
          <w:i/>
          <w:lang w:val="nl-BE"/>
        </w:rPr>
        <w:t>Haemophilus</w:t>
      </w:r>
      <w:r w:rsidRPr="00C9571D">
        <w:rPr>
          <w:lang w:val="nl-BE"/>
        </w:rPr>
        <w:t xml:space="preserve"> phylogenies without losing too much resolution </w:t>
      </w:r>
      <w:r>
        <w:rPr>
          <w:lang w:val="en-US"/>
        </w:rPr>
        <w:fldChar w:fldCharType="begin" w:fldLock="1"/>
      </w:r>
      <w:r>
        <w:rPr>
          <w:lang w:val="en-US"/>
        </w:rPr>
        <w:instrText>ADDIN CSL_CITATION {"citationItems":[{"id":"ITEM-1","itemData":{"DOI":"10.1186/1471-2164-15-1179","ISSN":"14712164","PMID":"25539682","abstract":"Background: Haemophilus parasuis is the etiologic agent of Glässer's disease in pigs and causes devastating losses to the farming industry. Whilst some hyper-virulent isolates have been described, the relationship between genetics and disease outcome has been only partially established. In particular, there is weak correlation between serovar and disease phenotype. We sequenced the genomes of 212 isolates of H. parasuis and have used this to describe the pan-genome and to correlate this with clinical and carrier status, as well as with serotype. Results: Recombination and population structure analyses identified five groups with very high rates of recombination, separated into two clades of H. parasuis with no signs of recombination between them. We used genome-wide association methods including discriminant analysis of principal components (DAPC) and generalised linear modelling (glm) to look for genetic determinants of this population partition, serovar and pathogenicity. We were able to identify genes from the accessory genome that were significantly associated with phenotypes such as potential serovar specific genes including capsule genes, and 48 putative virulence factors that were significantly different between the clinical and non-clinical isolates. We also show that the presence of many previously suggested virulence factors is not an appropriate marker of virulence. Conclusions: These genes will inform the generation of new molecular diagnostics and vaccines, and refinement of existing typing schemes and show the importance of the accessory genome of a diverse species when investigating the relationship between genotypes and phenotypes.","author":[{"dropping-particle":"","family":"Howell","given":"Kate J.","non-dropping-particle":"","parse-names":false,"suffix":""},{"dropping-particle":"","family":"Weinert","given":"Lucy A.","non-dropping-particle":"","parse-names":false,"suffix":""},{"dropping-particle":"","family":"Chaudhuri","given":"Roy R.","non-dropping-particle":"","parse-names":false,"suffix":""},{"dropping-particle":"","family":"Luan","given":"Shi Lu","non-dropping-particle":"","parse-names":false,"suffix":""},{"dropping-particle":"","family":"Peters","given":"Sarah E.","non-dropping-particle":"","parse-names":false,"suffix":""},{"dropping-particle":"","family":"Corander","given":"Jukka","non-dropping-particle":"","parse-names":false,"suffix":""},{"dropping-particle":"","family":"Harris","given":"David","non-dropping-particle":"","parse-names":false,"suffix":""},{"dropping-particle":"","family":"Angen","given":"Øystein","non-dropping-particle":"","parse-names":false,"suffix":""},{"dropping-particle":"","family":"Aragon","given":"Virginia","non-dropping-particle":"","parse-names":false,"suffix":""},{"dropping-particle":"","family":"Bensaid","given":"Albert","non-dropping-particle":"","parse-names":false,"suffix":""},{"dropping-particle":"","family":"Williamson","given":"Susanna M.","non-dropping-particle":"","parse-names":false,"suffix":""},{"dropping-particle":"","family":"Parkhill","given":"Julian","non-dropping-particle":"","parse-names":false,"suffix":""},{"dropping-particle":"","family":"Langford","given":"Paul R.","non-dropping-particle":"","parse-names":false,"suffix":""},{"dropping-particle":"","family":"Rycroft","given":"Andrew N.","non-dropping-particle":"","parse-names":false,"suffix":""},{"dropping-particle":"","family":"Wren","given":"Brendan W.","non-dropping-particle":"","parse-names":false,"suffix":""},{"dropping-particle":"","family":"Holden","given":"Matthew T.G.","non-dropping-particle":"","parse-names":false,"suffix":""},{"dropping-particle":"","family":"Tucker","given":"Alexander W.","non-dropping-particle":"","parse-names":false,"suffix":""},{"dropping-particle":"","family":"Maskell","given":"Duncan J.","non-dropping-particle":"","parse-names":false,"suffix":""},{"dropping-particle":"","family":"Tucker","given":"Alexander W.Dan","non-dropping-particle":"","parse-names":false,"suffix":""},{"dropping-particle":"","family":"Wang","given":"Jinhong Tracy","non-dropping-particle":"","parse-names":false,"suffix":""},{"dropping-particle":"","family":"Luan","given":"Shi Lu","non-dropping-particle":"","parse-names":false,"suffix":""},{"dropping-particle":"","family":"Maglennon","given":"Gareth A.","non-dropping-particle":"","parse-names":false,"suffix":""},{"dropping-particle":"","family":"Matthews","given":"Dominic","non-dropping-particle":"","parse-names":false,"suffix":""},{"dropping-particle":"","family":"Bossé","given":"Janine T.","non-dropping-particle":"","parse-names":false,"suffix":""},{"dropping-particle":"","family":"Li","given":"Yanwen","non-dropping-particle":"","parse-names":false,"suffix":""},{"dropping-particle":"","family":"Cuccui","given":"Jon","non-dropping-particle":"","parse-names":false,"suffix":""},{"dropping-particle":"","family":"Terra","given":"Vanessa S.","non-dropping-particle":"","parse-names":false,"suffix":""}],"container-title":"BMC Genomics","id":"ITEM-1","issue":"1","issued":{"date-parts":[["2014","12","24"]]},"page":"1179","publisher":"BioMed Central Ltd.","title":"The use of genome wide association methods to investigate pathogenicity, population structure and serovar in Haemophilus parasuis","type":"article-journal","volume":"15"},"uris":["http://www.mendeley.com/documents/?uuid=13671bc9-7230-3bf6-a27c-ff35b562b9e9"]},{"id":"ITEM-2","itemData":{"DOI":"10.1016/j.meegid.2018.10.025","ISSN":"15677257","PMID":"30391557","abstract":"The human-restricted bacterium Haemophilus influenzae is responsible for respiratory infections in both children and adults. While colonization begins in the upper airways, it can spread throughout the respiratory tract potentially leading to invasive infections. Although the spread of H. influenzae serotype b (Hib) has been prevented by vaccination, the emergence of infections by other serotypes as well as by non-typeable isolates (NTHi) have been observed, prompting the need for novel prevention strategies. Here, we aimed to study the population structure of H. influenzae and to get some insights into its pan-genome. We studied 305H. influenzae strains, enrolling 217 publicly available genomes, as well as 88 newly sequenced H. influenzae invasive strains isolated in Portugal, spanning a 24-year period. NTHi isolates presented a core-SNP-based genetic diversity about 10-fold higher than the one observed for Hib. The analysis of key factors involved in pathogenesis, such as lipooligosaccharides, hemagglutinating pili and High Molecular Weight-adhesins, suggests that NTHi shape its virulence repertoire, either by acquisition and loss of genes or by SNP-based diversification, likely towards host immune evasion and persistence. Discreet NTHi subpopulations structures are proposed based on core-genome supported with 17 candidate genetic markers identified in the accessory genome. Additionally, this study provides two bioinformatics tools for in silico rapid identification of H. influenzae serotypes and NTHi clades previously proposed, obviating laboratory-based demanding procedures. The present study constitutes an important genomic framework that could lay way for future studies on the genetic determinants underlying invasiveness and disease and population structure of H. influenzae.","author":[{"dropping-particle":"","family":"Pinto","given":"M.","non-dropping-particle":"","parse-names":false,"suffix":""},{"dropping-particle":"","family":"González-Díaz","given":"A.","non-dropping-particle":"","parse-names":false,"suffix":""},{"dropping-particle":"","family":"Machado","given":"M. P.","non-dropping-particle":"","parse-names":false,"suffix":""},{"dropping-particle":"","family":"Duarte","given":"S.","non-dropping-particle":"","parse-names":false,"suffix":""},{"dropping-particle":"","family":"Vieira","given":"L.","non-dropping-particle":"","parse-names":false,"suffix":""},{"dropping-particle":"","family":"Carriço","given":"J. A.","non-dropping-particle":"","parse-names":false,"suffix":""},{"dropping-particle":"","family":"Marti","given":"S.","non-dropping-particle":"","parse-names":false,"suffix":""},{"dropping-particle":"","family":"Bajanca-Lavado","given":"M. P.","non-dropping-particle":"","parse-names":false,"suffix":""},{"dropping-particle":"","family":"Gomes","given":"J. P.","non-dropping-particle":"","parse-names":false,"suffix":""}],"container-title":"Infection, Genetics and Evolution","id":"ITEM-2","issued":{"date-parts":[["2019","1","1"]]},"page":"126-135","publisher":"Elsevier B.V.","title":"Insights into the population structure and pan-genome of Haemophilus influenzae","type":"article-journal","volume":"67"},"uris":["http://www.mendeley.com/documents/?uuid=d3d7b094-9ac0-3216-bb31-73e447077c58"]}],"mendeley":{"formattedCitation":"(Howell et al. 2014; Pinto et al. 2019)","plainTextFormattedCitation":"(Howell et al. 2014; Pinto et al. 2019)","previouslyFormattedCitation":"(Howell et al. 2014; Pinto et al. 2019)"},"properties":{"noteIndex":0},"schema":"https://github.com/citation-style-language/schema/raw/master/csl-citation.json"}</w:instrText>
      </w:r>
      <w:r>
        <w:rPr>
          <w:lang w:val="en-US"/>
        </w:rPr>
        <w:fldChar w:fldCharType="separate"/>
      </w:r>
      <w:r w:rsidRPr="00E1542E">
        <w:rPr>
          <w:noProof/>
          <w:lang w:val="en-US"/>
        </w:rPr>
        <w:t>(Howell et al. 2014; Pinto et al. 2019)</w:t>
      </w:r>
      <w:r>
        <w:rPr>
          <w:lang w:val="en-US"/>
        </w:rPr>
        <w:fldChar w:fldCharType="end"/>
      </w:r>
      <w:r w:rsidRPr="00C9571D">
        <w:rPr>
          <w:lang w:val="en-US"/>
        </w:rPr>
        <w:t>.</w:t>
      </w:r>
      <w:r w:rsidRPr="00C9571D">
        <w:rPr>
          <w:lang w:val="en-US"/>
        </w:rPr>
        <w:br/>
      </w:r>
      <w:r w:rsidRPr="00C9571D">
        <w:rPr>
          <w:b/>
          <w:lang w:val="en-US"/>
        </w:rPr>
        <w:t>Note3</w:t>
      </w:r>
      <w:r w:rsidRPr="00C9571D">
        <w:rPr>
          <w:lang w:val="en-US"/>
        </w:rPr>
        <w:t>: Mutational resistance is</w:t>
      </w:r>
      <w:r>
        <w:rPr>
          <w:lang w:val="en-US"/>
        </w:rPr>
        <w:t xml:space="preserve"> not included in this scheme because no proper tools exist yet (to the best of my knowledge) to determine this type of resistance</w:t>
      </w:r>
      <w:r w:rsidRPr="00C9571D">
        <w:rPr>
          <w:lang w:val="en-US"/>
        </w:rPr>
        <w:t xml:space="preserve">. </w:t>
      </w:r>
    </w:p>
    <w:p w:rsidR="005D48D4" w:rsidRPr="00C9571D" w:rsidRDefault="005D48D4" w:rsidP="005D48D4">
      <w:pPr>
        <w:rPr>
          <w:lang w:val="en-US"/>
        </w:rPr>
      </w:pPr>
    </w:p>
    <w:p w:rsidR="005D48D4" w:rsidRDefault="005D48D4" w:rsidP="005D48D4">
      <w:pPr>
        <w:keepNext/>
      </w:pPr>
      <w:r>
        <w:rPr>
          <w:noProof/>
          <w:lang w:val="nl-BE"/>
        </w:rPr>
        <w:drawing>
          <wp:inline distT="0" distB="0" distL="0" distR="0" wp14:anchorId="32F85353" wp14:editId="7BA1684C">
            <wp:extent cx="5730845" cy="23647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04-09 Work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0845" cy="2364740"/>
                    </a:xfrm>
                    <a:prstGeom prst="rect">
                      <a:avLst/>
                    </a:prstGeom>
                  </pic:spPr>
                </pic:pic>
              </a:graphicData>
            </a:graphic>
          </wp:inline>
        </w:drawing>
      </w:r>
    </w:p>
    <w:p w:rsidR="005D48D4" w:rsidRPr="0044373D" w:rsidRDefault="005D48D4" w:rsidP="005D48D4">
      <w:pPr>
        <w:pStyle w:val="Caption"/>
        <w:rPr>
          <w:lang w:val="nl-BE"/>
        </w:rPr>
      </w:pPr>
      <w:r>
        <w:t xml:space="preserve">Figure </w:t>
      </w:r>
      <w:r w:rsidR="00374DE0">
        <w:fldChar w:fldCharType="begin"/>
      </w:r>
      <w:r w:rsidR="00374DE0">
        <w:instrText xml:space="preserve"> SEQ Figure \* ARABIC </w:instrText>
      </w:r>
      <w:r w:rsidR="00374DE0">
        <w:fldChar w:fldCharType="separate"/>
      </w:r>
      <w:r w:rsidR="00A97D18">
        <w:rPr>
          <w:noProof/>
        </w:rPr>
        <w:t>1</w:t>
      </w:r>
      <w:r w:rsidR="00374DE0">
        <w:rPr>
          <w:noProof/>
        </w:rPr>
        <w:fldChar w:fldCharType="end"/>
      </w:r>
      <w:r w:rsidRPr="00C9571D">
        <w:rPr>
          <w:lang w:val="nl-BE"/>
        </w:rPr>
        <w:t xml:space="preserve"> Example workflow for th</w:t>
      </w:r>
      <w:r>
        <w:rPr>
          <w:lang w:val="nl-BE"/>
        </w:rPr>
        <w:t xml:space="preserve">e analysis of whole genome sequencing data from Haemophilus isolates. MLST: multi-locus sequence typing. </w:t>
      </w:r>
      <w:r w:rsidRPr="00BF2EBC">
        <w:rPr>
          <w:lang w:val="en-US"/>
        </w:rPr>
        <w:t xml:space="preserve">HI: </w:t>
      </w:r>
      <w:proofErr w:type="spellStart"/>
      <w:r w:rsidRPr="00BF2EBC">
        <w:rPr>
          <w:lang w:val="en-US"/>
        </w:rPr>
        <w:t>Haemophilus</w:t>
      </w:r>
      <w:proofErr w:type="spellEnd"/>
      <w:r w:rsidRPr="00BF2EBC">
        <w:rPr>
          <w:lang w:val="en-US"/>
        </w:rPr>
        <w:t xml:space="preserve"> influenzae; HI</w:t>
      </w:r>
      <w:r>
        <w:rPr>
          <w:lang w:val="en-US"/>
        </w:rPr>
        <w:t>*</w:t>
      </w:r>
      <w:r w:rsidRPr="00BF2EBC">
        <w:rPr>
          <w:lang w:val="en-US"/>
        </w:rPr>
        <w:t xml:space="preserve">: serotypeable HI; </w:t>
      </w:r>
      <w:proofErr w:type="spellStart"/>
      <w:r w:rsidRPr="00BF2EBC">
        <w:rPr>
          <w:lang w:val="en-US"/>
        </w:rPr>
        <w:t>NTHi</w:t>
      </w:r>
      <w:proofErr w:type="spellEnd"/>
      <w:r w:rsidRPr="00BF2EBC">
        <w:rPr>
          <w:lang w:val="en-US"/>
        </w:rPr>
        <w:t>: non-typeable HI; HH</w:t>
      </w:r>
      <w:r>
        <w:rPr>
          <w:lang w:val="en-US"/>
        </w:rPr>
        <w:t>(</w:t>
      </w:r>
      <w:proofErr w:type="spellStart"/>
      <w:r>
        <w:rPr>
          <w:lang w:val="en-US"/>
        </w:rPr>
        <w:t>i</w:t>
      </w:r>
      <w:proofErr w:type="spellEnd"/>
      <w:r>
        <w:rPr>
          <w:lang w:val="en-US"/>
        </w:rPr>
        <w:t>)</w:t>
      </w:r>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haemolyticus</w:t>
      </w:r>
      <w:proofErr w:type="spellEnd"/>
      <w:r>
        <w:rPr>
          <w:lang w:val="en-US"/>
        </w:rPr>
        <w:t xml:space="preserve"> (</w:t>
      </w:r>
      <w:r w:rsidRPr="00BF2EBC">
        <w:rPr>
          <w:lang w:val="en-US"/>
        </w:rPr>
        <w:t>subsp. intermedius</w:t>
      </w:r>
      <w:r>
        <w:rPr>
          <w:lang w:val="en-US"/>
        </w:rPr>
        <w:t>)</w:t>
      </w:r>
      <w:r w:rsidRPr="00BF2EBC">
        <w:rPr>
          <w:lang w:val="en-US"/>
        </w:rPr>
        <w:t xml:space="preserve">; </w:t>
      </w:r>
      <w:proofErr w:type="spellStart"/>
      <w:r w:rsidRPr="00BF2EBC">
        <w:rPr>
          <w:lang w:val="en-US"/>
        </w:rPr>
        <w:t>HpH</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parahaemolyticus; </w:t>
      </w:r>
      <w:proofErr w:type="spellStart"/>
      <w:r w:rsidRPr="00BF2EBC">
        <w:rPr>
          <w:lang w:val="en-US"/>
        </w:rPr>
        <w:t>HpI</w:t>
      </w:r>
      <w:proofErr w:type="spellEnd"/>
      <w:r w:rsidRPr="00BF2EBC">
        <w:rPr>
          <w:lang w:val="en-US"/>
        </w:rPr>
        <w:t xml:space="preserve">: </w:t>
      </w:r>
      <w:proofErr w:type="spellStart"/>
      <w:r w:rsidRPr="00BF2EBC">
        <w:rPr>
          <w:lang w:val="en-US"/>
        </w:rPr>
        <w:t>Haemophilus</w:t>
      </w:r>
      <w:proofErr w:type="spellEnd"/>
      <w:r w:rsidRPr="00BF2EBC">
        <w:rPr>
          <w:lang w:val="en-US"/>
        </w:rPr>
        <w:t xml:space="preserve"> </w:t>
      </w:r>
      <w:proofErr w:type="spellStart"/>
      <w:r w:rsidRPr="00BF2EBC">
        <w:rPr>
          <w:lang w:val="en-US"/>
        </w:rPr>
        <w:t>parainfluenzae</w:t>
      </w:r>
      <w:proofErr w:type="spellEnd"/>
      <w:r w:rsidRPr="00BF2EBC">
        <w:rPr>
          <w:lang w:val="en-US"/>
        </w:rPr>
        <w:t xml:space="preserve">; HP: </w:t>
      </w:r>
      <w:proofErr w:type="spellStart"/>
      <w:r w:rsidRPr="00BF2EBC">
        <w:rPr>
          <w:lang w:val="en-US"/>
        </w:rPr>
        <w:t>Haemophilus</w:t>
      </w:r>
      <w:proofErr w:type="spellEnd"/>
      <w:r w:rsidRPr="00BF2EBC">
        <w:rPr>
          <w:lang w:val="en-US"/>
        </w:rPr>
        <w:t xml:space="preserve"> </w:t>
      </w:r>
      <w:proofErr w:type="spellStart"/>
      <w:r w:rsidRPr="00BF2EBC">
        <w:rPr>
          <w:lang w:val="en-US"/>
        </w:rPr>
        <w:t>pittmaniae</w:t>
      </w:r>
      <w:proofErr w:type="spellEnd"/>
      <w:r w:rsidRPr="00BF2EBC">
        <w:rPr>
          <w:lang w:val="en-US"/>
        </w:rPr>
        <w:t xml:space="preserve">; HS: </w:t>
      </w:r>
      <w:proofErr w:type="spellStart"/>
      <w:r w:rsidRPr="00BF2EBC">
        <w:rPr>
          <w:lang w:val="en-US"/>
        </w:rPr>
        <w:t>Haemophilus</w:t>
      </w:r>
      <w:proofErr w:type="spellEnd"/>
      <w:r w:rsidRPr="00BF2EBC">
        <w:rPr>
          <w:lang w:val="en-US"/>
        </w:rPr>
        <w:t xml:space="preserve"> </w:t>
      </w:r>
      <w:proofErr w:type="spellStart"/>
      <w:r w:rsidRPr="00BF2EBC">
        <w:rPr>
          <w:lang w:val="en-US"/>
        </w:rPr>
        <w:t>sputorum</w:t>
      </w:r>
      <w:proofErr w:type="spellEnd"/>
      <w:r w:rsidRPr="00BF2EBC">
        <w:rPr>
          <w:lang w:val="en-US"/>
        </w:rPr>
        <w:t xml:space="preserve">; HD: </w:t>
      </w:r>
      <w:proofErr w:type="spellStart"/>
      <w:r w:rsidRPr="00BF2EBC">
        <w:rPr>
          <w:lang w:val="en-US"/>
        </w:rPr>
        <w:t>Haemophilus</w:t>
      </w:r>
      <w:proofErr w:type="spellEnd"/>
      <w:r w:rsidRPr="00BF2EBC">
        <w:rPr>
          <w:lang w:val="en-US"/>
        </w:rPr>
        <w:t xml:space="preserve"> </w:t>
      </w:r>
      <w:proofErr w:type="spellStart"/>
      <w:r w:rsidRPr="00BF2EBC">
        <w:rPr>
          <w:lang w:val="en-US"/>
        </w:rPr>
        <w:t>ducreyi</w:t>
      </w:r>
      <w:proofErr w:type="spellEnd"/>
      <w:r w:rsidRPr="00BF2EBC">
        <w:rPr>
          <w:lang w:val="en-US"/>
        </w:rPr>
        <w:t>.</w:t>
      </w:r>
    </w:p>
    <w:p w:rsidR="005D48D4" w:rsidRPr="00B72DA2" w:rsidRDefault="005D48D4" w:rsidP="005D48D4">
      <w:pPr>
        <w:pStyle w:val="ListParagraph"/>
        <w:numPr>
          <w:ilvl w:val="0"/>
          <w:numId w:val="11"/>
        </w:numPr>
        <w:rPr>
          <w:lang w:val="nl-BE"/>
        </w:rPr>
      </w:pPr>
      <w:r w:rsidRPr="00B72DA2">
        <w:rPr>
          <w:lang w:val="nl-BE"/>
        </w:rPr>
        <w:t xml:space="preserve">Perform a </w:t>
      </w:r>
      <w:r w:rsidRPr="00AE4F52">
        <w:rPr>
          <w:b/>
          <w:lang w:val="nl-BE"/>
        </w:rPr>
        <w:t>quality check</w:t>
      </w:r>
      <w:r w:rsidRPr="00B72DA2">
        <w:rPr>
          <w:lang w:val="nl-BE"/>
        </w:rPr>
        <w:t xml:space="preserve"> of your WGS data (illumina paired-end fastQ files) e.g. with FastQC </w:t>
      </w:r>
      <w:r>
        <w:rPr>
          <w:lang w:val="nl-BE"/>
        </w:rPr>
        <w:t xml:space="preserve">(general quality check of coverage, read length,...) </w:t>
      </w:r>
      <w:r w:rsidRPr="00B72DA2">
        <w:rPr>
          <w:lang w:val="nl-BE"/>
        </w:rPr>
        <w:t>and kraken2</w:t>
      </w:r>
      <w:r>
        <w:rPr>
          <w:lang w:val="nl-BE"/>
        </w:rPr>
        <w:t xml:space="preserve"> (to check for contamination).</w:t>
      </w:r>
    </w:p>
    <w:p w:rsidR="005D48D4" w:rsidRPr="001B140C" w:rsidRDefault="005D48D4" w:rsidP="005D48D4">
      <w:pPr>
        <w:pStyle w:val="ListParagraph"/>
        <w:numPr>
          <w:ilvl w:val="0"/>
          <w:numId w:val="11"/>
        </w:numPr>
        <w:rPr>
          <w:lang w:val="nl-BE"/>
        </w:rPr>
      </w:pPr>
      <w:r w:rsidRPr="001B140C">
        <w:rPr>
          <w:lang w:val="nl-BE"/>
        </w:rPr>
        <w:t xml:space="preserve">Determine </w:t>
      </w:r>
      <w:r>
        <w:rPr>
          <w:lang w:val="nl-BE"/>
        </w:rPr>
        <w:t xml:space="preserve">in silico </w:t>
      </w:r>
      <w:r w:rsidRPr="001B140C">
        <w:rPr>
          <w:lang w:val="nl-BE"/>
        </w:rPr>
        <w:t>resistance</w:t>
      </w:r>
      <w:r>
        <w:rPr>
          <w:lang w:val="nl-BE"/>
        </w:rPr>
        <w:t xml:space="preserve">, </w:t>
      </w:r>
      <w:r w:rsidRPr="001B140C">
        <w:rPr>
          <w:lang w:val="nl-BE"/>
        </w:rPr>
        <w:t>MLST, serotype</w:t>
      </w:r>
      <w:r>
        <w:rPr>
          <w:lang w:val="nl-BE"/>
        </w:rPr>
        <w:t xml:space="preserve"> and </w:t>
      </w:r>
      <w:r w:rsidRPr="001B140C">
        <w:rPr>
          <w:lang w:val="nl-BE"/>
        </w:rPr>
        <w:t>(sub)species (</w:t>
      </w:r>
      <w:r>
        <w:rPr>
          <w:lang w:val="nl-BE"/>
        </w:rPr>
        <w:t>see below)</w:t>
      </w:r>
    </w:p>
    <w:p w:rsidR="005D48D4" w:rsidRPr="00AE4F52" w:rsidRDefault="005D48D4" w:rsidP="005D48D4">
      <w:pPr>
        <w:pStyle w:val="ListParagraph"/>
        <w:numPr>
          <w:ilvl w:val="0"/>
          <w:numId w:val="11"/>
        </w:numPr>
        <w:rPr>
          <w:lang w:val="nl-BE"/>
        </w:rPr>
      </w:pPr>
      <w:r>
        <w:rPr>
          <w:lang w:val="nl-BE"/>
        </w:rPr>
        <w:t xml:space="preserve">If you have multiple samples you can build a </w:t>
      </w:r>
      <w:r w:rsidRPr="00F10919">
        <w:rPr>
          <w:b/>
          <w:lang w:val="nl-BE"/>
        </w:rPr>
        <w:t>phylogenetic</w:t>
      </w:r>
      <w:r>
        <w:rPr>
          <w:lang w:val="nl-BE"/>
        </w:rPr>
        <w:t xml:space="preserve"> tree </w:t>
      </w:r>
      <w:r w:rsidRPr="00AE4F52">
        <w:rPr>
          <w:lang w:val="nl-BE"/>
        </w:rPr>
        <w:t>(</w:t>
      </w:r>
      <w:r>
        <w:rPr>
          <w:lang w:val="nl-BE"/>
        </w:rPr>
        <w:t xml:space="preserve">e.g. </w:t>
      </w:r>
      <w:r w:rsidRPr="00AE4F52">
        <w:rPr>
          <w:lang w:val="nl-BE"/>
        </w:rPr>
        <w:t xml:space="preserve">with FastTree) </w:t>
      </w:r>
      <w:r>
        <w:rPr>
          <w:lang w:val="nl-BE"/>
        </w:rPr>
        <w:t xml:space="preserve">using an assembly-based core-gene-alignment (e.g. generated by Roary) or mapping-based SNP aligment (e.g. generated by adjusted MTBseq pipeline). </w:t>
      </w:r>
      <w:r w:rsidRPr="00AE4F52">
        <w:rPr>
          <w:lang w:val="nl-BE"/>
        </w:rPr>
        <w:t>Visualiz</w:t>
      </w:r>
      <w:r>
        <w:rPr>
          <w:lang w:val="nl-BE"/>
        </w:rPr>
        <w:t>e the tree</w:t>
      </w:r>
      <w:r w:rsidRPr="00AE4F52">
        <w:rPr>
          <w:lang w:val="nl-BE"/>
        </w:rPr>
        <w:t xml:space="preserve"> (e.g. with iTOL). Plot presence/absence of marker genes and the final decision (e.g. serotype or species) on your tree using the itol annotation files that are automatically generated by the scripts described below.</w:t>
      </w:r>
    </w:p>
    <w:p w:rsidR="005D48D4" w:rsidRPr="00F75350" w:rsidRDefault="005D48D4" w:rsidP="005D48D4">
      <w:pPr>
        <w:pStyle w:val="Heading1"/>
        <w:rPr>
          <w:lang w:val="nl-BE"/>
        </w:rPr>
      </w:pPr>
      <w:bookmarkStart w:id="5" w:name="_Toc77082383"/>
      <w:bookmarkEnd w:id="1"/>
      <w:r w:rsidRPr="00F75350">
        <w:rPr>
          <w:lang w:val="nl-BE"/>
        </w:rPr>
        <w:t>Installation of required packages/tool</w:t>
      </w:r>
      <w:r>
        <w:rPr>
          <w:lang w:val="nl-BE"/>
        </w:rPr>
        <w:t>s</w:t>
      </w:r>
      <w:bookmarkEnd w:id="5"/>
    </w:p>
    <w:p w:rsidR="005D48D4" w:rsidRPr="00617E6C" w:rsidRDefault="00272D9D" w:rsidP="005D48D4">
      <w:pPr>
        <w:rPr>
          <w:lang w:val="nl-BE"/>
        </w:rPr>
      </w:pPr>
      <w:r>
        <w:rPr>
          <w:lang w:val="nl-BE"/>
        </w:rPr>
        <w:t>If you need to start from scratch you can follow the steps below:</w:t>
      </w:r>
    </w:p>
    <w:p w:rsidR="005D48D4" w:rsidRDefault="005D48D4" w:rsidP="005D48D4">
      <w:pPr>
        <w:pStyle w:val="ListParagraph"/>
        <w:numPr>
          <w:ilvl w:val="0"/>
          <w:numId w:val="3"/>
        </w:numPr>
        <w:rPr>
          <w:lang w:val="nl-BE"/>
        </w:rPr>
      </w:pPr>
      <w:r w:rsidRPr="00E53B90">
        <w:rPr>
          <w:lang w:val="nl-BE"/>
        </w:rPr>
        <w:t xml:space="preserve">Make sure you have </w:t>
      </w:r>
      <w:r>
        <w:rPr>
          <w:lang w:val="nl-BE"/>
        </w:rPr>
        <w:t xml:space="preserve">access to a </w:t>
      </w:r>
      <w:r w:rsidRPr="008F614E">
        <w:rPr>
          <w:lang w:val="nl-BE"/>
        </w:rPr>
        <w:t xml:space="preserve">linux </w:t>
      </w:r>
      <w:r>
        <w:rPr>
          <w:lang w:val="nl-BE"/>
        </w:rPr>
        <w:t>environment. If you have a laptop/computer with Windows, you could e.g. use a virtual machine or the Windows subsystem for linux (see Supplementary materials section). My scripts were tested using ubuntu 20.04 LTS.</w:t>
      </w:r>
    </w:p>
    <w:p w:rsidR="005D48D4"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3D32E1">
        <w:rPr>
          <w:lang w:val="nl-BE"/>
        </w:rPr>
        <w:t>Open your ubuntu terminal (In Windows, type u</w:t>
      </w:r>
      <w:r>
        <w:rPr>
          <w:lang w:val="nl-BE"/>
        </w:rPr>
        <w:t>buntu in the search bar)</w:t>
      </w:r>
    </w:p>
    <w:p w:rsidR="005D48D4" w:rsidRPr="003D32E1" w:rsidRDefault="005D48D4" w:rsidP="005D48D4">
      <w:pPr>
        <w:rPr>
          <w:lang w:val="nl-BE"/>
        </w:rPr>
      </w:pPr>
      <w:r>
        <w:rPr>
          <w:noProof/>
        </w:rPr>
        <w:lastRenderedPageBreak/>
        <w:drawing>
          <wp:inline distT="0" distB="0" distL="0" distR="0" wp14:anchorId="7A2B20F2" wp14:editId="639BCF22">
            <wp:extent cx="5731510" cy="48704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7045"/>
                    </a:xfrm>
                    <a:prstGeom prst="rect">
                      <a:avLst/>
                    </a:prstGeom>
                    <a:ln>
                      <a:solidFill>
                        <a:schemeClr val="tx1"/>
                      </a:solidFill>
                    </a:ln>
                  </pic:spPr>
                </pic:pic>
              </a:graphicData>
            </a:graphic>
          </wp:inline>
        </w:drawing>
      </w:r>
    </w:p>
    <w:p w:rsidR="005D48D4" w:rsidRDefault="005D48D4" w:rsidP="005D48D4">
      <w:pPr>
        <w:pStyle w:val="ListParagraph"/>
        <w:numPr>
          <w:ilvl w:val="0"/>
          <w:numId w:val="3"/>
        </w:numPr>
        <w:rPr>
          <w:lang w:val="nl-BE"/>
        </w:rPr>
      </w:pPr>
      <w:r w:rsidRPr="00F10919">
        <w:rPr>
          <w:lang w:val="nl-BE"/>
        </w:rPr>
        <w:t>Install (mini)conda (only needs to</w:t>
      </w:r>
      <w:r>
        <w:rPr>
          <w:lang w:val="nl-BE"/>
        </w:rPr>
        <w:t xml:space="preserve"> be done once) (See Supplementary materials section).</w:t>
      </w:r>
    </w:p>
    <w:p w:rsidR="005D48D4" w:rsidRPr="00F10919" w:rsidRDefault="005D48D4" w:rsidP="005D48D4">
      <w:pPr>
        <w:pStyle w:val="ListParagraph"/>
        <w:rPr>
          <w:lang w:val="nl-BE"/>
        </w:rPr>
      </w:pPr>
    </w:p>
    <w:p w:rsidR="005D48D4" w:rsidRPr="003D32E1" w:rsidRDefault="005D48D4" w:rsidP="005D48D4">
      <w:pPr>
        <w:pStyle w:val="ListParagraph"/>
        <w:numPr>
          <w:ilvl w:val="0"/>
          <w:numId w:val="3"/>
        </w:numPr>
        <w:rPr>
          <w:lang w:val="nl-BE"/>
        </w:rPr>
      </w:pPr>
      <w:r w:rsidRPr="002E1F88">
        <w:rPr>
          <w:lang w:val="nl-BE"/>
        </w:rPr>
        <w:t xml:space="preserve">Create a conda environment in which you will install </w:t>
      </w:r>
      <w:r>
        <w:rPr>
          <w:lang w:val="nl-BE"/>
        </w:rPr>
        <w:t xml:space="preserve">your tool (e.g. </w:t>
      </w:r>
      <w:r w:rsidRPr="002E1F88">
        <w:rPr>
          <w:lang w:val="nl-BE"/>
        </w:rPr>
        <w:t>SRST2</w:t>
      </w:r>
      <w:r>
        <w:rPr>
          <w:lang w:val="nl-BE"/>
        </w:rPr>
        <w:t>)</w:t>
      </w:r>
      <w:r w:rsidRPr="002E1F88">
        <w:rPr>
          <w:lang w:val="nl-BE"/>
        </w:rPr>
        <w:t xml:space="preserve"> (only needs to be done </w:t>
      </w:r>
      <w:r>
        <w:rPr>
          <w:lang w:val="nl-BE"/>
        </w:rPr>
        <w:t xml:space="preserve">once) </w:t>
      </w:r>
      <w:r w:rsidRPr="002E1F88">
        <w:rPr>
          <w:lang w:val="nl-BE"/>
        </w:rPr>
        <w:t>and activate the environment</w:t>
      </w:r>
      <w:r>
        <w:rPr>
          <w:lang w:val="nl-BE"/>
        </w:rPr>
        <w:t xml:space="preserve"> (has to be done each time you want to use the tool/environment):</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7139C5" w:rsidRDefault="005D48D4" w:rsidP="005D48D4">
      <w:pPr>
        <w:pStyle w:val="Code"/>
        <w:rPr>
          <w:rStyle w:val="CodeChar"/>
          <w:lang w:val="nl-BE"/>
        </w:rPr>
      </w:pPr>
      <w:r w:rsidRPr="007937A1">
        <w:rPr>
          <w:rStyle w:val="CodeChar"/>
          <w:lang w:val="nl-BE"/>
        </w:rPr>
        <w:t xml:space="preserve">$ conda activate </w:t>
      </w:r>
      <w:r>
        <w:rPr>
          <w:rStyle w:val="CodeChar"/>
          <w:lang w:val="nl-BE"/>
        </w:rPr>
        <w:t>Analysis_Haemophilus</w:t>
      </w:r>
    </w:p>
    <w:p w:rsidR="005D48D4" w:rsidRDefault="005D48D4" w:rsidP="005D48D4">
      <w:pPr>
        <w:pStyle w:val="ListParagraph"/>
        <w:rPr>
          <w:lang w:val="nl-BE"/>
        </w:rPr>
      </w:pPr>
    </w:p>
    <w:p w:rsidR="005D48D4" w:rsidRPr="007139C5" w:rsidRDefault="005D48D4" w:rsidP="005D48D4">
      <w:pPr>
        <w:pStyle w:val="ListParagraph"/>
        <w:numPr>
          <w:ilvl w:val="0"/>
          <w:numId w:val="3"/>
        </w:numPr>
        <w:rPr>
          <w:lang w:val="de-DE"/>
        </w:rPr>
      </w:pPr>
      <w:r w:rsidRPr="007806E6">
        <w:rPr>
          <w:lang w:val="nl-BE"/>
        </w:rPr>
        <w:t xml:space="preserve">Install </w:t>
      </w:r>
      <w:r w:rsidRPr="007806E6">
        <w:rPr>
          <w:b/>
          <w:lang w:val="nl-BE"/>
        </w:rPr>
        <w:t>SRST2</w:t>
      </w:r>
      <w:r w:rsidRPr="007806E6">
        <w:rPr>
          <w:lang w:val="nl-BE"/>
        </w:rPr>
        <w:t xml:space="preserve"> (https://github.com/katholt/srst2) </w:t>
      </w:r>
      <w:r>
        <w:rPr>
          <w:lang w:val="nl-BE"/>
        </w:rPr>
        <w:t xml:space="preserve">(only needs to be done once). </w:t>
      </w:r>
      <w:r w:rsidRPr="007139C5">
        <w:rPr>
          <w:lang w:val="de-DE"/>
        </w:rPr>
        <w:t xml:space="preserve">Note that you will need to install it in </w:t>
      </w:r>
      <w:r>
        <w:rPr>
          <w:lang w:val="de-DE"/>
        </w:rPr>
        <w:t>an environment where python 2.7 is installed. Newer python versions (3 and higher) are not compatible with SRST2.</w:t>
      </w:r>
    </w:p>
    <w:p w:rsidR="005D48D4" w:rsidRPr="00073D03" w:rsidRDefault="005D48D4" w:rsidP="005D48D4">
      <w:pPr>
        <w:pStyle w:val="Code"/>
        <w:rPr>
          <w:lang w:val="nl-BE"/>
        </w:rPr>
      </w:pPr>
      <w:r w:rsidRPr="00073D03">
        <w:rPr>
          <w:lang w:val="nl-BE"/>
        </w:rPr>
        <w:t>$ conda install -c bioconda srst2</w:t>
      </w:r>
    </w:p>
    <w:p w:rsidR="005D48D4" w:rsidRDefault="005D48D4" w:rsidP="005D48D4">
      <w:pPr>
        <w:pStyle w:val="ListParagraph"/>
        <w:rPr>
          <w:i/>
          <w:lang w:val="nl-BE"/>
        </w:rPr>
      </w:pPr>
    </w:p>
    <w:p w:rsidR="005D48D4" w:rsidRPr="00F75350" w:rsidRDefault="005D48D4" w:rsidP="005D48D4">
      <w:pPr>
        <w:pStyle w:val="ListParagraph"/>
        <w:rPr>
          <w:i/>
          <w:lang w:val="nl-BE"/>
        </w:rPr>
      </w:pPr>
      <w:r w:rsidRPr="00F75350">
        <w:rPr>
          <w:i/>
          <w:lang w:val="nl-BE"/>
        </w:rPr>
        <w:t>This tool</w:t>
      </w:r>
      <w:r>
        <w:rPr>
          <w:i/>
          <w:lang w:val="nl-BE"/>
        </w:rPr>
        <w:t xml:space="preserve"> detects genes directly from raw sequencing data</w:t>
      </w:r>
    </w:p>
    <w:p w:rsidR="005D48D4" w:rsidRDefault="005D48D4" w:rsidP="005D48D4">
      <w:pPr>
        <w:pStyle w:val="ListParagraph"/>
        <w:rPr>
          <w:i/>
          <w:lang w:val="nl-BE"/>
        </w:rPr>
      </w:pPr>
      <w:r w:rsidRPr="004A428E">
        <w:rPr>
          <w:i/>
          <w:lang w:val="nl-BE"/>
        </w:rPr>
        <w:t>Note: the scripts were tested with SRST2 v0.2.0.</w:t>
      </w:r>
    </w:p>
    <w:p w:rsidR="005D48D4" w:rsidRPr="004A428E" w:rsidRDefault="005D48D4" w:rsidP="005D48D4">
      <w:pPr>
        <w:pStyle w:val="ListParagraph"/>
        <w:rPr>
          <w:i/>
          <w:lang w:val="nl-BE"/>
        </w:rPr>
      </w:pPr>
    </w:p>
    <w:p w:rsidR="005D48D4" w:rsidRDefault="005D48D4" w:rsidP="005D48D4">
      <w:pPr>
        <w:pStyle w:val="ListParagraph"/>
        <w:numPr>
          <w:ilvl w:val="0"/>
          <w:numId w:val="3"/>
        </w:numPr>
        <w:rPr>
          <w:lang w:val="nl-BE"/>
        </w:rPr>
      </w:pPr>
      <w:r w:rsidRPr="00784C57">
        <w:rPr>
          <w:lang w:val="nl-BE"/>
        </w:rPr>
        <w:t xml:space="preserve">Install </w:t>
      </w:r>
      <w:r w:rsidRPr="00784C57">
        <w:rPr>
          <w:b/>
          <w:lang w:val="nl-BE"/>
        </w:rPr>
        <w:t>GNU parallel</w:t>
      </w:r>
      <w:r w:rsidRPr="00784C57">
        <w:rPr>
          <w:lang w:val="nl-BE"/>
        </w:rPr>
        <w:t xml:space="preserve"> (https://www.gnu.org/software/parallel/parallel_tutorial.html) e.g. using conda</w:t>
      </w:r>
      <w:r>
        <w:rPr>
          <w:lang w:val="nl-BE"/>
        </w:rPr>
        <w:t xml:space="preserve"> (only needs to be done once)</w:t>
      </w:r>
    </w:p>
    <w:p w:rsidR="005D48D4" w:rsidRPr="00E8068D" w:rsidRDefault="005D48D4" w:rsidP="005D48D4">
      <w:pPr>
        <w:pStyle w:val="Code"/>
        <w:rPr>
          <w:lang w:val="nl-BE"/>
        </w:rPr>
      </w:pPr>
      <w:r w:rsidRPr="00E8068D">
        <w:rPr>
          <w:lang w:val="nl-BE"/>
        </w:rPr>
        <w:t>$ conda install -c conda-forge parallel</w:t>
      </w:r>
    </w:p>
    <w:p w:rsidR="005D48D4" w:rsidRDefault="005D48D4" w:rsidP="005D48D4">
      <w:pPr>
        <w:rPr>
          <w:lang w:val="nl-BE"/>
        </w:rPr>
      </w:pPr>
      <w:r>
        <w:rPr>
          <w:lang w:val="nl-BE"/>
        </w:rPr>
        <w:br/>
        <w:t>If you have problems installing GNU parallel with conda (e.g. dependency problems) you can also install it using</w:t>
      </w:r>
    </w:p>
    <w:p w:rsidR="005D48D4" w:rsidRPr="00525E4C" w:rsidRDefault="005D48D4" w:rsidP="005D48D4">
      <w:pPr>
        <w:pStyle w:val="Code"/>
        <w:rPr>
          <w:lang w:val="nl-BE"/>
        </w:rPr>
      </w:pPr>
      <w:r w:rsidRPr="00525E4C">
        <w:rPr>
          <w:lang w:val="nl-BE"/>
        </w:rPr>
        <w:t>$sudo apt install parallel</w:t>
      </w:r>
    </w:p>
    <w:p w:rsidR="005D48D4" w:rsidRDefault="005D48D4" w:rsidP="005D48D4">
      <w:pPr>
        <w:pStyle w:val="ListParagraph"/>
        <w:rPr>
          <w:i/>
          <w:lang w:val="nl-BE"/>
        </w:rPr>
      </w:pPr>
    </w:p>
    <w:p w:rsidR="005D48D4" w:rsidRDefault="005D48D4" w:rsidP="005D48D4">
      <w:pPr>
        <w:pStyle w:val="ListParagraph"/>
        <w:rPr>
          <w:i/>
          <w:lang w:val="nl-BE"/>
        </w:rPr>
      </w:pPr>
      <w:r>
        <w:rPr>
          <w:i/>
          <w:lang w:val="nl-BE"/>
        </w:rPr>
        <w:t>This tool allows you to analyze multiple samples in parallel (decreases the computational time)</w:t>
      </w:r>
      <w:r w:rsidRPr="004A428E">
        <w:rPr>
          <w:i/>
          <w:lang w:val="nl-BE"/>
        </w:rPr>
        <w:t xml:space="preserve"> </w:t>
      </w:r>
    </w:p>
    <w:p w:rsidR="005D48D4" w:rsidRDefault="005D48D4" w:rsidP="005D48D4">
      <w:pPr>
        <w:pStyle w:val="ListParagraph"/>
        <w:rPr>
          <w:i/>
          <w:lang w:val="nl-BE"/>
        </w:rPr>
      </w:pPr>
      <w:r w:rsidRPr="004A428E">
        <w:rPr>
          <w:i/>
          <w:lang w:val="nl-BE"/>
        </w:rPr>
        <w:t>Note: the scripts were tested with GNU parallel v.20200722.</w:t>
      </w:r>
    </w:p>
    <w:p w:rsidR="005D48D4" w:rsidRPr="00466370" w:rsidRDefault="005D48D4" w:rsidP="005D48D4">
      <w:pPr>
        <w:rPr>
          <w:lang w:val="nl-BE"/>
        </w:rPr>
      </w:pPr>
    </w:p>
    <w:p w:rsidR="005D48D4" w:rsidRPr="00272D9D" w:rsidRDefault="005D48D4" w:rsidP="005D48D4">
      <w:pPr>
        <w:pStyle w:val="Heading1"/>
        <w:rPr>
          <w:lang w:val="nl-BE"/>
        </w:rPr>
      </w:pPr>
      <w:bookmarkStart w:id="6" w:name="_Toc77082384"/>
      <w:r>
        <w:rPr>
          <w:lang w:val="nl-BE"/>
        </w:rPr>
        <w:t>Scripts and reference databases</w:t>
      </w:r>
      <w:bookmarkEnd w:id="6"/>
    </w:p>
    <w:p w:rsidR="005D48D4" w:rsidRDefault="005D48D4" w:rsidP="005D48D4">
      <w:pPr>
        <w:pStyle w:val="Heading2"/>
      </w:pPr>
      <w:bookmarkStart w:id="7" w:name="_Toc77082385"/>
      <w:r>
        <w:rPr>
          <w:lang w:val="de-DE"/>
        </w:rPr>
        <w:t>How to use</w:t>
      </w:r>
      <w:bookmarkEnd w:id="7"/>
    </w:p>
    <w:p w:rsidR="005D48D4" w:rsidRPr="00F75350" w:rsidRDefault="005D48D4" w:rsidP="005D48D4">
      <w:pPr>
        <w:rPr>
          <w:lang w:val="nl-BE"/>
        </w:rPr>
      </w:pPr>
      <w:r w:rsidRPr="002A5C08">
        <w:t>Please copy</w:t>
      </w:r>
      <w:r w:rsidRPr="00F75350">
        <w:t>/download</w:t>
      </w:r>
      <w:r w:rsidRPr="002A5C08">
        <w:t xml:space="preserve"> </w:t>
      </w:r>
      <w:r w:rsidRPr="00F75350">
        <w:t>the</w:t>
      </w:r>
      <w:r w:rsidRPr="002A5C08">
        <w:t xml:space="preserve"> scripts/reference databases </w:t>
      </w:r>
      <w:r w:rsidRPr="00F75350">
        <w:t xml:space="preserve">from github </w:t>
      </w:r>
      <w:r w:rsidRPr="002A5C08">
        <w:t xml:space="preserve">to </w:t>
      </w:r>
      <w:r w:rsidRPr="00F75350">
        <w:t>a</w:t>
      </w:r>
      <w:r w:rsidRPr="002A5C08">
        <w:t xml:space="preserve"> folder</w:t>
      </w:r>
      <w:r w:rsidRPr="00F75350">
        <w:t xml:space="preserve"> on your compu</w:t>
      </w:r>
      <w:r w:rsidRPr="00073D03">
        <w:t>ter</w:t>
      </w:r>
      <w:r w:rsidRPr="002A5C08">
        <w:t>!</w:t>
      </w:r>
      <w:r>
        <w:br/>
      </w:r>
      <w:r w:rsidRPr="00F75350">
        <w:t xml:space="preserve">Please install the required tools/packages (see above). If </w:t>
      </w:r>
      <w:r w:rsidRPr="00F75350">
        <w:rPr>
          <w:lang w:val="nl-BE"/>
        </w:rPr>
        <w:t xml:space="preserve">you </w:t>
      </w:r>
      <w:r>
        <w:rPr>
          <w:lang w:val="nl-BE"/>
        </w:rPr>
        <w:t>have used conda to install tools, don´t forget to activate the environment before running my scripts!</w:t>
      </w:r>
    </w:p>
    <w:p w:rsidR="005D48D4" w:rsidRPr="002B7DB8" w:rsidRDefault="005D48D4" w:rsidP="005D48D4">
      <w:r w:rsidRPr="002B7DB8">
        <w:t>Margo`s scripts are</w:t>
      </w:r>
      <w:r w:rsidRPr="00F75350">
        <w:rPr>
          <w:lang w:val="nl-BE"/>
        </w:rPr>
        <w:t xml:space="preserve"> typically</w:t>
      </w:r>
      <w:r w:rsidRPr="002B7DB8">
        <w:t xml:space="preserve"> run using the bash command:</w:t>
      </w:r>
    </w:p>
    <w:p w:rsidR="005D48D4" w:rsidRPr="00033192" w:rsidRDefault="005D48D4" w:rsidP="00272D9D">
      <w:pPr>
        <w:pStyle w:val="Code"/>
      </w:pPr>
      <w:r w:rsidRPr="004B7F58">
        <w:t xml:space="preserve">$bash /PathToScripts/script_name.sh </w:t>
      </w:r>
    </w:p>
    <w:p w:rsidR="005D48D4" w:rsidRDefault="005D48D4" w:rsidP="005D48D4">
      <w:pPr>
        <w:pStyle w:val="Heading2"/>
        <w:rPr>
          <w:lang w:val="de-DE"/>
        </w:rPr>
      </w:pPr>
      <w:bookmarkStart w:id="8" w:name="_Toc77082386"/>
      <w:bookmarkStart w:id="9" w:name="_Ref77093179"/>
      <w:r>
        <w:rPr>
          <w:lang w:val="de-DE"/>
        </w:rPr>
        <w:t>Input and output files</w:t>
      </w:r>
      <w:bookmarkEnd w:id="8"/>
      <w:bookmarkEnd w:id="9"/>
    </w:p>
    <w:p w:rsidR="005D48D4" w:rsidRDefault="005D48D4" w:rsidP="005D48D4">
      <w:pPr>
        <w:rPr>
          <w:lang w:val="de-DE"/>
        </w:rPr>
      </w:pPr>
      <w:r w:rsidRPr="00033192">
        <w:rPr>
          <w:lang w:val="de-DE"/>
        </w:rPr>
        <w:t>Save your input files (typically fastQ fi</w:t>
      </w:r>
      <w:r>
        <w:rPr>
          <w:lang w:val="de-DE"/>
        </w:rPr>
        <w:t>les and reference databases) in a folder and specify the paths to these folders in the script you want to use (see below).</w:t>
      </w:r>
    </w:p>
    <w:p w:rsidR="005D48D4" w:rsidRDefault="005D48D4" w:rsidP="005D48D4">
      <w:pPr>
        <w:rPr>
          <w:lang w:val="en-US"/>
        </w:rPr>
      </w:pPr>
      <w:r w:rsidRPr="00033192">
        <w:rPr>
          <w:lang w:val="nl-BE"/>
        </w:rPr>
        <w:lastRenderedPageBreak/>
        <w:t>The outp</w:t>
      </w:r>
      <w:r>
        <w:rPr>
          <w:lang w:val="nl-BE"/>
        </w:rPr>
        <w:t xml:space="preserve">ut files depend on the script. However, if the </w:t>
      </w:r>
      <w:r w:rsidRPr="00033192">
        <w:rPr>
          <w:lang w:val="nl-BE"/>
        </w:rPr>
        <w:t xml:space="preserve">script </w:t>
      </w:r>
      <w:r>
        <w:rPr>
          <w:lang w:val="nl-BE"/>
        </w:rPr>
        <w:t>uses</w:t>
      </w:r>
      <w:r w:rsidRPr="00033192">
        <w:rPr>
          <w:lang w:val="nl-BE"/>
        </w:rPr>
        <w:t xml:space="preserve"> SRST2</w:t>
      </w:r>
      <w:r>
        <w:rPr>
          <w:lang w:val="nl-BE"/>
        </w:rPr>
        <w:t>,</w:t>
      </w:r>
      <w:r>
        <w:rPr>
          <w:lang w:val="en-US"/>
        </w:rPr>
        <w:t xml:space="preserve"> following files are automatically generated:</w:t>
      </w:r>
    </w:p>
    <w:p w:rsidR="005D48D4" w:rsidRDefault="005D48D4" w:rsidP="005D48D4">
      <w:pPr>
        <w:pStyle w:val="ListParagraph"/>
        <w:numPr>
          <w:ilvl w:val="0"/>
          <w:numId w:val="10"/>
        </w:numPr>
        <w:rPr>
          <w:lang w:val="de-DE"/>
        </w:rPr>
      </w:pPr>
      <w:r w:rsidRPr="00A955AE">
        <w:rPr>
          <w:lang w:val="de-DE"/>
        </w:rPr>
        <w:t>Files per sample:</w:t>
      </w:r>
    </w:p>
    <w:p w:rsidR="005D48D4" w:rsidRPr="00A955AE" w:rsidRDefault="005D48D4" w:rsidP="005D48D4">
      <w:pPr>
        <w:pStyle w:val="ListParagraph"/>
        <w:rPr>
          <w:lang w:val="de-DE"/>
        </w:rPr>
      </w:pPr>
    </w:p>
    <w:p w:rsidR="005D48D4" w:rsidRPr="00272D9D" w:rsidRDefault="005D48D4" w:rsidP="00272D9D">
      <w:pPr>
        <w:rPr>
          <w:lang w:val="nl-BE"/>
        </w:rPr>
      </w:pPr>
      <w:r w:rsidRPr="00272D9D">
        <w:rPr>
          <w:b/>
          <w:lang w:val="nl-BE"/>
        </w:rPr>
        <w:t>*.Log</w:t>
      </w:r>
      <w:r w:rsidR="00272D9D">
        <w:rPr>
          <w:b/>
          <w:lang w:val="nl-BE"/>
        </w:rPr>
        <w:t xml:space="preserve"> </w:t>
      </w:r>
      <w:r w:rsidR="00272D9D" w:rsidRPr="00272D9D">
        <w:rPr>
          <w:lang w:val="nl-BE"/>
        </w:rPr>
        <w:t>(</w:t>
      </w:r>
      <w:r w:rsidR="00272D9D" w:rsidRPr="00272D9D">
        <w:rPr>
          <w:lang w:val="nl-BE"/>
        </w:rPr>
        <w:fldChar w:fldCharType="begin"/>
      </w:r>
      <w:r w:rsidR="00272D9D" w:rsidRPr="00272D9D">
        <w:rPr>
          <w:lang w:val="nl-BE"/>
        </w:rPr>
        <w:instrText xml:space="preserve"> REF _Ref77092513 \h </w:instrText>
      </w:r>
      <w:r w:rsidR="00272D9D" w:rsidRPr="00272D9D">
        <w:rPr>
          <w:lang w:val="nl-BE"/>
        </w:rPr>
      </w:r>
      <w:r w:rsidR="00272D9D" w:rsidRPr="00272D9D">
        <w:rPr>
          <w:lang w:val="nl-BE"/>
        </w:rPr>
        <w:fldChar w:fldCharType="separate"/>
      </w:r>
      <w:r w:rsidR="00272D9D">
        <w:t xml:space="preserve">Figure </w:t>
      </w:r>
      <w:r w:rsidR="00272D9D">
        <w:rPr>
          <w:noProof/>
        </w:rPr>
        <w:t>2</w:t>
      </w:r>
      <w:r w:rsidR="00272D9D" w:rsidRPr="00272D9D">
        <w:rPr>
          <w:lang w:val="nl-BE"/>
        </w:rPr>
        <w:fldChar w:fldCharType="end"/>
      </w:r>
      <w:r w:rsidR="00272D9D" w:rsidRPr="00272D9D">
        <w:rPr>
          <w:lang w:val="nl-BE"/>
        </w:rPr>
        <w:t>)</w:t>
      </w:r>
      <w:r w:rsidRPr="00272D9D">
        <w:rPr>
          <w:lang w:val="nl-BE"/>
        </w:rPr>
        <w:t>: log file that contains the user-defined parameters and info regarding the steps of the algorithm.</w:t>
      </w:r>
      <w:r w:rsidR="004B5AA6" w:rsidRPr="00272D9D">
        <w:rPr>
          <w:lang w:val="nl-BE"/>
        </w:rPr>
        <w:br/>
      </w:r>
    </w:p>
    <w:p w:rsidR="004B5AA6" w:rsidRDefault="005D48D4" w:rsidP="004B5AA6">
      <w:pPr>
        <w:pStyle w:val="ListParagraph"/>
        <w:keepNext/>
        <w:ind w:left="0"/>
        <w:jc w:val="center"/>
      </w:pPr>
      <w:r>
        <w:rPr>
          <w:noProof/>
        </w:rPr>
        <w:drawing>
          <wp:inline distT="0" distB="0" distL="0" distR="0" wp14:anchorId="6B6648DB" wp14:editId="4E05DCEA">
            <wp:extent cx="5731510" cy="212915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9155"/>
                    </a:xfrm>
                    <a:prstGeom prst="rect">
                      <a:avLst/>
                    </a:prstGeom>
                    <a:ln w="6350">
                      <a:solidFill>
                        <a:schemeClr val="tx1"/>
                      </a:solidFill>
                    </a:ln>
                  </pic:spPr>
                </pic:pic>
              </a:graphicData>
            </a:graphic>
          </wp:inline>
        </w:drawing>
      </w:r>
    </w:p>
    <w:p w:rsidR="005D48D4" w:rsidRPr="00272D9D" w:rsidRDefault="004B5AA6" w:rsidP="00272D9D">
      <w:pPr>
        <w:pStyle w:val="Caption"/>
        <w:rPr>
          <w:lang w:val="nl-BE"/>
        </w:rPr>
      </w:pPr>
      <w:bookmarkStart w:id="10" w:name="_Ref77092513"/>
      <w:bookmarkStart w:id="11" w:name="_Ref77092509"/>
      <w:r>
        <w:t xml:space="preserve">Figure </w:t>
      </w:r>
      <w:r w:rsidR="00374DE0">
        <w:fldChar w:fldCharType="begin"/>
      </w:r>
      <w:r w:rsidR="00374DE0">
        <w:instrText xml:space="preserve"> SEQ Figure \* ARABIC </w:instrText>
      </w:r>
      <w:r w:rsidR="00374DE0">
        <w:fldChar w:fldCharType="separate"/>
      </w:r>
      <w:r w:rsidR="00A97D18">
        <w:rPr>
          <w:noProof/>
        </w:rPr>
        <w:t>2</w:t>
      </w:r>
      <w:r w:rsidR="00374DE0">
        <w:rPr>
          <w:noProof/>
        </w:rPr>
        <w:fldChar w:fldCharType="end"/>
      </w:r>
      <w:bookmarkEnd w:id="10"/>
      <w:r w:rsidRPr="004B5AA6">
        <w:rPr>
          <w:lang w:val="nl-BE"/>
        </w:rPr>
        <w:t xml:space="preserve"> SRST2 log file f</w:t>
      </w:r>
      <w:r>
        <w:rPr>
          <w:lang w:val="nl-BE"/>
        </w:rPr>
        <w:t>or sample H-155 (opened in editor)</w:t>
      </w:r>
      <w:bookmarkEnd w:id="11"/>
    </w:p>
    <w:p w:rsidR="00272D9D" w:rsidRDefault="005D48D4" w:rsidP="00272D9D">
      <w:pPr>
        <w:rPr>
          <w:lang w:val="nl-BE"/>
        </w:rPr>
      </w:pPr>
      <w:r w:rsidRPr="00272D9D">
        <w:rPr>
          <w:b/>
          <w:lang w:val="de-DE"/>
        </w:rPr>
        <w:t>*__fullgenes__*.txt</w:t>
      </w:r>
      <w:r w:rsidR="00272D9D" w:rsidRPr="00272D9D">
        <w:rPr>
          <w:lang w:val="de-DE"/>
        </w:rPr>
        <w:t xml:space="preserve"> (</w:t>
      </w:r>
      <w:r w:rsidR="00272D9D" w:rsidRPr="00272D9D">
        <w:rPr>
          <w:lang w:val="de-DE"/>
        </w:rPr>
        <w:fldChar w:fldCharType="begin"/>
      </w:r>
      <w:r w:rsidR="00272D9D" w:rsidRPr="00272D9D">
        <w:rPr>
          <w:lang w:val="de-DE"/>
        </w:rPr>
        <w:instrText xml:space="preserve"> REF _Ref77092652 \h </w:instrText>
      </w:r>
      <w:r w:rsidR="00272D9D">
        <w:rPr>
          <w:lang w:val="de-DE"/>
        </w:rPr>
        <w:instrText xml:space="preserve"> \* MERGEFORMAT </w:instrText>
      </w:r>
      <w:r w:rsidR="00272D9D" w:rsidRPr="00272D9D">
        <w:rPr>
          <w:lang w:val="de-DE"/>
        </w:rPr>
      </w:r>
      <w:r w:rsidR="00272D9D" w:rsidRPr="00272D9D">
        <w:rPr>
          <w:lang w:val="de-DE"/>
        </w:rPr>
        <w:fldChar w:fldCharType="separate"/>
      </w:r>
      <w:r w:rsidR="00272D9D" w:rsidRPr="00272D9D">
        <w:t xml:space="preserve">Figure </w:t>
      </w:r>
      <w:r w:rsidR="00272D9D" w:rsidRPr="00272D9D">
        <w:rPr>
          <w:noProof/>
        </w:rPr>
        <w:t>3</w:t>
      </w:r>
      <w:r w:rsidR="00272D9D" w:rsidRPr="00272D9D">
        <w:rPr>
          <w:lang w:val="de-DE"/>
        </w:rPr>
        <w:fldChar w:fldCharType="end"/>
      </w:r>
      <w:r w:rsidR="00272D9D" w:rsidRPr="00272D9D">
        <w:rPr>
          <w:lang w:val="de-DE"/>
        </w:rPr>
        <w:t>)</w:t>
      </w:r>
      <w:r w:rsidRPr="00272D9D">
        <w:rPr>
          <w:lang w:val="de-DE"/>
        </w:rPr>
        <w:t xml:space="preserve">: this file contains all hits with a horizontal coverage &gt; user-defined minimum coverage threshold. </w:t>
      </w:r>
      <w:r w:rsidRPr="00272D9D">
        <w:rPr>
          <w:lang w:val="nl-BE"/>
        </w:rPr>
        <w:t>Note that this file also contain hits with divergence &gt; user-defined maximum divergence cutoff.</w:t>
      </w:r>
    </w:p>
    <w:p w:rsidR="00272D9D" w:rsidRPr="00272D9D" w:rsidRDefault="00272D9D" w:rsidP="00272D9D">
      <w:pPr>
        <w:rPr>
          <w:lang w:val="nl-BE"/>
        </w:rPr>
      </w:pPr>
      <w:r>
        <w:rPr>
          <w:lang w:val="nl-BE"/>
        </w:rPr>
        <w:br/>
      </w:r>
      <w:r w:rsidR="005D48D4">
        <w:rPr>
          <w:noProof/>
        </w:rPr>
        <w:drawing>
          <wp:inline distT="0" distB="0" distL="0" distR="0" wp14:anchorId="51F8D174" wp14:editId="51881DD1">
            <wp:extent cx="5731510" cy="75184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1840"/>
                    </a:xfrm>
                    <a:prstGeom prst="rect">
                      <a:avLst/>
                    </a:prstGeom>
                    <a:ln w="6350">
                      <a:solidFill>
                        <a:schemeClr val="tx1"/>
                      </a:solidFill>
                    </a:ln>
                  </pic:spPr>
                </pic:pic>
              </a:graphicData>
            </a:graphic>
          </wp:inline>
        </w:drawing>
      </w:r>
    </w:p>
    <w:p w:rsidR="00272D9D" w:rsidRPr="00272D9D" w:rsidRDefault="00272D9D" w:rsidP="00272D9D">
      <w:pPr>
        <w:pStyle w:val="Caption"/>
      </w:pPr>
      <w:bookmarkStart w:id="12" w:name="_Ref77092652"/>
      <w:r>
        <w:t xml:space="preserve">Figure </w:t>
      </w:r>
      <w:r w:rsidR="00374DE0">
        <w:fldChar w:fldCharType="begin"/>
      </w:r>
      <w:r w:rsidR="00374DE0">
        <w:instrText xml:space="preserve"> SEQ Figure \* ARABIC </w:instrText>
      </w:r>
      <w:r w:rsidR="00374DE0">
        <w:fldChar w:fldCharType="separate"/>
      </w:r>
      <w:r w:rsidR="00A97D18">
        <w:rPr>
          <w:noProof/>
        </w:rPr>
        <w:t>3</w:t>
      </w:r>
      <w:r w:rsidR="00374DE0">
        <w:rPr>
          <w:noProof/>
        </w:rPr>
        <w:fldChar w:fldCharType="end"/>
      </w:r>
      <w:bookmarkEnd w:id="12"/>
      <w:r w:rsidRPr="00272D9D">
        <w:t xml:space="preserve"> SRST2 fullgenes result file for sample H-155 (opened in excel)</w:t>
      </w:r>
    </w:p>
    <w:p w:rsidR="005D48D4" w:rsidRPr="00272D9D" w:rsidRDefault="005D48D4" w:rsidP="00272D9D">
      <w:pPr>
        <w:rPr>
          <w:lang w:val="nl-BE"/>
        </w:rPr>
      </w:pPr>
      <w:r w:rsidRPr="00272D9D">
        <w:rPr>
          <w:b/>
        </w:rPr>
        <w:t>*__genes__*.txt</w:t>
      </w:r>
      <w:r w:rsidR="00272D9D" w:rsidRPr="00272D9D">
        <w:rPr>
          <w:b/>
          <w:lang w:val="nl-BE"/>
        </w:rPr>
        <w:t xml:space="preserve"> </w:t>
      </w:r>
      <w:r w:rsidR="00272D9D">
        <w:rPr>
          <w:lang w:val="nl-BE"/>
        </w:rPr>
        <w:t>(</w:t>
      </w:r>
      <w:r w:rsidR="00272D9D">
        <w:rPr>
          <w:lang w:val="nl-BE"/>
        </w:rPr>
        <w:fldChar w:fldCharType="begin"/>
      </w:r>
      <w:r w:rsidR="00272D9D">
        <w:rPr>
          <w:lang w:val="nl-BE"/>
        </w:rPr>
        <w:instrText xml:space="preserve"> REF _Ref77092681 \h </w:instrText>
      </w:r>
      <w:r w:rsidR="00272D9D">
        <w:rPr>
          <w:lang w:val="nl-BE"/>
        </w:rPr>
      </w:r>
      <w:r w:rsidR="00272D9D">
        <w:rPr>
          <w:lang w:val="nl-BE"/>
        </w:rPr>
        <w:fldChar w:fldCharType="separate"/>
      </w:r>
      <w:r w:rsidR="00272D9D">
        <w:t xml:space="preserve">Figure </w:t>
      </w:r>
      <w:r w:rsidR="00272D9D">
        <w:rPr>
          <w:noProof/>
        </w:rPr>
        <w:t>4</w:t>
      </w:r>
      <w:r w:rsidR="00272D9D">
        <w:rPr>
          <w:lang w:val="nl-BE"/>
        </w:rPr>
        <w:fldChar w:fldCharType="end"/>
      </w:r>
      <w:r w:rsidR="00272D9D">
        <w:rPr>
          <w:lang w:val="nl-BE"/>
        </w:rPr>
        <w:t>)</w:t>
      </w:r>
      <w:r w:rsidRPr="00272D9D">
        <w:t xml:space="preserve">: this file contains for each loci one hit. </w:t>
      </w:r>
      <w:r w:rsidRPr="00E9235B">
        <w:rPr>
          <w:lang w:val="nl-BE"/>
        </w:rPr>
        <w:t xml:space="preserve">All hits meet the criteria set by the user, i.e. horizontal coverage &gt; user-defined minimum coverage threshold and divergence &lt;= user-defined maximum divergence cutoff. Important note: if there are multiple hits meeting the criteria per loci, the last hit as listed in the __fullgenes__ file is used in the __genes__file. </w:t>
      </w:r>
      <w:r w:rsidRPr="00272D9D">
        <w:rPr>
          <w:lang w:val="nl-BE"/>
        </w:rPr>
        <w:t>This is rather unexpected as one would expect the best hit (highest coverage + lowest divergence towards the reference allele) to be reported. This is highly likely a bug and was reported to the developer(s) in November 2020.</w:t>
      </w:r>
    </w:p>
    <w:p w:rsidR="00272D9D" w:rsidRDefault="005D48D4" w:rsidP="00272D9D">
      <w:pPr>
        <w:pStyle w:val="ListParagraph"/>
        <w:keepNext/>
      </w:pPr>
      <w:r>
        <w:rPr>
          <w:noProof/>
        </w:rPr>
        <w:drawing>
          <wp:inline distT="0" distB="0" distL="0" distR="0" wp14:anchorId="6DECAA1F" wp14:editId="2B47673E">
            <wp:extent cx="4533900" cy="530948"/>
            <wp:effectExtent l="19050" t="19050" r="19050"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510" cy="537226"/>
                    </a:xfrm>
                    <a:prstGeom prst="rect">
                      <a:avLst/>
                    </a:prstGeom>
                    <a:ln w="6350">
                      <a:solidFill>
                        <a:schemeClr val="tx1"/>
                      </a:solidFill>
                    </a:ln>
                  </pic:spPr>
                </pic:pic>
              </a:graphicData>
            </a:graphic>
          </wp:inline>
        </w:drawing>
      </w:r>
    </w:p>
    <w:p w:rsidR="005D48D4" w:rsidRPr="00272D9D" w:rsidRDefault="00272D9D" w:rsidP="00272D9D">
      <w:pPr>
        <w:pStyle w:val="Caption"/>
        <w:jc w:val="center"/>
      </w:pPr>
      <w:bookmarkStart w:id="13" w:name="_Ref77092681"/>
      <w:r>
        <w:t xml:space="preserve">Figure </w:t>
      </w:r>
      <w:r w:rsidR="00374DE0">
        <w:fldChar w:fldCharType="begin"/>
      </w:r>
      <w:r w:rsidR="00374DE0">
        <w:instrText xml:space="preserve"> SEQ Figure \* ARABIC </w:instrText>
      </w:r>
      <w:r w:rsidR="00374DE0">
        <w:fldChar w:fldCharType="separate"/>
      </w:r>
      <w:r w:rsidR="00A97D18">
        <w:rPr>
          <w:noProof/>
        </w:rPr>
        <w:t>4</w:t>
      </w:r>
      <w:r w:rsidR="00374DE0">
        <w:rPr>
          <w:noProof/>
        </w:rPr>
        <w:fldChar w:fldCharType="end"/>
      </w:r>
      <w:bookmarkEnd w:id="13"/>
      <w:r w:rsidRPr="00272D9D">
        <w:t xml:space="preserve"> SRST2 genes summary result file for sample H-155 (opened in excel)</w:t>
      </w:r>
    </w:p>
    <w:p w:rsidR="005D48D4" w:rsidRPr="00272D9D" w:rsidRDefault="005D48D4" w:rsidP="005D48D4">
      <w:pPr>
        <w:pStyle w:val="ListParagraph"/>
        <w:jc w:val="center"/>
      </w:pPr>
    </w:p>
    <w:p w:rsidR="00272D9D" w:rsidRPr="00272D9D" w:rsidRDefault="005D48D4" w:rsidP="00272D9D">
      <w:pPr>
        <w:rPr>
          <w:b/>
        </w:rPr>
      </w:pPr>
      <w:r w:rsidRPr="00272D9D">
        <w:rPr>
          <w:b/>
        </w:rPr>
        <w:lastRenderedPageBreak/>
        <w:t>SAM/BAM files and mpilup files</w:t>
      </w:r>
      <w:r w:rsidR="00272D9D" w:rsidRPr="00272D9D">
        <w:rPr>
          <w:b/>
        </w:rPr>
        <w:t>:</w:t>
      </w:r>
    </w:p>
    <w:p w:rsidR="005D48D4" w:rsidRPr="00272D9D" w:rsidRDefault="00272D9D" w:rsidP="00272D9D">
      <w:r w:rsidRPr="00E9235B">
        <w:t>M</w:t>
      </w:r>
      <w:r w:rsidR="005D48D4" w:rsidRPr="00272D9D">
        <w:t xml:space="preserve">y scripts </w:t>
      </w:r>
      <w:r w:rsidRPr="00E9235B">
        <w:t>typically</w:t>
      </w:r>
      <w:r w:rsidR="005D48D4" w:rsidRPr="00272D9D">
        <w:t xml:space="preserve"> contain commands to automatically remove these files as they can take up quite some space</w:t>
      </w:r>
    </w:p>
    <w:p w:rsidR="005D48D4" w:rsidRPr="00272D9D" w:rsidRDefault="005D48D4" w:rsidP="005D48D4">
      <w:pPr>
        <w:pStyle w:val="ListParagraph"/>
      </w:pPr>
    </w:p>
    <w:p w:rsidR="005D48D4" w:rsidRPr="00A955AE" w:rsidRDefault="005D48D4" w:rsidP="005D48D4">
      <w:pPr>
        <w:pStyle w:val="ListParagraph"/>
        <w:numPr>
          <w:ilvl w:val="0"/>
          <w:numId w:val="10"/>
        </w:numPr>
        <w:rPr>
          <w:lang w:val="de-DE"/>
        </w:rPr>
      </w:pPr>
      <w:r w:rsidRPr="00A955AE">
        <w:rPr>
          <w:lang w:val="de-DE"/>
        </w:rPr>
        <w:t>Combined file for all samples:</w:t>
      </w:r>
    </w:p>
    <w:p w:rsidR="005D48D4" w:rsidRPr="00272D9D" w:rsidRDefault="005D48D4" w:rsidP="00272D9D">
      <w:pPr>
        <w:rPr>
          <w:lang w:val="de-DE"/>
        </w:rPr>
      </w:pPr>
      <w:r w:rsidRPr="00272D9D">
        <w:rPr>
          <w:b/>
          <w:lang w:val="de-DE"/>
        </w:rPr>
        <w:t>*__compiledResults__*.txt</w:t>
      </w:r>
      <w:r w:rsidR="00272D9D">
        <w:rPr>
          <w:b/>
          <w:lang w:val="de-DE"/>
        </w:rPr>
        <w:t xml:space="preserve"> </w:t>
      </w:r>
      <w:r w:rsidR="00272D9D">
        <w:rPr>
          <w:lang w:val="de-DE"/>
        </w:rPr>
        <w:t>(</w:t>
      </w:r>
      <w:r w:rsidR="00272D9D">
        <w:rPr>
          <w:lang w:val="de-DE"/>
        </w:rPr>
        <w:fldChar w:fldCharType="begin"/>
      </w:r>
      <w:r w:rsidR="00272D9D">
        <w:rPr>
          <w:lang w:val="de-DE"/>
        </w:rPr>
        <w:instrText xml:space="preserve"> REF _Ref77092764 \h </w:instrText>
      </w:r>
      <w:r w:rsidR="00272D9D">
        <w:rPr>
          <w:lang w:val="de-DE"/>
        </w:rPr>
      </w:r>
      <w:r w:rsidR="00272D9D">
        <w:rPr>
          <w:lang w:val="de-DE"/>
        </w:rPr>
        <w:fldChar w:fldCharType="separate"/>
      </w:r>
      <w:r w:rsidR="00272D9D">
        <w:t xml:space="preserve">Figure </w:t>
      </w:r>
      <w:r w:rsidR="00272D9D">
        <w:rPr>
          <w:noProof/>
        </w:rPr>
        <w:t>5</w:t>
      </w:r>
      <w:r w:rsidR="00272D9D">
        <w:rPr>
          <w:lang w:val="de-DE"/>
        </w:rPr>
        <w:fldChar w:fldCharType="end"/>
      </w:r>
      <w:r w:rsidR="00272D9D">
        <w:rPr>
          <w:lang w:val="de-DE"/>
        </w:rPr>
        <w:t>)</w:t>
      </w:r>
      <w:r w:rsidRPr="00272D9D">
        <w:rPr>
          <w:lang w:val="de-DE"/>
        </w:rPr>
        <w:t>: this file combines the information from  *__genes__* files into one summary file.</w:t>
      </w:r>
    </w:p>
    <w:p w:rsidR="00272D9D" w:rsidRDefault="005D48D4" w:rsidP="00272D9D">
      <w:pPr>
        <w:keepNext/>
      </w:pPr>
      <w:r>
        <w:rPr>
          <w:noProof/>
        </w:rPr>
        <w:drawing>
          <wp:inline distT="0" distB="0" distL="0" distR="0" wp14:anchorId="6D50724A" wp14:editId="423D66A3">
            <wp:extent cx="5731510" cy="1894840"/>
            <wp:effectExtent l="19050" t="19050" r="215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4840"/>
                    </a:xfrm>
                    <a:prstGeom prst="rect">
                      <a:avLst/>
                    </a:prstGeom>
                    <a:ln w="6350">
                      <a:solidFill>
                        <a:schemeClr val="tx1"/>
                      </a:solidFill>
                    </a:ln>
                  </pic:spPr>
                </pic:pic>
              </a:graphicData>
            </a:graphic>
          </wp:inline>
        </w:drawing>
      </w:r>
    </w:p>
    <w:p w:rsidR="00272D9D" w:rsidRPr="00272D9D" w:rsidRDefault="00272D9D" w:rsidP="00272D9D">
      <w:pPr>
        <w:pStyle w:val="Caption"/>
        <w:jc w:val="center"/>
      </w:pPr>
      <w:bookmarkStart w:id="14" w:name="_Ref77092764"/>
      <w:r>
        <w:t xml:space="preserve">Figure </w:t>
      </w:r>
      <w:r w:rsidR="00374DE0">
        <w:fldChar w:fldCharType="begin"/>
      </w:r>
      <w:r w:rsidR="00374DE0">
        <w:instrText xml:space="preserve"> SEQ Figure \* ARABIC </w:instrText>
      </w:r>
      <w:r w:rsidR="00374DE0">
        <w:fldChar w:fldCharType="separate"/>
      </w:r>
      <w:r w:rsidR="00A97D18">
        <w:rPr>
          <w:noProof/>
        </w:rPr>
        <w:t>5</w:t>
      </w:r>
      <w:r w:rsidR="00374DE0">
        <w:rPr>
          <w:noProof/>
        </w:rPr>
        <w:fldChar w:fldCharType="end"/>
      </w:r>
      <w:bookmarkEnd w:id="14"/>
      <w:r w:rsidRPr="00272D9D">
        <w:rPr>
          <w:lang w:val="nl-BE"/>
        </w:rPr>
        <w:t xml:space="preserve"> </w:t>
      </w:r>
      <w:r w:rsidRPr="00272D9D">
        <w:t xml:space="preserve">SRST2 </w:t>
      </w:r>
      <w:r w:rsidRPr="00272D9D">
        <w:rPr>
          <w:lang w:val="nl-BE"/>
        </w:rPr>
        <w:t>com</w:t>
      </w:r>
      <w:r>
        <w:rPr>
          <w:lang w:val="nl-BE"/>
        </w:rPr>
        <w:t>piled</w:t>
      </w:r>
      <w:r w:rsidRPr="00272D9D">
        <w:t xml:space="preserve"> result</w:t>
      </w:r>
      <w:r w:rsidRPr="00272D9D">
        <w:rPr>
          <w:lang w:val="nl-BE"/>
        </w:rPr>
        <w:t>s</w:t>
      </w:r>
      <w:r w:rsidRPr="00272D9D">
        <w:t xml:space="preserve"> file for </w:t>
      </w:r>
      <w:r w:rsidRPr="00272D9D">
        <w:rPr>
          <w:lang w:val="nl-BE"/>
        </w:rPr>
        <w:t>al</w:t>
      </w:r>
      <w:r>
        <w:rPr>
          <w:lang w:val="nl-BE"/>
        </w:rPr>
        <w:t>l samples</w:t>
      </w:r>
      <w:r w:rsidRPr="00272D9D">
        <w:t xml:space="preserve"> (opened in excel)</w:t>
      </w:r>
    </w:p>
    <w:p w:rsidR="005D48D4" w:rsidRPr="00272D9D" w:rsidRDefault="005D48D4" w:rsidP="00272D9D">
      <w:pPr>
        <w:pStyle w:val="Caption"/>
        <w:rPr>
          <w:lang w:val="nl-BE"/>
        </w:rPr>
      </w:pPr>
    </w:p>
    <w:p w:rsidR="005D48D4" w:rsidRPr="008A6FF4" w:rsidRDefault="005D48D4" w:rsidP="005D48D4">
      <w:pPr>
        <w:pStyle w:val="Heading2"/>
        <w:rPr>
          <w:lang w:val="nl-BE"/>
        </w:rPr>
      </w:pPr>
      <w:bookmarkStart w:id="15" w:name="_Toc77082387"/>
      <w:r>
        <w:rPr>
          <w:lang w:val="nl-BE"/>
        </w:rPr>
        <w:t>Parameters</w:t>
      </w:r>
      <w:bookmarkEnd w:id="15"/>
    </w:p>
    <w:p w:rsidR="005D48D4" w:rsidRDefault="005D48D4" w:rsidP="005D48D4">
      <w:pPr>
        <w:rPr>
          <w:lang w:val="nl-BE"/>
        </w:rPr>
      </w:pPr>
      <w:r w:rsidRPr="000C5EFA">
        <w:rPr>
          <w:lang w:val="nl-BE"/>
        </w:rPr>
        <w:br/>
        <w:t xml:space="preserve">Always check if </w:t>
      </w:r>
      <w:r>
        <w:rPr>
          <w:lang w:val="nl-BE"/>
        </w:rPr>
        <w:t>ALL</w:t>
      </w:r>
      <w:r w:rsidRPr="000C5EFA">
        <w:rPr>
          <w:lang w:val="nl-BE"/>
        </w:rPr>
        <w:t xml:space="preserve"> parameters of th</w:t>
      </w:r>
      <w:r>
        <w:rPr>
          <w:lang w:val="nl-BE"/>
        </w:rPr>
        <w:t>e script are correct (everything before the actual code starts, so before the *######*), using e.g. notepad++.</w:t>
      </w:r>
      <w:r>
        <w:rPr>
          <w:lang w:val="nl-BE"/>
        </w:rPr>
        <w:br/>
      </w:r>
      <w:r>
        <w:rPr>
          <w:lang w:val="nl-BE"/>
        </w:rPr>
        <w:br/>
        <w:t>Typical parameters that need to be changed are:</w:t>
      </w:r>
    </w:p>
    <w:p w:rsidR="005D48D4" w:rsidRDefault="005D48D4" w:rsidP="005D48D4">
      <w:pPr>
        <w:pStyle w:val="ListParagraph"/>
        <w:numPr>
          <w:ilvl w:val="0"/>
          <w:numId w:val="12"/>
        </w:numPr>
      </w:pPr>
      <w:r w:rsidRPr="00224A49">
        <w:rPr>
          <w:b/>
        </w:rPr>
        <w:t>PATH_input</w:t>
      </w:r>
      <w:r w:rsidRPr="00224A49">
        <w:t>: Directory where you stored the (raw) paired-end illumina fastQ files e.g. "$HOME/FastQ"</w:t>
      </w:r>
      <w:r w:rsidRPr="00DC5551">
        <w:rPr>
          <w:lang w:val="nl-BE"/>
        </w:rPr>
        <w:t>.</w:t>
      </w:r>
      <w:r>
        <w:rPr>
          <w:lang w:val="nl-BE"/>
        </w:rPr>
        <w:t xml:space="preserve"> Note that when you are working on a windows machine, you need to mount your windows folder e.g. if your FastQ files are on your Desktop then you need to use something like PATH_input</w:t>
      </w:r>
      <w:r w:rsidRPr="00DC5551">
        <w:rPr>
          <w:lang w:val="nl-BE"/>
        </w:rPr>
        <w:t>="/mnt/c/Users/diric</w:t>
      </w:r>
      <w:r>
        <w:rPr>
          <w:lang w:val="nl-BE"/>
        </w:rPr>
        <w:t>ks</w:t>
      </w:r>
      <w:r w:rsidRPr="00DC5551">
        <w:rPr>
          <w:lang w:val="nl-BE"/>
        </w:rPr>
        <w:t>/</w:t>
      </w:r>
      <w:r>
        <w:rPr>
          <w:lang w:val="nl-BE"/>
        </w:rPr>
        <w:t>Desktop/Folder_Where_FastQ_Files_Are_Stored” in which you change the “diricks” to your own name.</w:t>
      </w:r>
    </w:p>
    <w:p w:rsidR="005D48D4" w:rsidRDefault="005D48D4" w:rsidP="005D48D4">
      <w:pPr>
        <w:pStyle w:val="ListParagraph"/>
        <w:numPr>
          <w:ilvl w:val="0"/>
          <w:numId w:val="12"/>
        </w:numPr>
      </w:pPr>
      <w:r w:rsidRPr="00224A49">
        <w:rPr>
          <w:b/>
        </w:rPr>
        <w:t>PATH_output</w:t>
      </w:r>
      <w:r w:rsidRPr="00224A49">
        <w:t>: Directory where the final files will be stored</w:t>
      </w:r>
      <w:r w:rsidRPr="003F3ED5">
        <w:t xml:space="preserve"> </w:t>
      </w:r>
      <w:r w:rsidRPr="00224A49">
        <w:t>e.g. "$HOME/Results"</w:t>
      </w:r>
    </w:p>
    <w:p w:rsidR="005D48D4" w:rsidRDefault="005D48D4" w:rsidP="005D48D4">
      <w:pPr>
        <w:pStyle w:val="ListParagraph"/>
        <w:numPr>
          <w:ilvl w:val="0"/>
          <w:numId w:val="12"/>
        </w:numPr>
      </w:pPr>
      <w:r w:rsidRPr="008317B9">
        <w:rPr>
          <w:b/>
        </w:rPr>
        <w:t>Threads/cpus</w:t>
      </w:r>
      <w:r w:rsidRPr="0006720A">
        <w:t>:</w:t>
      </w:r>
      <w:r w:rsidRPr="008317B9">
        <w:t xml:space="preserve"> Amount of threads/cpus that can be used to perform calculations. This depends on the performance of your computer/server (e.g. a laptop with a 4-core processor that ru</w:t>
      </w:r>
      <w:r w:rsidRPr="008317B9">
        <w:rPr>
          <w:lang w:val="nl-BE"/>
        </w:rPr>
        <w:t>ns</w:t>
      </w:r>
      <w:r>
        <w:rPr>
          <w:lang w:val="nl-BE"/>
        </w:rPr>
        <w:t xml:space="preserve"> two threads per core, has</w:t>
      </w:r>
      <w:r w:rsidRPr="008317B9">
        <w:t xml:space="preserve"> 8 logical processors</w:t>
      </w:r>
      <w:r>
        <w:rPr>
          <w:lang w:val="nl-BE"/>
        </w:rPr>
        <w:t xml:space="preserve"> </w:t>
      </w:r>
      <w:r w:rsidRPr="00F75350">
        <w:rPr>
          <w:lang w:val="nl-BE"/>
        </w:rPr>
        <w:sym w:font="Wingdings" w:char="F0E0"/>
      </w:r>
      <w:r>
        <w:rPr>
          <w:lang w:val="nl-BE"/>
        </w:rPr>
        <w:t xml:space="preserve"> set </w:t>
      </w:r>
      <w:r w:rsidRPr="008317B9">
        <w:t>threads</w:t>
      </w:r>
      <w:r w:rsidRPr="00F75350">
        <w:rPr>
          <w:lang w:val="nl-BE"/>
        </w:rPr>
        <w:t xml:space="preserve"> </w:t>
      </w:r>
      <w:r>
        <w:rPr>
          <w:rFonts w:cstheme="minorHAnsi"/>
          <w:lang w:val="nl-BE"/>
        </w:rPr>
        <w:t>≤</w:t>
      </w:r>
      <w:r>
        <w:rPr>
          <w:lang w:val="nl-BE"/>
        </w:rPr>
        <w:t xml:space="preserve"> 8</w:t>
      </w:r>
      <w:r w:rsidRPr="008317B9">
        <w:t>).</w:t>
      </w:r>
      <w:r w:rsidRPr="008317B9">
        <w:rPr>
          <w:lang w:val="nl-BE"/>
        </w:rPr>
        <w:t xml:space="preserve"> Typically, if you put this number on 0, you use all available resources</w:t>
      </w:r>
      <w:r>
        <w:rPr>
          <w:lang w:val="nl-BE"/>
        </w:rPr>
        <w:t xml:space="preserve">. </w:t>
      </w:r>
      <w:r w:rsidRPr="00DC5551">
        <w:rPr>
          <w:lang w:val="nl-BE"/>
        </w:rPr>
        <w:t>However, sometimes you get errors or run into problems when Threads/cpus are set at 0, therefore I prefer to set it manually (e.g. to</w:t>
      </w:r>
      <w:r>
        <w:rPr>
          <w:lang w:val="nl-BE"/>
        </w:rPr>
        <w:t xml:space="preserve"> 8).</w:t>
      </w:r>
    </w:p>
    <w:p w:rsidR="005D48D4" w:rsidRPr="00132DBD" w:rsidRDefault="005D48D4" w:rsidP="005D48D4">
      <w:r w:rsidRPr="00132DBD">
        <w:t xml:space="preserve">Typical parameters </w:t>
      </w:r>
      <w:r w:rsidRPr="00F75350">
        <w:t>that</w:t>
      </w:r>
      <w:r>
        <w:rPr>
          <w:lang w:val="de-DE"/>
        </w:rPr>
        <w:t xml:space="preserve"> </w:t>
      </w:r>
      <w:r w:rsidRPr="00132DBD">
        <w:t xml:space="preserve">need to be changed </w:t>
      </w:r>
      <w:r w:rsidRPr="00F75350">
        <w:t>unless</w:t>
      </w:r>
      <w:r w:rsidRPr="00132DBD">
        <w:t xml:space="preserve"> your file name follows this convention „</w:t>
      </w:r>
      <w:r>
        <w:rPr>
          <w:lang w:val="en-US"/>
        </w:rPr>
        <w:t>SampleName_R1.fastq.gz”</w:t>
      </w:r>
      <w:r w:rsidRPr="00132DBD">
        <w:t xml:space="preserve"> are:</w:t>
      </w:r>
    </w:p>
    <w:p w:rsidR="005D48D4" w:rsidRPr="00224A49" w:rsidRDefault="005D48D4" w:rsidP="005D48D4">
      <w:pPr>
        <w:pStyle w:val="ListParagraph"/>
        <w:numPr>
          <w:ilvl w:val="0"/>
          <w:numId w:val="16"/>
        </w:numPr>
        <w:rPr>
          <w:b/>
        </w:rPr>
      </w:pPr>
      <w:r w:rsidRPr="00224A49">
        <w:rPr>
          <w:b/>
        </w:rPr>
        <w:t xml:space="preserve">FastqType: </w:t>
      </w:r>
      <w:r w:rsidRPr="00224A49">
        <w:t>Extension of your fastq file e.g.</w:t>
      </w:r>
      <w:r w:rsidRPr="003F3ED5">
        <w:t xml:space="preserve"> </w:t>
      </w:r>
      <w:r w:rsidRPr="00224A49">
        <w:t>".fastq.gz"</w:t>
      </w:r>
    </w:p>
    <w:p w:rsidR="005D48D4" w:rsidRPr="00224A49" w:rsidRDefault="005D48D4" w:rsidP="005D48D4">
      <w:pPr>
        <w:pStyle w:val="ListParagraph"/>
        <w:numPr>
          <w:ilvl w:val="0"/>
          <w:numId w:val="16"/>
        </w:numPr>
        <w:rPr>
          <w:b/>
        </w:rPr>
      </w:pPr>
      <w:r w:rsidRPr="00224A49">
        <w:rPr>
          <w:b/>
        </w:rPr>
        <w:lastRenderedPageBreak/>
        <w:t>Fw</w:t>
      </w:r>
      <w:r w:rsidRPr="00224A49">
        <w:t>: Forward read notation e.g. "_R1"</w:t>
      </w:r>
    </w:p>
    <w:p w:rsidR="005D48D4" w:rsidRPr="00132DBD" w:rsidRDefault="005D48D4" w:rsidP="005D48D4">
      <w:pPr>
        <w:pStyle w:val="ListParagraph"/>
        <w:numPr>
          <w:ilvl w:val="0"/>
          <w:numId w:val="16"/>
        </w:numPr>
        <w:rPr>
          <w:b/>
        </w:rPr>
      </w:pPr>
      <w:r w:rsidRPr="00224A49">
        <w:rPr>
          <w:b/>
        </w:rPr>
        <w:t xml:space="preserve">Rv: </w:t>
      </w:r>
      <w:r w:rsidRPr="00224A49">
        <w:t>Reverse read notation e.g. "_R2"</w:t>
      </w:r>
    </w:p>
    <w:p w:rsidR="005D48D4" w:rsidRDefault="005D48D4" w:rsidP="005D48D4">
      <w:pPr>
        <w:rPr>
          <w:lang w:val="nl-BE"/>
        </w:rPr>
      </w:pPr>
      <w:r w:rsidRPr="000C5EFA">
        <w:rPr>
          <w:lang w:val="nl-BE"/>
        </w:rPr>
        <w:t>Specific param</w:t>
      </w:r>
      <w:r>
        <w:rPr>
          <w:lang w:val="nl-BE"/>
        </w:rPr>
        <w:t>e</w:t>
      </w:r>
      <w:r w:rsidRPr="000C5EFA">
        <w:rPr>
          <w:lang w:val="nl-BE"/>
        </w:rPr>
        <w:t xml:space="preserve">ters for </w:t>
      </w:r>
      <w:r w:rsidRPr="00272D9D">
        <w:rPr>
          <w:b/>
          <w:u w:val="single"/>
          <w:lang w:val="nl-BE"/>
        </w:rPr>
        <w:t>SRST2</w:t>
      </w:r>
      <w:r w:rsidRPr="000C5EFA">
        <w:rPr>
          <w:lang w:val="nl-BE"/>
        </w:rPr>
        <w:t xml:space="preserve"> </w:t>
      </w:r>
      <w:r>
        <w:rPr>
          <w:lang w:val="nl-BE"/>
        </w:rPr>
        <w:t>are:</w:t>
      </w:r>
    </w:p>
    <w:p w:rsidR="005D48D4" w:rsidRDefault="005D48D4" w:rsidP="005D48D4">
      <w:pPr>
        <w:pStyle w:val="ListParagraph"/>
        <w:numPr>
          <w:ilvl w:val="0"/>
          <w:numId w:val="17"/>
        </w:numPr>
      </w:pPr>
      <w:r w:rsidRPr="00224A49">
        <w:rPr>
          <w:b/>
        </w:rPr>
        <w:t>geneDB</w:t>
      </w:r>
      <w:r w:rsidRPr="00224A49">
        <w:t>: Path to nucleotide reference database e.g. "$HOME/Database/</w:t>
      </w:r>
      <w:r w:rsidRPr="000C5EFA">
        <w:rPr>
          <w:lang w:val="nl-BE"/>
        </w:rPr>
        <w:t>Refdatabase</w:t>
      </w:r>
      <w:r w:rsidRPr="00224A49">
        <w:t>.fasta"</w:t>
      </w:r>
      <w:r w:rsidRPr="00DC5551">
        <w:rPr>
          <w:lang w:val="nl-BE"/>
        </w:rPr>
        <w:t xml:space="preserve"> </w:t>
      </w:r>
      <w:r>
        <w:rPr>
          <w:lang w:val="nl-BE"/>
        </w:rPr>
        <w:t>(note that you have downloaded this database from my github repository, so use the path were you saved this file)</w:t>
      </w:r>
    </w:p>
    <w:p w:rsidR="005D48D4" w:rsidRDefault="005D48D4" w:rsidP="005D48D4">
      <w:pPr>
        <w:pStyle w:val="ListParagraph"/>
        <w:numPr>
          <w:ilvl w:val="0"/>
          <w:numId w:val="17"/>
        </w:numPr>
        <w:rPr>
          <w:lang w:val="nl-BE"/>
        </w:rPr>
      </w:pPr>
      <w:r w:rsidRPr="00231248">
        <w:rPr>
          <w:b/>
          <w:lang w:val="nl-BE"/>
        </w:rPr>
        <w:t>GeneMaxMis</w:t>
      </w:r>
      <w:r>
        <w:rPr>
          <w:lang w:val="nl-BE"/>
        </w:rPr>
        <w:t xml:space="preserve"> (only if you don´t want to use default values): M</w:t>
      </w:r>
    </w:p>
    <w:p w:rsidR="005D48D4" w:rsidRPr="009E43A6" w:rsidRDefault="005D48D4" w:rsidP="005D48D4">
      <w:pPr>
        <w:pStyle w:val="ListParagraph"/>
        <w:numPr>
          <w:ilvl w:val="0"/>
          <w:numId w:val="17"/>
        </w:numPr>
        <w:rPr>
          <w:lang w:val="nl-BE"/>
        </w:rPr>
      </w:pPr>
      <w:r w:rsidRPr="00231248">
        <w:rPr>
          <w:b/>
          <w:lang w:val="nl-BE"/>
        </w:rPr>
        <w:t>MaxDiv</w:t>
      </w:r>
      <w:r>
        <w:rPr>
          <w:lang w:val="nl-BE"/>
        </w:rPr>
        <w:t xml:space="preserve"> (only if you don´t want to use default values): D</w:t>
      </w:r>
    </w:p>
    <w:p w:rsidR="005D48D4" w:rsidRDefault="005D48D4" w:rsidP="005D48D4">
      <w:pPr>
        <w:pStyle w:val="ListParagraph"/>
        <w:numPr>
          <w:ilvl w:val="0"/>
          <w:numId w:val="17"/>
        </w:numPr>
        <w:rPr>
          <w:lang w:val="nl-BE"/>
        </w:rPr>
      </w:pPr>
      <w:r w:rsidRPr="00231248">
        <w:rPr>
          <w:b/>
          <w:lang w:val="nl-BE"/>
        </w:rPr>
        <w:t>MinCov</w:t>
      </w:r>
      <w:r>
        <w:rPr>
          <w:lang w:val="nl-BE"/>
        </w:rPr>
        <w:t xml:space="preserve"> (only if you don´t want to use default values): C</w:t>
      </w:r>
    </w:p>
    <w:p w:rsidR="005D48D4" w:rsidRDefault="005D48D4" w:rsidP="005D48D4">
      <w:pPr>
        <w:rPr>
          <w:lang w:val="nl-BE"/>
        </w:rPr>
      </w:pPr>
      <w:r w:rsidRPr="00186112">
        <w:rPr>
          <w:lang w:val="nl-BE"/>
        </w:rPr>
        <w:t xml:space="preserve">For </w:t>
      </w:r>
      <w:r w:rsidRPr="00186112">
        <w:rPr>
          <w:i/>
          <w:lang w:val="nl-BE"/>
        </w:rPr>
        <w:t>Haemophilus</w:t>
      </w:r>
      <w:r w:rsidRPr="00186112">
        <w:rPr>
          <w:lang w:val="nl-BE"/>
        </w:rPr>
        <w:t xml:space="preserve">, I use by default 50M-15D-90C (instead of default SRST2 values 10M-10D-90C). However, if you want to detect very small contaminations or truncated genes, one can e.g. use 200M-80D-40C. Note that decision rules defined in the scripts do not necesserily apply anymore using these relaxed conditions. </w:t>
      </w:r>
    </w:p>
    <w:p w:rsidR="005D48D4" w:rsidRPr="00186112" w:rsidRDefault="005D48D4" w:rsidP="005D48D4">
      <w:pPr>
        <w:pStyle w:val="ListParagraph"/>
        <w:numPr>
          <w:ilvl w:val="0"/>
          <w:numId w:val="18"/>
        </w:numPr>
        <w:rPr>
          <w:lang w:val="nl-BE"/>
        </w:rPr>
      </w:pPr>
      <w:r w:rsidRPr="000C5EFA">
        <w:rPr>
          <w:lang w:val="de-DE"/>
        </w:rPr>
        <w:t>Additional parameters (see bottom of script) can also be added (e.g. minimum depth,…).</w:t>
      </w:r>
    </w:p>
    <w:p w:rsidR="005D48D4" w:rsidRDefault="005D48D4" w:rsidP="005D48D4">
      <w:pPr>
        <w:rPr>
          <w:lang w:val="nl-BE"/>
        </w:rPr>
      </w:pPr>
      <w:r w:rsidRPr="008317B9">
        <w:rPr>
          <w:lang w:val="nl-BE"/>
        </w:rPr>
        <w:t>Specific</w:t>
      </w:r>
      <w:r>
        <w:rPr>
          <w:lang w:val="nl-BE"/>
        </w:rPr>
        <w:t xml:space="preserve"> parameters for </w:t>
      </w:r>
      <w:r w:rsidRPr="00272D9D">
        <w:rPr>
          <w:b/>
          <w:u w:val="single"/>
          <w:lang w:val="nl-BE"/>
        </w:rPr>
        <w:t>GNU parallel</w:t>
      </w:r>
      <w:r>
        <w:rPr>
          <w:lang w:val="nl-BE"/>
        </w:rPr>
        <w:t xml:space="preserve"> are:</w:t>
      </w:r>
    </w:p>
    <w:p w:rsidR="005D48D4" w:rsidRPr="00E73A91" w:rsidRDefault="005D48D4" w:rsidP="005D48D4">
      <w:pPr>
        <w:pStyle w:val="ListParagraph"/>
        <w:numPr>
          <w:ilvl w:val="0"/>
          <w:numId w:val="15"/>
        </w:numPr>
        <w:rPr>
          <w:lang w:val="nl-BE"/>
        </w:rPr>
      </w:pPr>
      <w:r w:rsidRPr="00224A49">
        <w:rPr>
          <w:b/>
        </w:rPr>
        <w:t xml:space="preserve">Jobs: </w:t>
      </w:r>
      <w:r w:rsidRPr="00224A49">
        <w:t>Amount of sampl</w:t>
      </w:r>
      <w:r w:rsidRPr="00F369BC">
        <w:t xml:space="preserve">es to be analyzed in parallel. </w:t>
      </w:r>
      <w:r w:rsidRPr="00E73A91">
        <w:t xml:space="preserve">Similar to threads/cpus. </w:t>
      </w:r>
      <w:r w:rsidRPr="00F369BC">
        <w:t>Jobs=0 means you will run as many jobs in parallel as possible (depends on your computational resources</w:t>
      </w:r>
      <w:r w:rsidRPr="002B7DB8">
        <w:t>, but sometimes leads to problems, so better set manually</w:t>
      </w:r>
      <w:r w:rsidRPr="00F369BC">
        <w:t xml:space="preserve">). </w:t>
      </w:r>
    </w:p>
    <w:p w:rsidR="005D48D4" w:rsidRPr="001C402A" w:rsidRDefault="005D48D4" w:rsidP="005D48D4">
      <w:pPr>
        <w:pStyle w:val="ListParagraph"/>
        <w:rPr>
          <w:color w:val="FF0000"/>
          <w:lang w:val="nl-BE"/>
        </w:rPr>
      </w:pPr>
      <w:r w:rsidRPr="001C402A">
        <w:rPr>
          <w:b/>
          <w:color w:val="FF0000"/>
          <w:lang w:val="nl-BE"/>
        </w:rPr>
        <w:t>IMPORTANT</w:t>
      </w:r>
      <w:r w:rsidRPr="001C402A">
        <w:rPr>
          <w:color w:val="FF0000"/>
          <w:lang w:val="nl-BE"/>
        </w:rPr>
        <w:t xml:space="preserve">: If it is the first time you use the script/database, you need to run this script ones with jobs=1. This is necessary because the first time, fai and bt2 files </w:t>
      </w:r>
      <w:r>
        <w:rPr>
          <w:color w:val="FF0000"/>
          <w:lang w:val="nl-BE"/>
        </w:rPr>
        <w:t xml:space="preserve">(required for bowtie2) </w:t>
      </w:r>
      <w:r w:rsidRPr="001C402A">
        <w:rPr>
          <w:color w:val="FF0000"/>
          <w:lang w:val="nl-BE"/>
        </w:rPr>
        <w:t>of the reference database still need to be created</w:t>
      </w:r>
      <w:r>
        <w:rPr>
          <w:color w:val="FF0000"/>
          <w:lang w:val="nl-BE"/>
        </w:rPr>
        <w:t>. E</w:t>
      </w:r>
      <w:r w:rsidRPr="001C402A">
        <w:rPr>
          <w:color w:val="FF0000"/>
          <w:lang w:val="nl-BE"/>
        </w:rPr>
        <w:t>rrors occur when you analyze multiple samples in parallel during this step. Afterwards, you can set it to the value that best matches your computers` performance.</w:t>
      </w:r>
    </w:p>
    <w:p w:rsidR="005D48D4" w:rsidRPr="00466370" w:rsidRDefault="005D48D4" w:rsidP="005D48D4">
      <w:pPr>
        <w:pStyle w:val="ListParagraph"/>
        <w:numPr>
          <w:ilvl w:val="0"/>
          <w:numId w:val="15"/>
        </w:numPr>
        <w:rPr>
          <w:lang w:val="nl-BE"/>
        </w:rPr>
      </w:pPr>
      <w:r w:rsidRPr="008317B9">
        <w:rPr>
          <w:b/>
          <w:lang w:val="nl-BE"/>
        </w:rPr>
        <w:t>PATH_temp</w:t>
      </w:r>
      <w:r>
        <w:rPr>
          <w:lang w:val="nl-BE"/>
        </w:rPr>
        <w:t>: path were temporary files are stored (can be important to change if there is not enough space</w:t>
      </w:r>
      <w:r w:rsidR="00272D9D">
        <w:rPr>
          <w:lang w:val="nl-BE"/>
        </w:rPr>
        <w:t xml:space="preserve"> in your folder</w:t>
      </w:r>
      <w:r>
        <w:rPr>
          <w:lang w:val="nl-BE"/>
        </w:rPr>
        <w:t>)</w:t>
      </w:r>
    </w:p>
    <w:p w:rsidR="005D48D4" w:rsidRDefault="005D48D4" w:rsidP="005D48D4">
      <w:pPr>
        <w:pStyle w:val="Heading2"/>
        <w:rPr>
          <w:lang w:val="de-DE"/>
        </w:rPr>
      </w:pPr>
      <w:bookmarkStart w:id="16" w:name="_Toc77082388"/>
      <w:r>
        <w:rPr>
          <w:lang w:val="de-DE"/>
        </w:rPr>
        <w:t>Resistance determination</w:t>
      </w:r>
      <w:bookmarkEnd w:id="16"/>
    </w:p>
    <w:p w:rsidR="005D48D4" w:rsidRPr="003E3E17" w:rsidRDefault="005D48D4" w:rsidP="005D48D4">
      <w:pPr>
        <w:jc w:val="both"/>
        <w:rPr>
          <w:b/>
          <w:lang w:val="en-US"/>
        </w:rPr>
      </w:pPr>
      <w:r w:rsidRPr="001D2685">
        <w:rPr>
          <w:b/>
          <w:lang w:val="en-US"/>
        </w:rPr>
        <w:t>starter_Resistome_SRST2.sh</w:t>
      </w:r>
    </w:p>
    <w:p w:rsidR="005D48D4" w:rsidRDefault="005D48D4" w:rsidP="005D48D4">
      <w:pPr>
        <w:jc w:val="both"/>
        <w:rPr>
          <w:lang w:val="en-US"/>
        </w:rPr>
      </w:pPr>
      <w:r>
        <w:rPr>
          <w:lang w:val="en-US"/>
        </w:rPr>
        <w:t>Determines the presence/absence of resistance genes (</w:t>
      </w:r>
      <w:proofErr w:type="spellStart"/>
      <w:r>
        <w:rPr>
          <w:lang w:val="en-US"/>
        </w:rPr>
        <w:t>exogeneously</w:t>
      </w:r>
      <w:proofErr w:type="spellEnd"/>
      <w:r>
        <w:rPr>
          <w:lang w:val="en-US"/>
        </w:rPr>
        <w:t xml:space="preserve"> acquired </w:t>
      </w:r>
      <w:proofErr w:type="spellStart"/>
      <w:r>
        <w:rPr>
          <w:lang w:val="en-US"/>
        </w:rPr>
        <w:t>resistome</w:t>
      </w:r>
      <w:proofErr w:type="spellEnd"/>
      <w:r>
        <w:rPr>
          <w:lang w:val="en-US"/>
        </w:rPr>
        <w:t xml:space="preserve">) included in a resistance database using SRST2. A resistance database needs to be downloaded/uploaded for this script (see </w:t>
      </w:r>
      <w:hyperlink r:id="rId13" w:history="1">
        <w:r w:rsidRPr="00D250FD">
          <w:rPr>
            <w:rStyle w:val="Hyperlink"/>
            <w:lang w:val="en-US"/>
          </w:rPr>
          <w:t>https://github.com/katholt/srst2</w:t>
        </w:r>
      </w:hyperlink>
      <w:r>
        <w:rPr>
          <w:lang w:val="en-US"/>
        </w:rPr>
        <w:t>).</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14"/>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Pr="00132DBD" w:rsidRDefault="005D48D4" w:rsidP="005D48D4">
      <w:pPr>
        <w:pStyle w:val="ListParagraph"/>
        <w:numPr>
          <w:ilvl w:val="0"/>
          <w:numId w:val="14"/>
        </w:numPr>
        <w:jc w:val="both"/>
        <w:rPr>
          <w:lang w:val="en-US"/>
        </w:rPr>
      </w:pPr>
      <w:r>
        <w:rPr>
          <w:lang w:val="en-US"/>
        </w:rPr>
        <w:t>R</w:t>
      </w:r>
      <w:r w:rsidRPr="00132DBD">
        <w:rPr>
          <w:lang w:val="en-US"/>
        </w:rPr>
        <w:t>esistance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Pr="00054752" w:rsidRDefault="005D48D4" w:rsidP="005D48D4">
      <w:pPr>
        <w:pStyle w:val="Heading2"/>
        <w:rPr>
          <w:lang w:val="de-DE"/>
        </w:rPr>
      </w:pPr>
      <w:bookmarkStart w:id="17" w:name="_Toc77082389"/>
      <w:r>
        <w:rPr>
          <w:lang w:val="de-DE"/>
        </w:rPr>
        <w:t>MLST analysis</w:t>
      </w:r>
      <w:bookmarkEnd w:id="17"/>
    </w:p>
    <w:p w:rsidR="005D48D4" w:rsidRPr="001D2685" w:rsidRDefault="005D48D4" w:rsidP="005D48D4">
      <w:pPr>
        <w:jc w:val="both"/>
        <w:rPr>
          <w:b/>
          <w:lang w:val="en-US"/>
        </w:rPr>
      </w:pPr>
      <w:r w:rsidRPr="001D2685">
        <w:rPr>
          <w:b/>
          <w:lang w:val="en-US"/>
        </w:rPr>
        <w:t>starter_MLST_SRST2.sh</w:t>
      </w:r>
    </w:p>
    <w:p w:rsidR="005D48D4" w:rsidRDefault="005D48D4" w:rsidP="005D48D4">
      <w:pPr>
        <w:jc w:val="both"/>
        <w:rPr>
          <w:lang w:val="en-US"/>
        </w:rPr>
      </w:pPr>
      <w:r>
        <w:rPr>
          <w:lang w:val="en-US"/>
        </w:rPr>
        <w:t xml:space="preserve">Determines the MLST type starting from raw sequencing data with SRST2. A MLST reference database needs to be downloaded/uploaded for this script (see e.g. </w:t>
      </w:r>
      <w:hyperlink r:id="rId14" w:history="1">
        <w:r w:rsidRPr="00D250FD">
          <w:rPr>
            <w:rStyle w:val="Hyperlink"/>
            <w:lang w:val="en-US"/>
          </w:rPr>
          <w:t>https://github.com/katholt/srst2</w:t>
        </w:r>
      </w:hyperlink>
      <w:r>
        <w:rPr>
          <w:lang w:val="en-US"/>
        </w:rPr>
        <w:t xml:space="preserve">). </w:t>
      </w:r>
    </w:p>
    <w:p w:rsidR="005D48D4" w:rsidRDefault="005D48D4" w:rsidP="005D48D4">
      <w:pPr>
        <w:jc w:val="both"/>
        <w:rPr>
          <w:lang w:val="en-US"/>
        </w:rPr>
      </w:pPr>
      <w:r>
        <w:rPr>
          <w:lang w:val="en-US"/>
        </w:rPr>
        <w:lastRenderedPageBreak/>
        <w:t xml:space="preserve">INPUT: </w:t>
      </w:r>
    </w:p>
    <w:p w:rsidR="005D48D4" w:rsidRDefault="005D48D4" w:rsidP="005D48D4">
      <w:pPr>
        <w:pStyle w:val="ListParagraph"/>
        <w:numPr>
          <w:ilvl w:val="0"/>
          <w:numId w:val="13"/>
        </w:numPr>
        <w:jc w:val="both"/>
        <w:rPr>
          <w:lang w:val="en-US"/>
        </w:rPr>
      </w:pPr>
      <w:r w:rsidRPr="00132DBD">
        <w:rPr>
          <w:lang w:val="en-US"/>
        </w:rPr>
        <w:t xml:space="preserve">Raw paired-end </w:t>
      </w:r>
      <w:proofErr w:type="spellStart"/>
      <w:r w:rsidRPr="00132DBD">
        <w:rPr>
          <w:lang w:val="en-US"/>
        </w:rPr>
        <w:t>illumina</w:t>
      </w:r>
      <w:proofErr w:type="spellEnd"/>
      <w:r w:rsidRPr="00132DBD">
        <w:rPr>
          <w:lang w:val="en-US"/>
        </w:rPr>
        <w:t xml:space="preserve"> </w:t>
      </w:r>
      <w:proofErr w:type="spellStart"/>
      <w:r w:rsidRPr="00132DBD">
        <w:rPr>
          <w:lang w:val="en-US"/>
        </w:rPr>
        <w:t>fastQ</w:t>
      </w:r>
      <w:proofErr w:type="spellEnd"/>
      <w:r w:rsidRPr="00132DBD">
        <w:rPr>
          <w:lang w:val="en-US"/>
        </w:rPr>
        <w:t xml:space="preserve"> files</w:t>
      </w:r>
      <w:r>
        <w:rPr>
          <w:lang w:val="en-US"/>
        </w:rPr>
        <w:t xml:space="preserve"> (*_R1 and *_R2.fastq.gz)</w:t>
      </w:r>
    </w:p>
    <w:p w:rsidR="005D48D4" w:rsidRDefault="005D48D4" w:rsidP="005D48D4">
      <w:pPr>
        <w:pStyle w:val="ListParagraph"/>
        <w:numPr>
          <w:ilvl w:val="0"/>
          <w:numId w:val="13"/>
        </w:numPr>
        <w:jc w:val="both"/>
        <w:rPr>
          <w:lang w:val="en-US"/>
        </w:rPr>
      </w:pPr>
      <w:r>
        <w:rPr>
          <w:lang w:val="en-US"/>
        </w:rPr>
        <w:t>MLST</w:t>
      </w:r>
      <w:r w:rsidRPr="00132DBD">
        <w:rPr>
          <w:lang w:val="en-US"/>
        </w:rPr>
        <w:t xml:space="preserve"> database</w:t>
      </w:r>
      <w:r>
        <w:rPr>
          <w:lang w:val="en-US"/>
        </w:rPr>
        <w:t xml:space="preserve"> (</w:t>
      </w:r>
      <w:proofErr w:type="gramStart"/>
      <w:r>
        <w:rPr>
          <w:lang w:val="en-US"/>
        </w:rPr>
        <w:t>*.</w:t>
      </w:r>
      <w:proofErr w:type="spellStart"/>
      <w:r>
        <w:rPr>
          <w:lang w:val="en-US"/>
        </w:rPr>
        <w:t>fasta</w:t>
      </w:r>
      <w:proofErr w:type="spellEnd"/>
      <w:proofErr w:type="gramEnd"/>
      <w:r>
        <w:rPr>
          <w:lang w:val="en-US"/>
        </w:rPr>
        <w:t>)</w:t>
      </w:r>
    </w:p>
    <w:p w:rsidR="005D48D4" w:rsidRPr="00132DBD" w:rsidRDefault="005D48D4" w:rsidP="005D48D4">
      <w:pPr>
        <w:pStyle w:val="ListParagraph"/>
        <w:numPr>
          <w:ilvl w:val="0"/>
          <w:numId w:val="13"/>
        </w:numPr>
        <w:jc w:val="both"/>
        <w:rPr>
          <w:lang w:val="en-US"/>
        </w:rPr>
      </w:pPr>
      <w:r>
        <w:rPr>
          <w:lang w:val="en-US"/>
        </w:rPr>
        <w:t>ST definition file (*.txt)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Heading2"/>
        <w:rPr>
          <w:lang w:val="en-US"/>
        </w:rPr>
      </w:pPr>
      <w:bookmarkStart w:id="18" w:name="_Toc77082390"/>
      <w:r>
        <w:rPr>
          <w:lang w:val="en-US"/>
        </w:rPr>
        <w:t>Classification and in silico serotyping</w:t>
      </w:r>
      <w:bookmarkEnd w:id="18"/>
    </w:p>
    <w:p w:rsidR="005D48D4" w:rsidRDefault="005D48D4" w:rsidP="005D48D4">
      <w:pPr>
        <w:rPr>
          <w:b/>
          <w:lang w:val="en-US"/>
        </w:rPr>
      </w:pPr>
      <w:r w:rsidRPr="001D2685">
        <w:rPr>
          <w:b/>
          <w:lang w:val="en-US"/>
        </w:rPr>
        <w:t>starter_Classification_Of_Haemophilus_And_Serotyping</w:t>
      </w:r>
      <w:r>
        <w:rPr>
          <w:b/>
          <w:lang w:val="en-US"/>
        </w:rPr>
        <w:t>_SRST2</w:t>
      </w:r>
      <w:r w:rsidRPr="001D2685">
        <w:rPr>
          <w:b/>
          <w:lang w:val="en-US"/>
        </w:rPr>
        <w:t>.sh</w:t>
      </w:r>
    </w:p>
    <w:p w:rsidR="005D48D4" w:rsidRDefault="005D48D4" w:rsidP="005D48D4">
      <w:pPr>
        <w:jc w:val="both"/>
        <w:rPr>
          <w:bCs/>
          <w:shd w:val="clear" w:color="auto" w:fill="FFFFFF"/>
          <w:lang w:val="en-US"/>
        </w:rPr>
      </w:pPr>
      <w:r w:rsidRPr="0000270A">
        <w:t xml:space="preserve">This script can be used to detect and differentiate between all </w:t>
      </w:r>
      <w:r w:rsidRPr="001D2685">
        <w:rPr>
          <w:lang w:val="en-US"/>
        </w:rPr>
        <w:t>re</w:t>
      </w:r>
      <w:r>
        <w:rPr>
          <w:lang w:val="en-US"/>
        </w:rPr>
        <w:t xml:space="preserve">levant </w:t>
      </w:r>
      <w:r w:rsidRPr="001D2685">
        <w:rPr>
          <w:lang w:val="en-US"/>
        </w:rPr>
        <w:t>h</w:t>
      </w:r>
      <w:r>
        <w:rPr>
          <w:lang w:val="en-US"/>
        </w:rPr>
        <w:t xml:space="preserve">uman-related </w:t>
      </w:r>
      <w:r w:rsidRPr="0000270A">
        <w:rPr>
          <w:i/>
        </w:rPr>
        <w:t>Haemophilus</w:t>
      </w:r>
      <w:r w:rsidRPr="0000270A">
        <w:t xml:space="preserve"> species: </w:t>
      </w:r>
      <w:proofErr w:type="spellStart"/>
      <w:r w:rsidRPr="00C602BD">
        <w:rPr>
          <w:bCs/>
          <w:i/>
          <w:shd w:val="clear" w:color="auto" w:fill="FFFFFF"/>
          <w:lang w:val="en-US"/>
        </w:rPr>
        <w:t>Haemophilus</w:t>
      </w:r>
      <w:proofErr w:type="spellEnd"/>
      <w:r w:rsidRPr="00C602BD">
        <w:rPr>
          <w:bCs/>
          <w:i/>
          <w:shd w:val="clear" w:color="auto" w:fill="FFFFFF"/>
          <w:lang w:val="en-US"/>
        </w:rPr>
        <w:t xml:space="preserve"> parahaemolyticus</w:t>
      </w:r>
      <w:r>
        <w:rPr>
          <w:bCs/>
          <w:i/>
          <w:shd w:val="clear" w:color="auto" w:fill="FFFFFF"/>
          <w:lang w:val="en-US"/>
        </w:rPr>
        <w:t xml:space="preserve"> </w:t>
      </w:r>
      <w:r>
        <w:rPr>
          <w:bCs/>
          <w:shd w:val="clear" w:color="auto" w:fill="FFFFFF"/>
          <w:lang w:val="en-US"/>
        </w:rPr>
        <w:t>(</w:t>
      </w:r>
      <w:proofErr w:type="spellStart"/>
      <w:r>
        <w:rPr>
          <w:bCs/>
          <w:shd w:val="clear" w:color="auto" w:fill="FFFFFF"/>
          <w:lang w:val="en-US"/>
        </w:rPr>
        <w:t>HpH</w:t>
      </w:r>
      <w:proofErr w:type="spellEnd"/>
      <w:r>
        <w:rPr>
          <w:bCs/>
          <w:shd w:val="clear" w:color="auto" w:fill="FFFFFF"/>
          <w:lang w:val="en-US"/>
        </w:rPr>
        <w:t xml:space="preserve">), </w:t>
      </w:r>
      <w:proofErr w:type="spellStart"/>
      <w:r w:rsidRPr="0000270A">
        <w:rPr>
          <w:bCs/>
          <w:i/>
          <w:shd w:val="clear" w:color="auto" w:fill="FFFFFF"/>
          <w:lang w:val="en-US"/>
        </w:rPr>
        <w:t>Haemophilus</w:t>
      </w:r>
      <w:proofErr w:type="spellEnd"/>
      <w:r w:rsidRPr="0000270A">
        <w:rPr>
          <w:bCs/>
          <w:i/>
          <w:shd w:val="clear" w:color="auto" w:fill="FFFFFF"/>
          <w:lang w:val="en-US"/>
        </w:rPr>
        <w:t xml:space="preserve"> </w:t>
      </w:r>
      <w:proofErr w:type="spellStart"/>
      <w:r>
        <w:rPr>
          <w:bCs/>
          <w:i/>
          <w:shd w:val="clear" w:color="auto" w:fill="FFFFFF"/>
          <w:lang w:val="en-US"/>
        </w:rPr>
        <w:t>d</w:t>
      </w:r>
      <w:r w:rsidRPr="0000270A">
        <w:rPr>
          <w:bCs/>
          <w:i/>
          <w:shd w:val="clear" w:color="auto" w:fill="FFFFFF"/>
          <w:lang w:val="en-US"/>
        </w:rPr>
        <w:t>ucreyi</w:t>
      </w:r>
      <w:proofErr w:type="spellEnd"/>
      <w:r>
        <w:rPr>
          <w:bCs/>
          <w:shd w:val="clear" w:color="auto" w:fill="FFFFFF"/>
          <w:lang w:val="en-US"/>
        </w:rPr>
        <w:t xml:space="preserve"> (HD),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parainfluenzae</w:t>
      </w:r>
      <w:proofErr w:type="spellEnd"/>
      <w:r>
        <w:rPr>
          <w:bCs/>
          <w:shd w:val="clear" w:color="auto" w:fill="FFFFFF"/>
          <w:lang w:val="en-US"/>
        </w:rPr>
        <w:t xml:space="preserve"> (</w:t>
      </w:r>
      <w:proofErr w:type="spellStart"/>
      <w:r>
        <w:rPr>
          <w:bCs/>
          <w:shd w:val="clear" w:color="auto" w:fill="FFFFFF"/>
          <w:lang w:val="en-US"/>
        </w:rPr>
        <w:t>HpI</w:t>
      </w:r>
      <w:proofErr w:type="spellEnd"/>
      <w:r>
        <w:rPr>
          <w:bCs/>
          <w:shd w:val="clear" w:color="auto" w:fill="FFFFFF"/>
          <w:lang w:val="en-US"/>
        </w:rPr>
        <w:t xml:space="preserve">),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sputorum</w:t>
      </w:r>
      <w:proofErr w:type="spellEnd"/>
      <w:r>
        <w:rPr>
          <w:bCs/>
          <w:shd w:val="clear" w:color="auto" w:fill="FFFFFF"/>
          <w:lang w:val="en-US"/>
        </w:rPr>
        <w:t xml:space="preserve"> (HS), </w:t>
      </w:r>
      <w:proofErr w:type="spellStart"/>
      <w:r w:rsidRPr="00FF2EED">
        <w:rPr>
          <w:bCs/>
          <w:i/>
          <w:shd w:val="clear" w:color="auto" w:fill="FFFFFF"/>
          <w:lang w:val="en-US"/>
        </w:rPr>
        <w:t>Haemophilus</w:t>
      </w:r>
      <w:proofErr w:type="spellEnd"/>
      <w:r w:rsidRPr="00FF2EED">
        <w:rPr>
          <w:bCs/>
          <w:i/>
          <w:shd w:val="clear" w:color="auto" w:fill="FFFFFF"/>
          <w:lang w:val="en-US"/>
        </w:rPr>
        <w:t xml:space="preserve"> </w:t>
      </w:r>
      <w:proofErr w:type="spellStart"/>
      <w:r w:rsidRPr="00FF2EED">
        <w:rPr>
          <w:bCs/>
          <w:i/>
          <w:shd w:val="clear" w:color="auto" w:fill="FFFFFF"/>
          <w:lang w:val="en-US"/>
        </w:rPr>
        <w:t>pittmaniae</w:t>
      </w:r>
      <w:proofErr w:type="spellEnd"/>
      <w:r>
        <w:rPr>
          <w:bCs/>
          <w:shd w:val="clear" w:color="auto" w:fill="FFFFFF"/>
          <w:lang w:val="en-US"/>
        </w:rPr>
        <w:t xml:space="preserve">, typeable and non-typeable </w:t>
      </w:r>
      <w:proofErr w:type="spellStart"/>
      <w:r w:rsidRPr="009C18A2">
        <w:rPr>
          <w:bCs/>
          <w:i/>
          <w:shd w:val="clear" w:color="auto" w:fill="FFFFFF"/>
          <w:lang w:val="en-US"/>
        </w:rPr>
        <w:t>Haemophilus</w:t>
      </w:r>
      <w:proofErr w:type="spellEnd"/>
      <w:r w:rsidRPr="009C18A2">
        <w:rPr>
          <w:bCs/>
          <w:i/>
          <w:shd w:val="clear" w:color="auto" w:fill="FFFFFF"/>
          <w:lang w:val="en-US"/>
        </w:rPr>
        <w:t xml:space="preserve"> influenzae</w:t>
      </w:r>
      <w:r>
        <w:rPr>
          <w:bCs/>
          <w:shd w:val="clear" w:color="auto" w:fill="FFFFFF"/>
          <w:lang w:val="en-US"/>
        </w:rPr>
        <w:t xml:space="preserve"> (HI), putative X-factor dependent and independent </w:t>
      </w:r>
      <w:proofErr w:type="spellStart"/>
      <w:r w:rsidRPr="009C18A2">
        <w:rPr>
          <w:bCs/>
          <w:i/>
          <w:shd w:val="clear" w:color="auto" w:fill="FFFFFF"/>
          <w:lang w:val="en-US"/>
        </w:rPr>
        <w:t>Haemophilus</w:t>
      </w:r>
      <w:proofErr w:type="spellEnd"/>
      <w:r w:rsidRPr="009C18A2">
        <w:rPr>
          <w:bCs/>
          <w:i/>
          <w:shd w:val="clear" w:color="auto" w:fill="FFFFFF"/>
          <w:lang w:val="en-US"/>
        </w:rPr>
        <w:t xml:space="preserve"> </w:t>
      </w:r>
      <w:proofErr w:type="spellStart"/>
      <w:r w:rsidRPr="009C18A2">
        <w:rPr>
          <w:bCs/>
          <w:i/>
          <w:shd w:val="clear" w:color="auto" w:fill="FFFFFF"/>
          <w:lang w:val="en-US"/>
        </w:rPr>
        <w:t>haemolyticus</w:t>
      </w:r>
      <w:proofErr w:type="spellEnd"/>
      <w:r>
        <w:rPr>
          <w:bCs/>
          <w:shd w:val="clear" w:color="auto" w:fill="FFFFFF"/>
          <w:lang w:val="en-US"/>
        </w:rPr>
        <w:t xml:space="preserve"> (HH). It cannot be used to classify “fuzzy” species with aberrant marker patterns. Although it can detect samples with multiple </w:t>
      </w:r>
      <w:proofErr w:type="spellStart"/>
      <w:r w:rsidRPr="0000270A">
        <w:rPr>
          <w:bCs/>
          <w:i/>
          <w:shd w:val="clear" w:color="auto" w:fill="FFFFFF"/>
          <w:lang w:val="en-US"/>
        </w:rPr>
        <w:t>Haemophilus</w:t>
      </w:r>
      <w:proofErr w:type="spellEnd"/>
      <w:r>
        <w:rPr>
          <w:bCs/>
          <w:shd w:val="clear" w:color="auto" w:fill="FFFFFF"/>
          <w:lang w:val="en-US"/>
        </w:rPr>
        <w:t xml:space="preserve"> species to a certain extent, it cannot detect the presence of multiple strains from same species.</w:t>
      </w:r>
    </w:p>
    <w:p w:rsidR="002170EB" w:rsidRDefault="002170EB" w:rsidP="005D48D4">
      <w:pPr>
        <w:jc w:val="both"/>
        <w:rPr>
          <w:bCs/>
          <w:shd w:val="clear" w:color="auto" w:fill="FFFFFF"/>
          <w:lang w:val="en-US"/>
        </w:rPr>
      </w:pPr>
      <w:r>
        <w:rPr>
          <w:bCs/>
          <w:shd w:val="clear" w:color="auto" w:fill="FFFFFF"/>
          <w:lang w:val="en-US"/>
        </w:rPr>
        <w:t>ESTIMATED time:</w:t>
      </w:r>
    </w:p>
    <w:p w:rsidR="002170EB" w:rsidRDefault="002170EB" w:rsidP="005D48D4">
      <w:pPr>
        <w:jc w:val="both"/>
        <w:rPr>
          <w:bCs/>
          <w:shd w:val="clear" w:color="auto" w:fill="FFFFFF"/>
          <w:lang w:val="en-US"/>
        </w:rPr>
      </w:pPr>
      <w:r>
        <w:rPr>
          <w:bCs/>
          <w:shd w:val="clear" w:color="auto" w:fill="FFFFFF"/>
          <w:lang w:val="en-US"/>
        </w:rPr>
        <w:t>Using an</w:t>
      </w:r>
      <w:r w:rsidRPr="002170EB">
        <w:rPr>
          <w:bCs/>
          <w:shd w:val="clear" w:color="auto" w:fill="FFFFFF"/>
          <w:lang w:val="en-US"/>
        </w:rPr>
        <w:t xml:space="preserve"> </w:t>
      </w:r>
      <w:r>
        <w:rPr>
          <w:bCs/>
          <w:shd w:val="clear" w:color="auto" w:fill="FFFFFF"/>
          <w:lang w:val="en-US"/>
        </w:rPr>
        <w:t xml:space="preserve">ASUS </w:t>
      </w:r>
      <w:proofErr w:type="spellStart"/>
      <w:r>
        <w:rPr>
          <w:bCs/>
          <w:shd w:val="clear" w:color="auto" w:fill="FFFFFF"/>
          <w:lang w:val="en-US"/>
        </w:rPr>
        <w:t>ZenBook</w:t>
      </w:r>
      <w:proofErr w:type="spellEnd"/>
      <w:r>
        <w:rPr>
          <w:bCs/>
          <w:shd w:val="clear" w:color="auto" w:fill="FFFFFF"/>
          <w:lang w:val="en-US"/>
        </w:rPr>
        <w:t xml:space="preserve"> 14 laptop with an intel core i7 CPU, 8 logical processors and 16 Gb RAM. Tested</w:t>
      </w:r>
      <w:r w:rsidR="00D40FA9">
        <w:rPr>
          <w:bCs/>
          <w:shd w:val="clear" w:color="auto" w:fill="FFFFFF"/>
          <w:lang w:val="en-US"/>
        </w:rPr>
        <w:t xml:space="preserve"> on simulated </w:t>
      </w:r>
      <w:proofErr w:type="spellStart"/>
      <w:r w:rsidR="00D40FA9">
        <w:rPr>
          <w:bCs/>
          <w:shd w:val="clear" w:color="auto" w:fill="FFFFFF"/>
          <w:lang w:val="en-US"/>
        </w:rPr>
        <w:t>fastQ</w:t>
      </w:r>
      <w:proofErr w:type="spellEnd"/>
      <w:r w:rsidR="00D40FA9">
        <w:rPr>
          <w:bCs/>
          <w:shd w:val="clear" w:color="auto" w:fill="FFFFFF"/>
          <w:lang w:val="en-US"/>
        </w:rPr>
        <w:t xml:space="preserve"> reads (100x coverage</w:t>
      </w:r>
      <w:r w:rsidR="000D478E">
        <w:rPr>
          <w:bCs/>
          <w:shd w:val="clear" w:color="auto" w:fill="FFFFFF"/>
          <w:lang w:val="en-US"/>
        </w:rPr>
        <w:t xml:space="preserve"> depth</w:t>
      </w:r>
      <w:r w:rsidR="00D40FA9">
        <w:rPr>
          <w:bCs/>
          <w:shd w:val="clear" w:color="auto" w:fill="FFFFFF"/>
          <w:lang w:val="en-US"/>
        </w:rPr>
        <w:t xml:space="preserve">) of a set of 211 </w:t>
      </w:r>
      <w:proofErr w:type="spellStart"/>
      <w:r w:rsidR="00D40FA9" w:rsidRPr="00D40FA9">
        <w:rPr>
          <w:bCs/>
          <w:i/>
          <w:shd w:val="clear" w:color="auto" w:fill="FFFFFF"/>
          <w:lang w:val="en-US"/>
        </w:rPr>
        <w:t>Haemophilus</w:t>
      </w:r>
      <w:proofErr w:type="spellEnd"/>
      <w:r w:rsidR="00D40FA9">
        <w:rPr>
          <w:bCs/>
          <w:shd w:val="clear" w:color="auto" w:fill="FFFFFF"/>
          <w:lang w:val="en-US"/>
        </w:rPr>
        <w:t xml:space="preserve"> isolates downloaded from NCBI</w:t>
      </w:r>
    </w:p>
    <w:p w:rsidR="002170EB" w:rsidRDefault="002170EB" w:rsidP="002170EB">
      <w:pPr>
        <w:pStyle w:val="ListParagraph"/>
        <w:numPr>
          <w:ilvl w:val="0"/>
          <w:numId w:val="8"/>
        </w:numPr>
        <w:jc w:val="both"/>
        <w:rPr>
          <w:bCs/>
          <w:shd w:val="clear" w:color="auto" w:fill="FFFFFF"/>
          <w:lang w:val="en-US"/>
        </w:rPr>
      </w:pPr>
      <w:r>
        <w:rPr>
          <w:bCs/>
          <w:shd w:val="clear" w:color="auto" w:fill="FFFFFF"/>
          <w:lang w:val="en-US"/>
        </w:rPr>
        <w:t>44</w:t>
      </w:r>
      <w:r w:rsidR="008B1134">
        <w:rPr>
          <w:bCs/>
          <w:shd w:val="clear" w:color="auto" w:fill="FFFFFF"/>
          <w:lang w:val="en-US"/>
        </w:rPr>
        <w:t xml:space="preserve"> min</w:t>
      </w:r>
      <w:r>
        <w:rPr>
          <w:bCs/>
          <w:shd w:val="clear" w:color="auto" w:fill="FFFFFF"/>
          <w:lang w:val="en-US"/>
        </w:rPr>
        <w:t xml:space="preserve"> for </w:t>
      </w:r>
      <w:r w:rsidR="00D40FA9">
        <w:rPr>
          <w:bCs/>
          <w:shd w:val="clear" w:color="auto" w:fill="FFFFFF"/>
          <w:lang w:val="en-US"/>
        </w:rPr>
        <w:t>whole set when</w:t>
      </w:r>
      <w:r>
        <w:rPr>
          <w:bCs/>
          <w:shd w:val="clear" w:color="auto" w:fill="FFFFFF"/>
          <w:lang w:val="en-US"/>
        </w:rPr>
        <w:t xml:space="preserve"> 8 samples were run in parallel ($jobs=8</w:t>
      </w:r>
      <w:r w:rsidR="008B1134">
        <w:rPr>
          <w:bCs/>
          <w:shd w:val="clear" w:color="auto" w:fill="FFFFFF"/>
          <w:lang w:val="en-US"/>
        </w:rPr>
        <w:t>, parameter of GNU parallel</w:t>
      </w:r>
      <w:r>
        <w:rPr>
          <w:bCs/>
          <w:shd w:val="clear" w:color="auto" w:fill="FFFFFF"/>
          <w:lang w:val="en-US"/>
        </w:rPr>
        <w:t xml:space="preserve">). This is the maximum </w:t>
      </w:r>
      <w:proofErr w:type="gramStart"/>
      <w:r>
        <w:rPr>
          <w:bCs/>
          <w:shd w:val="clear" w:color="auto" w:fill="FFFFFF"/>
          <w:lang w:val="en-US"/>
        </w:rPr>
        <w:t>amount</w:t>
      </w:r>
      <w:proofErr w:type="gramEnd"/>
      <w:r>
        <w:rPr>
          <w:bCs/>
          <w:shd w:val="clear" w:color="auto" w:fill="FFFFFF"/>
          <w:lang w:val="en-US"/>
        </w:rPr>
        <w:t xml:space="preserve"> </w:t>
      </w:r>
      <w:r w:rsidR="004E2F85">
        <w:rPr>
          <w:bCs/>
          <w:shd w:val="clear" w:color="auto" w:fill="FFFFFF"/>
          <w:lang w:val="en-US"/>
        </w:rPr>
        <w:t xml:space="preserve">of samples that can be run in parallel </w:t>
      </w:r>
      <w:r>
        <w:rPr>
          <w:bCs/>
          <w:shd w:val="clear" w:color="auto" w:fill="FFFFFF"/>
          <w:lang w:val="en-US"/>
        </w:rPr>
        <w:t>as the laptop only has 8 logical processors.</w:t>
      </w:r>
    </w:p>
    <w:p w:rsidR="002170EB" w:rsidRDefault="002A277D" w:rsidP="008B1134">
      <w:pPr>
        <w:pStyle w:val="ListParagraph"/>
        <w:numPr>
          <w:ilvl w:val="1"/>
          <w:numId w:val="8"/>
        </w:numPr>
        <w:jc w:val="both"/>
        <w:rPr>
          <w:bCs/>
          <w:shd w:val="clear" w:color="auto" w:fill="FFFFFF"/>
          <w:lang w:val="en-US"/>
        </w:rPr>
      </w:pPr>
      <w:r>
        <w:rPr>
          <w:bCs/>
          <w:shd w:val="clear" w:color="auto" w:fill="FFFFFF"/>
          <w:lang w:val="en-US"/>
        </w:rPr>
        <w:t>Average of 1.6 min per sample (min=47</w:t>
      </w:r>
      <w:r w:rsidR="008B1134">
        <w:rPr>
          <w:bCs/>
          <w:shd w:val="clear" w:color="auto" w:fill="FFFFFF"/>
          <w:lang w:val="en-US"/>
        </w:rPr>
        <w:t xml:space="preserve"> </w:t>
      </w:r>
      <w:r>
        <w:rPr>
          <w:bCs/>
          <w:shd w:val="clear" w:color="auto" w:fill="FFFFFF"/>
          <w:lang w:val="en-US"/>
        </w:rPr>
        <w:t>s</w:t>
      </w:r>
      <w:r w:rsidR="008B1134">
        <w:rPr>
          <w:bCs/>
          <w:shd w:val="clear" w:color="auto" w:fill="FFFFFF"/>
          <w:lang w:val="en-US"/>
        </w:rPr>
        <w:t>ec</w:t>
      </w:r>
      <w:r>
        <w:rPr>
          <w:bCs/>
          <w:shd w:val="clear" w:color="auto" w:fill="FFFFFF"/>
          <w:lang w:val="en-US"/>
        </w:rPr>
        <w:t>, max=3 min)</w:t>
      </w:r>
    </w:p>
    <w:p w:rsidR="008B1134" w:rsidRDefault="008B1134" w:rsidP="002170EB">
      <w:pPr>
        <w:pStyle w:val="ListParagraph"/>
        <w:numPr>
          <w:ilvl w:val="0"/>
          <w:numId w:val="8"/>
        </w:numPr>
        <w:jc w:val="both"/>
        <w:rPr>
          <w:bCs/>
          <w:shd w:val="clear" w:color="auto" w:fill="FFFFFF"/>
          <w:lang w:val="en-US"/>
        </w:rPr>
      </w:pPr>
      <w:r>
        <w:rPr>
          <w:bCs/>
          <w:shd w:val="clear" w:color="auto" w:fill="FFFFFF"/>
          <w:lang w:val="en-US"/>
        </w:rPr>
        <w:t>110 min for whole set when only 1 sample is run at the time ($jobs=1). This would be similar to running SRST2 without GNU parallel.</w:t>
      </w:r>
    </w:p>
    <w:p w:rsidR="008B1134" w:rsidRDefault="008B1134" w:rsidP="008B1134">
      <w:pPr>
        <w:pStyle w:val="ListParagraph"/>
        <w:numPr>
          <w:ilvl w:val="1"/>
          <w:numId w:val="8"/>
        </w:numPr>
        <w:jc w:val="both"/>
        <w:rPr>
          <w:bCs/>
          <w:shd w:val="clear" w:color="auto" w:fill="FFFFFF"/>
          <w:lang w:val="en-US"/>
        </w:rPr>
      </w:pPr>
      <w:r>
        <w:rPr>
          <w:bCs/>
          <w:shd w:val="clear" w:color="auto" w:fill="FFFFFF"/>
          <w:lang w:val="en-US"/>
        </w:rPr>
        <w:t>Average of 30 sec per sample (min=20 sec, max=1 min)</w:t>
      </w:r>
    </w:p>
    <w:p w:rsidR="00E9235B" w:rsidRDefault="00E9235B" w:rsidP="00E9235B">
      <w:pPr>
        <w:jc w:val="both"/>
        <w:rPr>
          <w:bCs/>
          <w:shd w:val="clear" w:color="auto" w:fill="FFFFFF"/>
          <w:lang w:val="en-US"/>
        </w:rPr>
      </w:pPr>
      <w:r>
        <w:rPr>
          <w:bCs/>
          <w:shd w:val="clear" w:color="auto" w:fill="FFFFFF"/>
          <w:lang w:val="en-US"/>
        </w:rPr>
        <w:t>MEMORY requirements:</w:t>
      </w:r>
    </w:p>
    <w:p w:rsidR="00E9235B" w:rsidRPr="00E9235B" w:rsidRDefault="00E9235B" w:rsidP="00E9235B">
      <w:pPr>
        <w:jc w:val="both"/>
        <w:rPr>
          <w:bCs/>
          <w:shd w:val="clear" w:color="auto" w:fill="FFFFFF"/>
          <w:lang w:val="en-US"/>
        </w:rPr>
      </w:pPr>
      <w:r>
        <w:rPr>
          <w:bCs/>
          <w:shd w:val="clear" w:color="auto" w:fill="FFFFFF"/>
          <w:lang w:val="en-US"/>
        </w:rPr>
        <w:t>Max. 8 Gb of RAM is required to run this script.</w:t>
      </w:r>
    </w:p>
    <w:p w:rsid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sidRPr="008D5719">
        <w:rPr>
          <w:lang w:val="en-US"/>
        </w:rPr>
        <w:t>Class_Haemophilus_and_Serotyping.fasta</w:t>
      </w:r>
      <w:proofErr w:type="spellEnd"/>
      <w:r w:rsidRPr="008D5719">
        <w:rPr>
          <w:lang w:val="en-US"/>
        </w:rPr>
        <w:t>)</w:t>
      </w:r>
    </w:p>
    <w:p w:rsidR="005D48D4" w:rsidRDefault="005D48D4" w:rsidP="005D48D4">
      <w:pPr>
        <w:jc w:val="both"/>
        <w:rPr>
          <w:lang w:val="en-US"/>
        </w:rPr>
      </w:pPr>
      <w:r>
        <w:rPr>
          <w:lang w:val="en-US"/>
        </w:rPr>
        <w:t xml:space="preserve">OUTPUT: </w:t>
      </w:r>
    </w:p>
    <w:p w:rsidR="005D48D4" w:rsidRDefault="005D48D4" w:rsidP="00E735D6">
      <w:pPr>
        <w:jc w:val="both"/>
        <w:rPr>
          <w:b/>
          <w:lang w:val="en-US"/>
        </w:rPr>
      </w:pPr>
      <w:r w:rsidRPr="00E735D6">
        <w:rPr>
          <w:b/>
          <w:lang w:val="en-US"/>
        </w:rPr>
        <w:t>SRST2 output files</w:t>
      </w:r>
      <w:r w:rsidR="00E735D6">
        <w:rPr>
          <w:b/>
          <w:lang w:val="en-US"/>
        </w:rPr>
        <w:t>:</w:t>
      </w:r>
    </w:p>
    <w:p w:rsidR="00E735D6" w:rsidRPr="00E735D6" w:rsidRDefault="00E735D6" w:rsidP="00E735D6">
      <w:pPr>
        <w:jc w:val="both"/>
        <w:rPr>
          <w:lang w:val="en-US"/>
        </w:rPr>
      </w:pPr>
      <w:r>
        <w:rPr>
          <w:lang w:val="en-US"/>
        </w:rPr>
        <w:t xml:space="preserve">See section </w:t>
      </w:r>
      <w:r>
        <w:rPr>
          <w:lang w:val="en-US"/>
        </w:rPr>
        <w:fldChar w:fldCharType="begin"/>
      </w:r>
      <w:r>
        <w:rPr>
          <w:lang w:val="en-US"/>
        </w:rPr>
        <w:instrText xml:space="preserve"> REF _Ref77093179 \r \h </w:instrText>
      </w:r>
      <w:r>
        <w:rPr>
          <w:lang w:val="en-US"/>
        </w:rPr>
      </w:r>
      <w:r>
        <w:rPr>
          <w:lang w:val="en-US"/>
        </w:rPr>
        <w:fldChar w:fldCharType="separate"/>
      </w:r>
      <w:r>
        <w:rPr>
          <w:lang w:val="en-US"/>
        </w:rPr>
        <w:t>3.2</w:t>
      </w:r>
      <w:r>
        <w:rPr>
          <w:lang w:val="en-US"/>
        </w:rPr>
        <w:fldChar w:fldCharType="end"/>
      </w:r>
      <w:r>
        <w:rPr>
          <w:lang w:val="en-US"/>
        </w:rPr>
        <w:t>.</w:t>
      </w:r>
    </w:p>
    <w:p w:rsidR="005D48D4" w:rsidRPr="00A97D18" w:rsidRDefault="005D48D4" w:rsidP="00A97D18">
      <w:pPr>
        <w:jc w:val="both"/>
        <w:rPr>
          <w:lang w:val="en-US"/>
        </w:rPr>
      </w:pPr>
      <w:r w:rsidRPr="00E735D6">
        <w:rPr>
          <w:b/>
          <w:lang w:val="en-US"/>
        </w:rPr>
        <w:t>Classification_Serotyping_SRST2_itol_Decision_Species.txt</w:t>
      </w:r>
      <w:r w:rsidR="00A97D18">
        <w:rPr>
          <w:b/>
          <w:lang w:val="en-US"/>
        </w:rPr>
        <w:t xml:space="preserve"> </w:t>
      </w:r>
      <w:r w:rsidR="00A97D18" w:rsidRPr="00A97D18">
        <w:rPr>
          <w:lang w:val="en-US"/>
        </w:rPr>
        <w:t>(</w:t>
      </w:r>
      <w:r w:rsidR="00A97D18" w:rsidRPr="00A97D18">
        <w:rPr>
          <w:lang w:val="en-US"/>
        </w:rPr>
        <w:fldChar w:fldCharType="begin"/>
      </w:r>
      <w:r w:rsidR="00A97D18" w:rsidRPr="00A97D18">
        <w:rPr>
          <w:lang w:val="en-US"/>
        </w:rPr>
        <w:instrText xml:space="preserve"> REF _Ref77093363 \h </w:instrText>
      </w:r>
      <w:r w:rsidR="00A97D18">
        <w:rPr>
          <w:lang w:val="en-US"/>
        </w:rPr>
        <w:instrText xml:space="preserve"> \* MERGEFORMAT </w:instrText>
      </w:r>
      <w:r w:rsidR="00A97D18" w:rsidRPr="00A97D18">
        <w:rPr>
          <w:lang w:val="en-US"/>
        </w:rPr>
      </w:r>
      <w:r w:rsidR="00A97D18" w:rsidRPr="00A97D18">
        <w:rPr>
          <w:lang w:val="en-US"/>
        </w:rPr>
        <w:fldChar w:fldCharType="separate"/>
      </w:r>
      <w:r w:rsidR="00A97D18" w:rsidRPr="00A97D18">
        <w:t xml:space="preserve">Figure </w:t>
      </w:r>
      <w:r w:rsidR="00A97D18" w:rsidRPr="00A97D18">
        <w:rPr>
          <w:noProof/>
        </w:rPr>
        <w:t>6</w:t>
      </w:r>
      <w:r w:rsidR="00A97D18" w:rsidRPr="00A97D18">
        <w:rPr>
          <w:lang w:val="en-US"/>
        </w:rPr>
        <w:fldChar w:fldCharType="end"/>
      </w:r>
      <w:r w:rsidR="00A97D18" w:rsidRPr="00A97D18">
        <w:rPr>
          <w:lang w:val="en-US"/>
        </w:rPr>
        <w:t>)</w:t>
      </w:r>
      <w:r w:rsidR="00E735D6">
        <w:rPr>
          <w:b/>
          <w:lang w:val="en-US"/>
        </w:rPr>
        <w:t>:</w:t>
      </w:r>
      <w:r w:rsidRPr="00E735D6">
        <w:rPr>
          <w:lang w:val="en-US"/>
        </w:rPr>
        <w:t xml:space="preserve"> this file can be dragged and dropped over an </w:t>
      </w:r>
      <w:proofErr w:type="spellStart"/>
      <w:r w:rsidRPr="00E735D6">
        <w:rPr>
          <w:lang w:val="en-US"/>
        </w:rPr>
        <w:t>itol</w:t>
      </w:r>
      <w:proofErr w:type="spellEnd"/>
      <w:r w:rsidRPr="00E735D6">
        <w:rPr>
          <w:lang w:val="en-US"/>
        </w:rPr>
        <w:t xml:space="preserve"> tree </w:t>
      </w:r>
      <w:r w:rsidR="00A97D18">
        <w:rPr>
          <w:lang w:val="en-US"/>
        </w:rPr>
        <w:t>(</w:t>
      </w:r>
      <w:r w:rsidR="00A97D18" w:rsidRPr="00A97D18">
        <w:rPr>
          <w:lang w:val="en-US"/>
        </w:rPr>
        <w:t>https://itol.embl.de/</w:t>
      </w:r>
      <w:r w:rsidR="00A97D18">
        <w:rPr>
          <w:lang w:val="en-US"/>
        </w:rPr>
        <w:t xml:space="preserve">) </w:t>
      </w:r>
      <w:r w:rsidRPr="00E735D6">
        <w:rPr>
          <w:lang w:val="en-US"/>
        </w:rPr>
        <w:t>to visualize the species detected</w:t>
      </w:r>
      <w:r w:rsidR="00E735D6">
        <w:rPr>
          <w:lang w:val="en-US"/>
        </w:rPr>
        <w:t>.</w:t>
      </w:r>
    </w:p>
    <w:p w:rsidR="00E735D6" w:rsidRDefault="005D48D4" w:rsidP="00E735D6">
      <w:pPr>
        <w:keepNext/>
        <w:jc w:val="both"/>
      </w:pPr>
      <w:r>
        <w:rPr>
          <w:noProof/>
        </w:rPr>
        <w:lastRenderedPageBreak/>
        <w:drawing>
          <wp:inline distT="0" distB="0" distL="0" distR="0" wp14:anchorId="4D6BDE67" wp14:editId="3E3FE704">
            <wp:extent cx="5731510" cy="31153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15310"/>
                    </a:xfrm>
                    <a:prstGeom prst="rect">
                      <a:avLst/>
                    </a:prstGeom>
                    <a:ln w="6350">
                      <a:solidFill>
                        <a:schemeClr val="tx1"/>
                      </a:solidFill>
                    </a:ln>
                  </pic:spPr>
                </pic:pic>
              </a:graphicData>
            </a:graphic>
          </wp:inline>
        </w:drawing>
      </w:r>
    </w:p>
    <w:p w:rsidR="005D48D4" w:rsidRPr="00A97D18" w:rsidRDefault="00E735D6" w:rsidP="00A97D18">
      <w:pPr>
        <w:pStyle w:val="Caption"/>
        <w:jc w:val="both"/>
        <w:rPr>
          <w:lang w:val="nl-BE"/>
        </w:rPr>
      </w:pPr>
      <w:bookmarkStart w:id="19" w:name="_Ref77093363"/>
      <w:r>
        <w:t xml:space="preserve">Figure </w:t>
      </w:r>
      <w:r w:rsidR="00374DE0">
        <w:fldChar w:fldCharType="begin"/>
      </w:r>
      <w:r w:rsidR="00374DE0">
        <w:instrText xml:space="preserve"> SEQ Figure \* ARABIC </w:instrText>
      </w:r>
      <w:r w:rsidR="00374DE0">
        <w:fldChar w:fldCharType="separate"/>
      </w:r>
      <w:r w:rsidR="00A97D18">
        <w:rPr>
          <w:noProof/>
        </w:rPr>
        <w:t>6</w:t>
      </w:r>
      <w:r w:rsidR="00374DE0">
        <w:rPr>
          <w:noProof/>
        </w:rPr>
        <w:fldChar w:fldCharType="end"/>
      </w:r>
      <w:bookmarkEnd w:id="19"/>
      <w:r w:rsidRPr="00A97D18">
        <w:rPr>
          <w:lang w:val="nl-BE"/>
        </w:rPr>
        <w:t xml:space="preserve"> </w:t>
      </w:r>
      <w:r w:rsidR="00A97D18" w:rsidRPr="00A97D18">
        <w:rPr>
          <w:lang w:val="en-US"/>
        </w:rPr>
        <w:t>Classification_Serotyping_SRST2_itol_Decision_Species</w:t>
      </w:r>
      <w:r w:rsidR="00A97D18">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Classification_Serotyping_SRST2_itol_Binary.txt</w:t>
      </w:r>
      <w:r w:rsidR="00A97D18" w:rsidRPr="00A97D18">
        <w:rPr>
          <w:lang w:val="en-US"/>
        </w:rPr>
        <w:t xml:space="preserve"> (</w:t>
      </w:r>
      <w:r w:rsidR="00A97D18" w:rsidRPr="00A97D18">
        <w:rPr>
          <w:lang w:val="en-US"/>
        </w:rPr>
        <w:fldChar w:fldCharType="begin"/>
      </w:r>
      <w:r w:rsidR="00A97D18" w:rsidRPr="00A97D18">
        <w:rPr>
          <w:lang w:val="en-US"/>
        </w:rPr>
        <w:instrText xml:space="preserve"> REF _Ref77093405 \h </w:instrText>
      </w:r>
      <w:r w:rsidR="00A97D18">
        <w:rPr>
          <w:lang w:val="en-US"/>
        </w:rPr>
        <w:instrText xml:space="preserve"> \* MERGEFORMAT </w:instrText>
      </w:r>
      <w:r w:rsidR="00A97D18" w:rsidRPr="00A97D18">
        <w:rPr>
          <w:lang w:val="en-US"/>
        </w:rPr>
      </w:r>
      <w:r w:rsidR="00A97D18" w:rsidRPr="00A97D18">
        <w:rPr>
          <w:lang w:val="en-US"/>
        </w:rPr>
        <w:fldChar w:fldCharType="separate"/>
      </w:r>
      <w:r w:rsidR="00A97D18" w:rsidRPr="00A97D18">
        <w:t xml:space="preserve">Figure </w:t>
      </w:r>
      <w:r w:rsidR="00A97D18" w:rsidRPr="00A97D18">
        <w:rPr>
          <w:noProof/>
        </w:rPr>
        <w:t>7</w:t>
      </w:r>
      <w:r w:rsidR="00A97D18" w:rsidRPr="00A97D18">
        <w:rPr>
          <w:lang w:val="en-US"/>
        </w:rPr>
        <w:fldChar w:fldCharType="end"/>
      </w:r>
      <w:r w:rsidR="00A97D18" w:rsidRPr="00A97D18">
        <w:rPr>
          <w:lang w:val="en-US"/>
        </w:rPr>
        <w:t>)</w:t>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presence/absence of the genes)</w:t>
      </w:r>
    </w:p>
    <w:p w:rsidR="00A97D18" w:rsidRDefault="005D48D4" w:rsidP="00A97D18">
      <w:pPr>
        <w:keepNext/>
      </w:pPr>
      <w:r>
        <w:rPr>
          <w:noProof/>
        </w:rPr>
        <w:drawing>
          <wp:inline distT="0" distB="0" distL="0" distR="0" wp14:anchorId="7A3FCBAF" wp14:editId="7C75ECDC">
            <wp:extent cx="5731510" cy="2379345"/>
            <wp:effectExtent l="19050" t="19050" r="2159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379345"/>
                    </a:xfrm>
                    <a:prstGeom prst="rect">
                      <a:avLst/>
                    </a:prstGeom>
                    <a:ln w="6350">
                      <a:solidFill>
                        <a:schemeClr val="tx1"/>
                      </a:solidFill>
                    </a:ln>
                  </pic:spPr>
                </pic:pic>
              </a:graphicData>
            </a:graphic>
          </wp:inline>
        </w:drawing>
      </w:r>
    </w:p>
    <w:p w:rsidR="005D48D4" w:rsidRPr="00A97D18" w:rsidRDefault="00A97D18" w:rsidP="00A97D18">
      <w:pPr>
        <w:pStyle w:val="Caption"/>
        <w:rPr>
          <w:lang w:val="nl-BE"/>
        </w:rPr>
      </w:pPr>
      <w:bookmarkStart w:id="20" w:name="_Ref77093405"/>
      <w:r>
        <w:t xml:space="preserve">Figure </w:t>
      </w:r>
      <w:r w:rsidR="00374DE0">
        <w:fldChar w:fldCharType="begin"/>
      </w:r>
      <w:r w:rsidR="00374DE0">
        <w:instrText xml:space="preserve"> SEQ Figure \* ARABIC </w:instrText>
      </w:r>
      <w:r w:rsidR="00374DE0">
        <w:fldChar w:fldCharType="separate"/>
      </w:r>
      <w:r>
        <w:rPr>
          <w:noProof/>
        </w:rPr>
        <w:t>7</w:t>
      </w:r>
      <w:r w:rsidR="00374DE0">
        <w:rPr>
          <w:noProof/>
        </w:rPr>
        <w:fldChar w:fldCharType="end"/>
      </w:r>
      <w:bookmarkEnd w:id="20"/>
      <w:r w:rsidRPr="00A97D18">
        <w:rPr>
          <w:lang w:val="nl-BE"/>
        </w:rPr>
        <w:t xml:space="preserve"> </w:t>
      </w:r>
      <w:r w:rsidRPr="00A97D18">
        <w:rPr>
          <w:lang w:val="en-US"/>
        </w:rPr>
        <w:t>Classification_Serotyping_SRST2_itol_Binary</w:t>
      </w:r>
      <w:r>
        <w:rPr>
          <w:lang w:val="en-US"/>
        </w:rPr>
        <w:t xml:space="preserve"> example output (opened in editor)</w:t>
      </w:r>
    </w:p>
    <w:p w:rsidR="005D48D4" w:rsidRPr="00A97D18" w:rsidRDefault="005D48D4" w:rsidP="00A97D18">
      <w:pPr>
        <w:jc w:val="both"/>
        <w:rPr>
          <w:lang w:val="en-US"/>
        </w:rPr>
      </w:pPr>
      <w:r w:rsidRPr="00A97D18">
        <w:rPr>
          <w:b/>
          <w:lang w:val="en-US"/>
        </w:rPr>
        <w:t>Classification_Serotyping_finalDecision.txt</w:t>
      </w:r>
      <w:r w:rsidRPr="00A97D18">
        <w:rPr>
          <w:lang w:val="en-US"/>
        </w:rPr>
        <w:t xml:space="preserve"> (</w:t>
      </w:r>
      <w:r w:rsidR="00A97D18">
        <w:rPr>
          <w:lang w:val="en-US"/>
        </w:rPr>
        <w:fldChar w:fldCharType="begin"/>
      </w:r>
      <w:r w:rsidR="00A97D18">
        <w:rPr>
          <w:lang w:val="en-US"/>
        </w:rPr>
        <w:instrText xml:space="preserve"> REF _Ref77093425 \h </w:instrText>
      </w:r>
      <w:r w:rsidR="00A97D18">
        <w:rPr>
          <w:lang w:val="en-US"/>
        </w:rPr>
      </w:r>
      <w:r w:rsidR="00A97D18">
        <w:rPr>
          <w:lang w:val="en-US"/>
        </w:rPr>
        <w:fldChar w:fldCharType="separate"/>
      </w:r>
      <w:r w:rsidR="00A97D18">
        <w:t xml:space="preserve">Figure </w:t>
      </w:r>
      <w:r w:rsidR="00A97D18">
        <w:rPr>
          <w:noProof/>
        </w:rPr>
        <w:t>8</w:t>
      </w:r>
      <w:r w:rsidR="00A97D18">
        <w:rPr>
          <w:lang w:val="en-US"/>
        </w:rPr>
        <w:fldChar w:fldCharType="end"/>
      </w:r>
      <w:r w:rsidR="00A97D18">
        <w:rPr>
          <w:lang w:val="en-US"/>
        </w:rPr>
        <w:t xml:space="preserve">): </w:t>
      </w:r>
      <w:r w:rsidRPr="00A97D18">
        <w:rPr>
          <w:lang w:val="en-US"/>
        </w:rPr>
        <w:t>contains the species and serotype of your strain in a simple text file</w:t>
      </w:r>
      <w:r w:rsidR="00A97D18">
        <w:rPr>
          <w:lang w:val="en-US"/>
        </w:rPr>
        <w:t>.</w:t>
      </w:r>
      <w:r w:rsidR="00E020C0">
        <w:rPr>
          <w:lang w:val="en-US"/>
        </w:rPr>
        <w:t xml:space="preserve"> Legend is included in the </w:t>
      </w:r>
      <w:proofErr w:type="spellStart"/>
      <w:r w:rsidR="00E020C0">
        <w:rPr>
          <w:lang w:val="en-US"/>
        </w:rPr>
        <w:t>textfile</w:t>
      </w:r>
      <w:proofErr w:type="spellEnd"/>
      <w:r w:rsidR="00E020C0">
        <w:rPr>
          <w:lang w:val="en-US"/>
        </w:rPr>
        <w:t>.</w:t>
      </w:r>
    </w:p>
    <w:p w:rsidR="00A97D18" w:rsidRDefault="005D48D4" w:rsidP="00A97D18">
      <w:pPr>
        <w:keepNext/>
        <w:ind w:left="360"/>
        <w:jc w:val="both"/>
      </w:pPr>
      <w:r>
        <w:rPr>
          <w:lang w:val="en-US"/>
        </w:rPr>
        <w:lastRenderedPageBreak/>
        <w:br/>
      </w:r>
      <w:r>
        <w:rPr>
          <w:noProof/>
        </w:rPr>
        <w:drawing>
          <wp:inline distT="0" distB="0" distL="0" distR="0" wp14:anchorId="5512F789" wp14:editId="53AF31E3">
            <wp:extent cx="4055952" cy="3415969"/>
            <wp:effectExtent l="19050" t="19050" r="2095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97"/>
                    <a:stretch/>
                  </pic:blipFill>
                  <pic:spPr bwMode="auto">
                    <a:xfrm>
                      <a:off x="0" y="0"/>
                      <a:ext cx="4073504" cy="3430751"/>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rsidR="005D48D4" w:rsidRPr="00A97D18" w:rsidRDefault="00A97D18" w:rsidP="00A97D18">
      <w:pPr>
        <w:pStyle w:val="Caption"/>
        <w:jc w:val="both"/>
        <w:rPr>
          <w:lang w:val="nl-BE"/>
        </w:rPr>
      </w:pPr>
      <w:bookmarkStart w:id="21" w:name="_Ref77093425"/>
      <w:r>
        <w:t xml:space="preserve">Figure </w:t>
      </w:r>
      <w:r w:rsidR="00374DE0">
        <w:fldChar w:fldCharType="begin"/>
      </w:r>
      <w:r w:rsidR="00374DE0">
        <w:instrText xml:space="preserve"> SEQ Figure \* ARABIC </w:instrText>
      </w:r>
      <w:r w:rsidR="00374DE0">
        <w:fldChar w:fldCharType="separate"/>
      </w:r>
      <w:r>
        <w:rPr>
          <w:noProof/>
        </w:rPr>
        <w:t>8</w:t>
      </w:r>
      <w:r w:rsidR="00374DE0">
        <w:rPr>
          <w:noProof/>
        </w:rPr>
        <w:fldChar w:fldCharType="end"/>
      </w:r>
      <w:bookmarkEnd w:id="21"/>
      <w:r w:rsidRPr="00A97D18">
        <w:rPr>
          <w:lang w:val="nl-BE"/>
        </w:rPr>
        <w:t xml:space="preserve"> </w:t>
      </w:r>
      <w:proofErr w:type="spellStart"/>
      <w:r w:rsidRPr="00A97D18">
        <w:rPr>
          <w:lang w:val="en-US"/>
        </w:rPr>
        <w:t>Classification_Serotyping_finalDecision</w:t>
      </w:r>
      <w:proofErr w:type="spellEnd"/>
      <w:r>
        <w:rPr>
          <w:lang w:val="en-US"/>
        </w:rPr>
        <w:t xml:space="preserve"> example output file (opened in editor)</w:t>
      </w:r>
    </w:p>
    <w:p w:rsidR="005D48D4" w:rsidRPr="00A97D18" w:rsidRDefault="005D48D4" w:rsidP="00A97D18">
      <w:pPr>
        <w:jc w:val="both"/>
        <w:rPr>
          <w:lang w:val="en-US"/>
        </w:rPr>
      </w:pPr>
      <w:r w:rsidRPr="00A97D18">
        <w:rPr>
          <w:b/>
          <w:lang w:val="en-US"/>
        </w:rPr>
        <w:t>Classification_Serotyping_SRST2_itol_Decision_Serotype.txt</w:t>
      </w:r>
      <w:r w:rsidRPr="00A97D18">
        <w:rPr>
          <w:lang w:val="en-US"/>
        </w:rPr>
        <w:t xml:space="preserve"> (</w:t>
      </w:r>
      <w:r w:rsidR="00A97D18">
        <w:rPr>
          <w:lang w:val="en-US"/>
        </w:rPr>
        <w:fldChar w:fldCharType="begin"/>
      </w:r>
      <w:r w:rsidR="00A97D18">
        <w:rPr>
          <w:lang w:val="en-US"/>
        </w:rPr>
        <w:instrText xml:space="preserve"> REF _Ref77093468 \h </w:instrText>
      </w:r>
      <w:r w:rsidR="00A97D18">
        <w:rPr>
          <w:lang w:val="en-US"/>
        </w:rPr>
      </w:r>
      <w:r w:rsidR="00A97D18">
        <w:rPr>
          <w:lang w:val="en-US"/>
        </w:rPr>
        <w:fldChar w:fldCharType="separate"/>
      </w:r>
      <w:r w:rsidR="00A97D18">
        <w:t xml:space="preserve">Figure </w:t>
      </w:r>
      <w:r w:rsidR="00A97D18">
        <w:rPr>
          <w:noProof/>
        </w:rPr>
        <w:t>9</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serotype of </w:t>
      </w:r>
      <w:r w:rsidRPr="00A97D18">
        <w:rPr>
          <w:i/>
          <w:lang w:val="en-US"/>
        </w:rPr>
        <w:t>H. influenzae</w:t>
      </w:r>
      <w:r w:rsidRPr="00A97D18">
        <w:rPr>
          <w:lang w:val="en-US"/>
        </w:rPr>
        <w:t xml:space="preserve"> strains</w:t>
      </w:r>
      <w:r w:rsidR="00A97D18">
        <w:rPr>
          <w:lang w:val="en-US"/>
        </w:rPr>
        <w:t>.</w:t>
      </w:r>
    </w:p>
    <w:p w:rsidR="00A97D18" w:rsidRDefault="002170EB" w:rsidP="00A97D18">
      <w:pPr>
        <w:keepNext/>
        <w:jc w:val="both"/>
      </w:pPr>
      <w:r>
        <w:rPr>
          <w:noProof/>
        </w:rPr>
        <w:drawing>
          <wp:inline distT="0" distB="0" distL="0" distR="0" wp14:anchorId="78AC1510" wp14:editId="16E8304D">
            <wp:extent cx="5731510" cy="2037715"/>
            <wp:effectExtent l="19050" t="19050" r="2159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7715"/>
                    </a:xfrm>
                    <a:prstGeom prst="rect">
                      <a:avLst/>
                    </a:prstGeom>
                    <a:ln w="3175">
                      <a:solidFill>
                        <a:schemeClr val="tx1"/>
                      </a:solidFill>
                    </a:ln>
                  </pic:spPr>
                </pic:pic>
              </a:graphicData>
            </a:graphic>
          </wp:inline>
        </w:drawing>
      </w:r>
    </w:p>
    <w:p w:rsidR="002170EB" w:rsidRPr="00A97D18" w:rsidRDefault="00A97D18" w:rsidP="00A97D18">
      <w:pPr>
        <w:pStyle w:val="Caption"/>
        <w:jc w:val="both"/>
        <w:rPr>
          <w:lang w:val="nl-BE"/>
        </w:rPr>
      </w:pPr>
      <w:bookmarkStart w:id="22" w:name="_Ref77093468"/>
      <w:r>
        <w:t xml:space="preserve">Figure </w:t>
      </w:r>
      <w:r w:rsidR="00374DE0">
        <w:fldChar w:fldCharType="begin"/>
      </w:r>
      <w:r w:rsidR="00374DE0">
        <w:instrText xml:space="preserve"> SEQ Figure \* ARABIC </w:instrText>
      </w:r>
      <w:r w:rsidR="00374DE0">
        <w:fldChar w:fldCharType="separate"/>
      </w:r>
      <w:r>
        <w:rPr>
          <w:noProof/>
        </w:rPr>
        <w:t>9</w:t>
      </w:r>
      <w:r w:rsidR="00374DE0">
        <w:rPr>
          <w:noProof/>
        </w:rPr>
        <w:fldChar w:fldCharType="end"/>
      </w:r>
      <w:bookmarkEnd w:id="22"/>
      <w:r w:rsidRPr="00A97D18">
        <w:rPr>
          <w:lang w:val="nl-BE"/>
        </w:rPr>
        <w:t xml:space="preserve"> </w:t>
      </w:r>
      <w:r w:rsidRPr="00A97D18">
        <w:rPr>
          <w:lang w:val="en-US"/>
        </w:rPr>
        <w:t>Classification_Serotyping_SRST2_itol_Decision_Serotype example output file (opened in editor)</w:t>
      </w:r>
    </w:p>
    <w:p w:rsidR="005D48D4" w:rsidRPr="00A97D18" w:rsidRDefault="005D48D4" w:rsidP="00A97D18">
      <w:pPr>
        <w:jc w:val="both"/>
        <w:rPr>
          <w:lang w:val="en-US"/>
        </w:rPr>
      </w:pPr>
      <w:r w:rsidRPr="00A97D18">
        <w:rPr>
          <w:b/>
          <w:lang w:val="en-US"/>
        </w:rPr>
        <w:t>Classification_Serotyping_SRST2_itol_Decision_Subspecies.txt</w:t>
      </w:r>
      <w:r w:rsidR="00A97D18">
        <w:rPr>
          <w:b/>
          <w:lang w:val="en-US"/>
        </w:rPr>
        <w:t xml:space="preserve"> </w:t>
      </w:r>
      <w:r w:rsidR="00A97D18">
        <w:rPr>
          <w:lang w:val="en-US"/>
        </w:rPr>
        <w:t>(</w:t>
      </w:r>
      <w:r w:rsidR="00A97D18">
        <w:rPr>
          <w:lang w:val="en-US"/>
        </w:rPr>
        <w:fldChar w:fldCharType="begin"/>
      </w:r>
      <w:r w:rsidR="00A97D18">
        <w:rPr>
          <w:lang w:val="en-US"/>
        </w:rPr>
        <w:instrText xml:space="preserve"> REF _Ref77093546 \h </w:instrText>
      </w:r>
      <w:r w:rsidR="00A97D18">
        <w:rPr>
          <w:lang w:val="en-US"/>
        </w:rPr>
      </w:r>
      <w:r w:rsidR="00A97D18">
        <w:rPr>
          <w:lang w:val="en-US"/>
        </w:rPr>
        <w:fldChar w:fldCharType="separate"/>
      </w:r>
      <w:r w:rsidR="00A97D18">
        <w:t xml:space="preserve">Figure </w:t>
      </w:r>
      <w:r w:rsidR="00A97D18">
        <w:rPr>
          <w:noProof/>
        </w:rPr>
        <w:t>10</w:t>
      </w:r>
      <w:r w:rsidR="00A97D18">
        <w:rPr>
          <w:lang w:val="en-US"/>
        </w:rPr>
        <w:fldChar w:fldCharType="end"/>
      </w:r>
      <w:r w:rsidR="00A97D18">
        <w:rPr>
          <w:lang w:val="en-US"/>
        </w:rPr>
        <w:t xml:space="preserve">): </w:t>
      </w:r>
      <w:r w:rsidRPr="00A97D18">
        <w:rPr>
          <w:lang w:val="en-US"/>
        </w:rPr>
        <w:t xml:space="preserve">this file can be dragged and dropped over an </w:t>
      </w:r>
      <w:proofErr w:type="spellStart"/>
      <w:r w:rsidRPr="00A97D18">
        <w:rPr>
          <w:lang w:val="en-US"/>
        </w:rPr>
        <w:t>itol</w:t>
      </w:r>
      <w:proofErr w:type="spellEnd"/>
      <w:r w:rsidRPr="00A97D18">
        <w:rPr>
          <w:lang w:val="en-US"/>
        </w:rPr>
        <w:t xml:space="preserve"> tree to visualize the </w:t>
      </w:r>
      <w:r w:rsidRPr="00A97D18">
        <w:rPr>
          <w:i/>
          <w:lang w:val="en-US"/>
        </w:rPr>
        <w:t xml:space="preserve">H. </w:t>
      </w:r>
      <w:proofErr w:type="spellStart"/>
      <w:r w:rsidRPr="00A97D18">
        <w:rPr>
          <w:i/>
          <w:lang w:val="en-US"/>
        </w:rPr>
        <w:t>haemolyticus</w:t>
      </w:r>
      <w:proofErr w:type="spellEnd"/>
      <w:r w:rsidRPr="00A97D18">
        <w:rPr>
          <w:lang w:val="en-US"/>
        </w:rPr>
        <w:t xml:space="preserve"> subsp. </w:t>
      </w:r>
      <w:r w:rsidRPr="00A97D18">
        <w:rPr>
          <w:i/>
          <w:lang w:val="en-US"/>
        </w:rPr>
        <w:t>intermedius</w:t>
      </w:r>
      <w:r w:rsidRPr="00A97D18">
        <w:rPr>
          <w:lang w:val="en-US"/>
        </w:rPr>
        <w:t xml:space="preserve"> strains = </w:t>
      </w:r>
      <w:r w:rsidR="00A97D18">
        <w:rPr>
          <w:lang w:val="en-US"/>
        </w:rPr>
        <w:t>putative</w:t>
      </w:r>
      <w:r w:rsidRPr="00A97D18">
        <w:rPr>
          <w:lang w:val="en-US"/>
        </w:rPr>
        <w:t xml:space="preserve"> </w:t>
      </w:r>
      <w:proofErr w:type="spellStart"/>
      <w:r w:rsidRPr="00A97D18">
        <w:rPr>
          <w:lang w:val="en-US"/>
        </w:rPr>
        <w:t>haemin</w:t>
      </w:r>
      <w:proofErr w:type="spellEnd"/>
      <w:r w:rsidRPr="00A97D18">
        <w:rPr>
          <w:lang w:val="en-US"/>
        </w:rPr>
        <w:t>/X-factor-independent</w:t>
      </w:r>
      <w:r w:rsidR="00A97D18">
        <w:rPr>
          <w:lang w:val="en-US"/>
        </w:rPr>
        <w:t>.</w:t>
      </w:r>
    </w:p>
    <w:p w:rsidR="00A97D18" w:rsidRDefault="005D48D4" w:rsidP="00A97D18">
      <w:pPr>
        <w:keepNext/>
        <w:jc w:val="both"/>
      </w:pPr>
      <w:r>
        <w:rPr>
          <w:noProof/>
        </w:rPr>
        <w:lastRenderedPageBreak/>
        <w:drawing>
          <wp:inline distT="0" distB="0" distL="0" distR="0" wp14:anchorId="742F1E3D" wp14:editId="4EA7FAED">
            <wp:extent cx="4297593" cy="2626360"/>
            <wp:effectExtent l="19050" t="19050" r="2730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499" cy="2631192"/>
                    </a:xfrm>
                    <a:prstGeom prst="rect">
                      <a:avLst/>
                    </a:prstGeom>
                    <a:ln w="3175">
                      <a:solidFill>
                        <a:schemeClr val="tx1"/>
                      </a:solidFill>
                    </a:ln>
                  </pic:spPr>
                </pic:pic>
              </a:graphicData>
            </a:graphic>
          </wp:inline>
        </w:drawing>
      </w:r>
    </w:p>
    <w:p w:rsidR="005D48D4" w:rsidRPr="00A97D18" w:rsidRDefault="00A97D18" w:rsidP="00A97D18">
      <w:pPr>
        <w:pStyle w:val="Caption"/>
        <w:jc w:val="both"/>
        <w:rPr>
          <w:lang w:val="nl-BE"/>
        </w:rPr>
      </w:pPr>
      <w:bookmarkStart w:id="23" w:name="_Ref77093546"/>
      <w:r>
        <w:t xml:space="preserve">Figure </w:t>
      </w:r>
      <w:r w:rsidR="00374DE0">
        <w:fldChar w:fldCharType="begin"/>
      </w:r>
      <w:r w:rsidR="00374DE0">
        <w:instrText xml:space="preserve"> SEQ Figure \* ARABIC </w:instrText>
      </w:r>
      <w:r w:rsidR="00374DE0">
        <w:fldChar w:fldCharType="separate"/>
      </w:r>
      <w:r>
        <w:rPr>
          <w:noProof/>
        </w:rPr>
        <w:t>10</w:t>
      </w:r>
      <w:r w:rsidR="00374DE0">
        <w:rPr>
          <w:noProof/>
        </w:rPr>
        <w:fldChar w:fldCharType="end"/>
      </w:r>
      <w:bookmarkEnd w:id="23"/>
      <w:r w:rsidRPr="00A97D18">
        <w:rPr>
          <w:lang w:val="nl-BE"/>
        </w:rPr>
        <w:t xml:space="preserve"> </w:t>
      </w:r>
      <w:r w:rsidRPr="00A97D18">
        <w:rPr>
          <w:lang w:val="en-US"/>
        </w:rPr>
        <w:t>Classification_Serotyping_SRST2_itol_Decision_Subspecies</w:t>
      </w:r>
      <w:r>
        <w:rPr>
          <w:lang w:val="en-US"/>
        </w:rPr>
        <w:t xml:space="preserve"> example output file (opened in editor)</w:t>
      </w:r>
    </w:p>
    <w:p w:rsidR="005D48D4" w:rsidRDefault="005D48D4" w:rsidP="005D48D4">
      <w:pPr>
        <w:pStyle w:val="Heading2"/>
        <w:rPr>
          <w:lang w:val="en-US"/>
        </w:rPr>
      </w:pPr>
      <w:bookmarkStart w:id="24" w:name="_Toc77082391"/>
      <w:r>
        <w:rPr>
          <w:lang w:val="en-US"/>
        </w:rPr>
        <w:t xml:space="preserve">Analysis of </w:t>
      </w:r>
      <w:proofErr w:type="spellStart"/>
      <w:r>
        <w:rPr>
          <w:lang w:val="en-US"/>
        </w:rPr>
        <w:t>fuc</w:t>
      </w:r>
      <w:proofErr w:type="spellEnd"/>
      <w:r>
        <w:rPr>
          <w:lang w:val="en-US"/>
        </w:rPr>
        <w:t xml:space="preserve"> operon</w:t>
      </w:r>
      <w:bookmarkEnd w:id="24"/>
    </w:p>
    <w:p w:rsidR="005D48D4" w:rsidRDefault="005D48D4" w:rsidP="005D48D4">
      <w:pPr>
        <w:rPr>
          <w:b/>
          <w:lang w:val="en-US"/>
        </w:rPr>
      </w:pPr>
      <w:r w:rsidRPr="001B36ED">
        <w:rPr>
          <w:b/>
          <w:lang w:val="en-US"/>
        </w:rPr>
        <w:t>Starter_FucOperon_SRST2.sh</w:t>
      </w:r>
    </w:p>
    <w:p w:rsidR="005D48D4" w:rsidRPr="001B36ED" w:rsidRDefault="005D48D4" w:rsidP="005D48D4">
      <w:pPr>
        <w:rPr>
          <w:lang w:val="en-US"/>
        </w:rPr>
      </w:pPr>
      <w:r>
        <w:rPr>
          <w:lang w:val="en-US"/>
        </w:rPr>
        <w:t>This script determines the presence/absence of the six fucose genes (</w:t>
      </w:r>
      <w:proofErr w:type="spellStart"/>
      <w:r>
        <w:rPr>
          <w:lang w:val="en-US"/>
        </w:rPr>
        <w:t>fucK</w:t>
      </w:r>
      <w:proofErr w:type="spellEnd"/>
      <w:r>
        <w:rPr>
          <w:lang w:val="en-US"/>
        </w:rPr>
        <w:t xml:space="preserve">, </w:t>
      </w:r>
      <w:proofErr w:type="spellStart"/>
      <w:r>
        <w:rPr>
          <w:lang w:val="en-US"/>
        </w:rPr>
        <w:t>fucR</w:t>
      </w:r>
      <w:proofErr w:type="spellEnd"/>
      <w:r>
        <w:rPr>
          <w:lang w:val="en-US"/>
        </w:rPr>
        <w:t xml:space="preserve">, </w:t>
      </w:r>
      <w:proofErr w:type="spellStart"/>
      <w:r>
        <w:rPr>
          <w:lang w:val="en-US"/>
        </w:rPr>
        <w:t>fucI</w:t>
      </w:r>
      <w:proofErr w:type="spellEnd"/>
      <w:r>
        <w:rPr>
          <w:lang w:val="en-US"/>
        </w:rPr>
        <w:t xml:space="preserve">, </w:t>
      </w:r>
      <w:proofErr w:type="spellStart"/>
      <w:r>
        <w:rPr>
          <w:lang w:val="en-US"/>
        </w:rPr>
        <w:t>fucA</w:t>
      </w:r>
      <w:proofErr w:type="spellEnd"/>
      <w:r>
        <w:rPr>
          <w:lang w:val="en-US"/>
        </w:rPr>
        <w:t xml:space="preserve">, </w:t>
      </w:r>
      <w:proofErr w:type="spellStart"/>
      <w:r>
        <w:rPr>
          <w:lang w:val="en-US"/>
        </w:rPr>
        <w:t>fucU</w:t>
      </w:r>
      <w:proofErr w:type="spellEnd"/>
      <w:r>
        <w:rPr>
          <w:lang w:val="en-US"/>
        </w:rPr>
        <w:t xml:space="preserve"> and </w:t>
      </w:r>
      <w:proofErr w:type="spellStart"/>
      <w:r>
        <w:rPr>
          <w:lang w:val="en-US"/>
        </w:rPr>
        <w:t>fucP</w:t>
      </w:r>
      <w:proofErr w:type="spellEnd"/>
      <w:r>
        <w:rPr>
          <w:lang w:val="en-US"/>
        </w:rPr>
        <w:t>) using SRST2.</w:t>
      </w:r>
    </w:p>
    <w:p w:rsidR="005D48D4" w:rsidRPr="005D48D4" w:rsidRDefault="005D48D4" w:rsidP="005D48D4">
      <w:pPr>
        <w:jc w:val="both"/>
        <w:rPr>
          <w:lang w:val="en-US"/>
        </w:rPr>
      </w:pPr>
      <w:r>
        <w:rPr>
          <w:lang w:val="en-US"/>
        </w:rPr>
        <w:t xml:space="preserve">INPUT: </w:t>
      </w:r>
    </w:p>
    <w:p w:rsidR="005D48D4" w:rsidRDefault="005D48D4" w:rsidP="005D48D4">
      <w:pPr>
        <w:pStyle w:val="ListParagraph"/>
        <w:numPr>
          <w:ilvl w:val="0"/>
          <w:numId w:val="8"/>
        </w:numPr>
        <w:jc w:val="both"/>
        <w:rPr>
          <w:lang w:val="en-US"/>
        </w:rPr>
      </w:pPr>
      <w:r w:rsidRPr="008D5719">
        <w:rPr>
          <w:lang w:val="en-US"/>
        </w:rPr>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Pr="008D5719" w:rsidRDefault="005D48D4" w:rsidP="005D48D4">
      <w:pPr>
        <w:pStyle w:val="ListParagraph"/>
        <w:numPr>
          <w:ilvl w:val="0"/>
          <w:numId w:val="8"/>
        </w:numPr>
        <w:jc w:val="both"/>
        <w:rPr>
          <w:lang w:val="en-US"/>
        </w:rPr>
      </w:pPr>
      <w:r w:rsidRPr="008D5719">
        <w:rPr>
          <w:lang w:val="en-US"/>
        </w:rPr>
        <w:t>Reference database (</w:t>
      </w:r>
      <w:proofErr w:type="spellStart"/>
      <w:r>
        <w:rPr>
          <w:lang w:val="en-US"/>
        </w:rPr>
        <w:t>fuc_</w:t>
      </w:r>
      <w:proofErr w:type="gramStart"/>
      <w:r>
        <w:rPr>
          <w:lang w:val="en-US"/>
        </w:rPr>
        <w:t>operon</w:t>
      </w:r>
      <w:r w:rsidRPr="008D5719">
        <w:rPr>
          <w:lang w:val="en-US"/>
        </w:rPr>
        <w:t>.fasta</w:t>
      </w:r>
      <w:proofErr w:type="spellEnd"/>
      <w:proofErr w:type="gramEnd"/>
      <w:r w:rsidRPr="008D5719">
        <w:rPr>
          <w:lang w:val="en-US"/>
        </w:rPr>
        <w:t>)</w:t>
      </w:r>
    </w:p>
    <w:p w:rsidR="005D48D4" w:rsidRDefault="005D48D4" w:rsidP="005D48D4">
      <w:pPr>
        <w:jc w:val="both"/>
        <w:rPr>
          <w:lang w:val="en-US"/>
        </w:rPr>
      </w:pPr>
      <w:r>
        <w:rPr>
          <w:lang w:val="en-US"/>
        </w:rPr>
        <w:t xml:space="preserve">OUTPUT: </w:t>
      </w:r>
    </w:p>
    <w:p w:rsidR="005D48D4" w:rsidRDefault="005D48D4" w:rsidP="005D48D4">
      <w:pPr>
        <w:pStyle w:val="ListParagraph"/>
        <w:numPr>
          <w:ilvl w:val="0"/>
          <w:numId w:val="8"/>
        </w:numPr>
        <w:jc w:val="both"/>
        <w:rPr>
          <w:lang w:val="en-US"/>
        </w:rPr>
      </w:pPr>
      <w:r>
        <w:rPr>
          <w:lang w:val="en-US"/>
        </w:rPr>
        <w:t>SRST2 output files</w:t>
      </w:r>
    </w:p>
    <w:p w:rsidR="005D48D4" w:rsidRDefault="005D48D4" w:rsidP="005D48D4">
      <w:pPr>
        <w:pStyle w:val="ListParagraph"/>
        <w:numPr>
          <w:ilvl w:val="0"/>
          <w:numId w:val="8"/>
        </w:numPr>
        <w:jc w:val="both"/>
        <w:rPr>
          <w:lang w:val="en-US"/>
        </w:rPr>
      </w:pPr>
      <w:r>
        <w:rPr>
          <w:lang w:val="en-US"/>
        </w:rPr>
        <w:t>Failed.txt (lists the samples for which an unexpected error occurred)</w:t>
      </w:r>
    </w:p>
    <w:p w:rsidR="005D48D4" w:rsidRDefault="005D48D4" w:rsidP="005D48D4">
      <w:pPr>
        <w:pStyle w:val="ListParagraph"/>
        <w:numPr>
          <w:ilvl w:val="0"/>
          <w:numId w:val="8"/>
        </w:numPr>
        <w:jc w:val="both"/>
        <w:rPr>
          <w:lang w:val="en-US"/>
        </w:rPr>
      </w:pPr>
      <w:r>
        <w:rPr>
          <w:lang w:val="en-US"/>
        </w:rPr>
        <w:t>OK.txt (lists the samples for which no unexpected error occurred)</w:t>
      </w:r>
    </w:p>
    <w:p w:rsidR="005D48D4" w:rsidRPr="00F76664" w:rsidRDefault="005D48D4" w:rsidP="005D48D4">
      <w:pPr>
        <w:pStyle w:val="ListParagraph"/>
        <w:numPr>
          <w:ilvl w:val="0"/>
          <w:numId w:val="8"/>
        </w:numPr>
        <w:jc w:val="both"/>
        <w:rPr>
          <w:lang w:val="en-US"/>
        </w:rPr>
      </w:pPr>
      <w:r>
        <w:rPr>
          <w:lang w:val="en-US"/>
        </w:rPr>
        <w:t xml:space="preserve">Fuc_SRST2_itol_Binary.txt (this file can be dragged and dropped over an </w:t>
      </w:r>
      <w:proofErr w:type="spellStart"/>
      <w:r>
        <w:rPr>
          <w:lang w:val="en-US"/>
        </w:rPr>
        <w:t>itol</w:t>
      </w:r>
      <w:proofErr w:type="spellEnd"/>
      <w:r>
        <w:rPr>
          <w:lang w:val="en-US"/>
        </w:rPr>
        <w:t xml:space="preserve"> tree to visualize the presence/absence of the genes)</w:t>
      </w:r>
    </w:p>
    <w:p w:rsidR="005D48D4" w:rsidRPr="00054752" w:rsidRDefault="005D48D4" w:rsidP="005D48D4">
      <w:pPr>
        <w:pStyle w:val="Heading2"/>
        <w:rPr>
          <w:lang w:val="en-US"/>
        </w:rPr>
      </w:pPr>
      <w:bookmarkStart w:id="25" w:name="_Toc77082392"/>
      <w:r>
        <w:rPr>
          <w:lang w:val="en-US"/>
        </w:rPr>
        <w:t>De novo assembly</w:t>
      </w:r>
      <w:bookmarkEnd w:id="25"/>
    </w:p>
    <w:p w:rsidR="005D48D4" w:rsidRPr="00B9521E" w:rsidRDefault="005D48D4" w:rsidP="005D48D4">
      <w:pPr>
        <w:jc w:val="both"/>
        <w:rPr>
          <w:b/>
          <w:lang w:val="en-US"/>
        </w:rPr>
      </w:pPr>
      <w:r>
        <w:rPr>
          <w:b/>
          <w:lang w:val="en-US"/>
        </w:rPr>
        <w:t>starter_a</w:t>
      </w:r>
      <w:r w:rsidRPr="00B9521E">
        <w:rPr>
          <w:b/>
          <w:lang w:val="en-US"/>
        </w:rPr>
        <w:t>ssemble_</w:t>
      </w:r>
      <w:r>
        <w:rPr>
          <w:b/>
          <w:lang w:val="en-US"/>
        </w:rPr>
        <w:t>S</w:t>
      </w:r>
      <w:r w:rsidRPr="00B9521E">
        <w:rPr>
          <w:b/>
          <w:lang w:val="en-US"/>
        </w:rPr>
        <w:t>hovill.sh</w:t>
      </w:r>
    </w:p>
    <w:p w:rsidR="005D48D4" w:rsidRDefault="005D48D4" w:rsidP="005D48D4">
      <w:pPr>
        <w:rPr>
          <w:lang w:val="en-US"/>
        </w:rPr>
      </w:pPr>
      <w:r w:rsidRPr="000C5EFA">
        <w:rPr>
          <w:lang w:val="en-US"/>
        </w:rPr>
        <w:t>This</w:t>
      </w:r>
      <w:r>
        <w:rPr>
          <w:lang w:val="en-US"/>
        </w:rPr>
        <w:t xml:space="preserve"> script allows you to make assemblies using the </w:t>
      </w:r>
      <w:proofErr w:type="spellStart"/>
      <w:r>
        <w:rPr>
          <w:lang w:val="en-US"/>
        </w:rPr>
        <w:t>Shovill</w:t>
      </w:r>
      <w:proofErr w:type="spellEnd"/>
      <w:r>
        <w:rPr>
          <w:lang w:val="en-US"/>
        </w:rPr>
        <w:t xml:space="preserve"> tool (</w:t>
      </w:r>
      <w:r w:rsidRPr="00B9521E">
        <w:rPr>
          <w:lang w:val="en-US"/>
        </w:rPr>
        <w:t>https://github.com/tseemann/shovill</w:t>
      </w:r>
      <w:r>
        <w:rPr>
          <w:lang w:val="en-US"/>
        </w:rPr>
        <w:t xml:space="preserve">). </w:t>
      </w:r>
    </w:p>
    <w:p w:rsidR="005D48D4" w:rsidRDefault="005D48D4" w:rsidP="005D48D4">
      <w:pPr>
        <w:rPr>
          <w:lang w:val="en-US"/>
        </w:rPr>
      </w:pPr>
      <w:r>
        <w:rPr>
          <w:lang w:val="en-US"/>
        </w:rPr>
        <w:t xml:space="preserve">Tip: Start with spades as assembler and change it to </w:t>
      </w:r>
      <w:proofErr w:type="spellStart"/>
      <w:r>
        <w:rPr>
          <w:lang w:val="en-US"/>
        </w:rPr>
        <w:t>skesa</w:t>
      </w:r>
      <w:proofErr w:type="spellEnd"/>
      <w:r>
        <w:rPr>
          <w:lang w:val="en-US"/>
        </w:rPr>
        <w:t xml:space="preserve"> if this is not working. </w:t>
      </w:r>
    </w:p>
    <w:p w:rsidR="005D48D4" w:rsidRDefault="005D48D4" w:rsidP="005D48D4">
      <w:pPr>
        <w:rPr>
          <w:lang w:val="en-US"/>
        </w:rPr>
      </w:pPr>
      <w:r>
        <w:rPr>
          <w:lang w:val="en-US"/>
        </w:rPr>
        <w:t xml:space="preserve">Note: </w:t>
      </w:r>
      <w:r w:rsidRPr="00150F36">
        <w:rPr>
          <w:lang w:val="en-US"/>
        </w:rPr>
        <w:t xml:space="preserve">If you use the function trimming, you trim with following </w:t>
      </w:r>
      <w:proofErr w:type="spellStart"/>
      <w:r w:rsidRPr="00150F36">
        <w:rPr>
          <w:lang w:val="en-US"/>
        </w:rPr>
        <w:t>trimmomatic</w:t>
      </w:r>
      <w:proofErr w:type="spellEnd"/>
      <w:r w:rsidRPr="00150F36">
        <w:rPr>
          <w:lang w:val="en-US"/>
        </w:rPr>
        <w:t xml:space="preserve"> parameters: LEADING:3 TRAILING:3 MINLEN:30 TOPHRED33. This will remove Illumina adapters, </w:t>
      </w:r>
      <w:r>
        <w:rPr>
          <w:lang w:val="en-US"/>
        </w:rPr>
        <w:t>r</w:t>
      </w:r>
      <w:r w:rsidRPr="00150F36">
        <w:rPr>
          <w:lang w:val="en-US"/>
        </w:rPr>
        <w:t>emove leading</w:t>
      </w:r>
      <w:r>
        <w:rPr>
          <w:lang w:val="en-US"/>
        </w:rPr>
        <w:t xml:space="preserve"> and trailing</w:t>
      </w:r>
      <w:r w:rsidRPr="00150F36">
        <w:rPr>
          <w:lang w:val="en-US"/>
        </w:rPr>
        <w:t xml:space="preserve"> low quality or N bases (below quality 3)</w:t>
      </w:r>
      <w:r>
        <w:rPr>
          <w:lang w:val="en-US"/>
        </w:rPr>
        <w:t xml:space="preserve"> and will</w:t>
      </w:r>
      <w:r w:rsidRPr="00150F36">
        <w:rPr>
          <w:lang w:val="en-US"/>
        </w:rPr>
        <w:t xml:space="preserve"> </w:t>
      </w:r>
      <w:r>
        <w:rPr>
          <w:lang w:val="en-US"/>
        </w:rPr>
        <w:t>d</w:t>
      </w:r>
      <w:r w:rsidRPr="00150F36">
        <w:rPr>
          <w:lang w:val="en-US"/>
        </w:rPr>
        <w:t>rop reads which are less than 30 bases long after these steps</w:t>
      </w:r>
      <w:r>
        <w:rPr>
          <w:lang w:val="en-US"/>
        </w:rPr>
        <w:t>.</w:t>
      </w:r>
    </w:p>
    <w:p w:rsidR="005D48D4" w:rsidRDefault="005D48D4" w:rsidP="005D48D4">
      <w:pPr>
        <w:rPr>
          <w:lang w:val="en-US"/>
        </w:rPr>
      </w:pPr>
      <w:r>
        <w:rPr>
          <w:lang w:val="en-US"/>
        </w:rPr>
        <w:t xml:space="preserve">INPUT: </w:t>
      </w:r>
    </w:p>
    <w:p w:rsidR="005D48D4" w:rsidRDefault="005D48D4" w:rsidP="005D48D4">
      <w:pPr>
        <w:pStyle w:val="ListParagraph"/>
        <w:numPr>
          <w:ilvl w:val="0"/>
          <w:numId w:val="8"/>
        </w:numPr>
        <w:jc w:val="both"/>
        <w:rPr>
          <w:lang w:val="en-US"/>
        </w:rPr>
      </w:pPr>
    </w:p>
    <w:p w:rsidR="005D48D4" w:rsidRPr="006E6445" w:rsidRDefault="005D48D4" w:rsidP="005D48D4">
      <w:pPr>
        <w:pStyle w:val="ListParagraph"/>
        <w:numPr>
          <w:ilvl w:val="0"/>
          <w:numId w:val="8"/>
        </w:numPr>
        <w:jc w:val="both"/>
        <w:rPr>
          <w:lang w:val="en-US"/>
        </w:rPr>
      </w:pPr>
      <w:r w:rsidRPr="008D5719">
        <w:rPr>
          <w:lang w:val="en-US"/>
        </w:rPr>
        <w:lastRenderedPageBreak/>
        <w:t xml:space="preserve">Raw paired-end </w:t>
      </w:r>
      <w:proofErr w:type="spellStart"/>
      <w:r w:rsidRPr="008D5719">
        <w:rPr>
          <w:lang w:val="en-US"/>
        </w:rPr>
        <w:t>illumina</w:t>
      </w:r>
      <w:proofErr w:type="spellEnd"/>
      <w:r w:rsidRPr="008D5719">
        <w:rPr>
          <w:lang w:val="en-US"/>
        </w:rPr>
        <w:t xml:space="preserve"> </w:t>
      </w:r>
      <w:proofErr w:type="spellStart"/>
      <w:r w:rsidRPr="008D5719">
        <w:rPr>
          <w:lang w:val="en-US"/>
        </w:rPr>
        <w:t>fastQ</w:t>
      </w:r>
      <w:proofErr w:type="spellEnd"/>
      <w:r w:rsidRPr="008D5719">
        <w:rPr>
          <w:lang w:val="en-US"/>
        </w:rPr>
        <w:t xml:space="preserve"> files (*_R1 and *_R2.fastq.gz)</w:t>
      </w:r>
    </w:p>
    <w:p w:rsidR="005D48D4" w:rsidRDefault="005D48D4" w:rsidP="005D48D4">
      <w:pPr>
        <w:jc w:val="both"/>
        <w:rPr>
          <w:lang w:val="en-US"/>
        </w:rPr>
      </w:pPr>
      <w:r>
        <w:rPr>
          <w:lang w:val="en-US"/>
        </w:rPr>
        <w:t>OUTPUT:</w:t>
      </w:r>
    </w:p>
    <w:p w:rsidR="005D48D4" w:rsidRDefault="005D48D4" w:rsidP="005D48D4">
      <w:pPr>
        <w:pStyle w:val="ListParagraph"/>
        <w:numPr>
          <w:ilvl w:val="0"/>
          <w:numId w:val="8"/>
        </w:numPr>
        <w:jc w:val="both"/>
        <w:rPr>
          <w:lang w:val="en-US"/>
        </w:rPr>
      </w:pPr>
      <w:r>
        <w:rPr>
          <w:lang w:val="en-US"/>
        </w:rPr>
        <w:t xml:space="preserve">Per sample: </w:t>
      </w:r>
      <w:proofErr w:type="spellStart"/>
      <w:r>
        <w:rPr>
          <w:lang w:val="en-US"/>
        </w:rPr>
        <w:t>Shovill</w:t>
      </w:r>
      <w:proofErr w:type="spellEnd"/>
      <w:r>
        <w:rPr>
          <w:lang w:val="en-US"/>
        </w:rPr>
        <w:t xml:space="preserve"> output files (e.g. log files and final assemblies in </w:t>
      </w:r>
      <w:proofErr w:type="spellStart"/>
      <w:r>
        <w:rPr>
          <w:lang w:val="en-US"/>
        </w:rPr>
        <w:t>fasta</w:t>
      </w:r>
      <w:proofErr w:type="spellEnd"/>
      <w:r>
        <w:rPr>
          <w:lang w:val="en-US"/>
        </w:rPr>
        <w:t xml:space="preserve"> format)</w:t>
      </w:r>
    </w:p>
    <w:p w:rsidR="005D48D4" w:rsidRPr="00150F36" w:rsidRDefault="005D48D4" w:rsidP="005D48D4">
      <w:pPr>
        <w:pStyle w:val="ListParagraph"/>
        <w:numPr>
          <w:ilvl w:val="0"/>
          <w:numId w:val="8"/>
        </w:numPr>
        <w:jc w:val="both"/>
        <w:rPr>
          <w:lang w:val="en-US"/>
        </w:rPr>
      </w:pPr>
      <w:r>
        <w:rPr>
          <w:lang w:val="en-US"/>
        </w:rPr>
        <w:t xml:space="preserve">For all samples: </w:t>
      </w:r>
      <w:r w:rsidRPr="00150F36">
        <w:rPr>
          <w:lang w:val="en-US"/>
        </w:rPr>
        <w:t>shovillOutput_summary.txt</w:t>
      </w:r>
      <w:r>
        <w:rPr>
          <w:lang w:val="en-US"/>
        </w:rPr>
        <w:t xml:space="preserve"> (which can be used as a first quality check)</w:t>
      </w:r>
    </w:p>
    <w:p w:rsidR="005D48D4" w:rsidRPr="006E6445" w:rsidRDefault="005D48D4" w:rsidP="005D48D4">
      <w:pPr>
        <w:pStyle w:val="Heading2"/>
        <w:rPr>
          <w:lang w:val="pt-PT"/>
        </w:rPr>
      </w:pPr>
      <w:bookmarkStart w:id="26" w:name="_Toc77082393"/>
      <w:r>
        <w:rPr>
          <w:lang w:val="pt-PT"/>
        </w:rPr>
        <w:t>Annotation</w:t>
      </w:r>
      <w:bookmarkEnd w:id="26"/>
    </w:p>
    <w:p w:rsidR="005D48D4" w:rsidRDefault="005D48D4" w:rsidP="005D48D4">
      <w:pPr>
        <w:rPr>
          <w:b/>
          <w:lang w:val="pt-PT"/>
        </w:rPr>
      </w:pPr>
      <w:r>
        <w:rPr>
          <w:b/>
          <w:lang w:val="pt-PT"/>
        </w:rPr>
        <w:t>starter_</w:t>
      </w:r>
      <w:r w:rsidRPr="006E6445">
        <w:rPr>
          <w:b/>
          <w:lang w:val="pt-PT"/>
        </w:rPr>
        <w:t>Annotate_Prokka.sh</w:t>
      </w:r>
    </w:p>
    <w:p w:rsidR="005D48D4" w:rsidRDefault="005D48D4" w:rsidP="005D48D4">
      <w:pPr>
        <w:rPr>
          <w:lang w:val="pt-PT"/>
        </w:rPr>
      </w:pPr>
      <w:r>
        <w:rPr>
          <w:lang w:val="pt-PT"/>
        </w:rPr>
        <w:t>This script performs genome annotation using prokka (</w:t>
      </w:r>
      <w:r>
        <w:rPr>
          <w:lang w:val="pt-PT"/>
        </w:rPr>
        <w:fldChar w:fldCharType="begin"/>
      </w:r>
      <w:r>
        <w:rPr>
          <w:lang w:val="pt-PT"/>
        </w:rPr>
        <w:instrText xml:space="preserve"> HYPERLINK "</w:instrText>
      </w:r>
      <w:r w:rsidRPr="004D3864">
        <w:rPr>
          <w:lang w:val="pt-PT"/>
        </w:rPr>
        <w:instrText>https://github.com/tseemann/prokka</w:instrText>
      </w:r>
      <w:r>
        <w:rPr>
          <w:lang w:val="pt-PT"/>
        </w:rPr>
        <w:instrText xml:space="preserve">" </w:instrText>
      </w:r>
      <w:r>
        <w:rPr>
          <w:lang w:val="pt-PT"/>
        </w:rPr>
        <w:fldChar w:fldCharType="separate"/>
      </w:r>
      <w:r w:rsidRPr="00D250FD">
        <w:rPr>
          <w:rStyle w:val="Hyperlink"/>
          <w:lang w:val="pt-PT"/>
        </w:rPr>
        <w:t>https://github.com/tseemann/prokka</w:t>
      </w:r>
      <w:r>
        <w:rPr>
          <w:lang w:val="pt-PT"/>
        </w:rPr>
        <w:fldChar w:fldCharType="end"/>
      </w:r>
      <w:r>
        <w:rPr>
          <w:lang w:val="pt-PT"/>
        </w:rPr>
        <w:t>).</w:t>
      </w:r>
    </w:p>
    <w:p w:rsidR="005D48D4" w:rsidRDefault="005D48D4" w:rsidP="005D48D4">
      <w:pPr>
        <w:rPr>
          <w:lang w:val="pt-PT"/>
        </w:rPr>
      </w:pPr>
      <w:r>
        <w:rPr>
          <w:lang w:val="pt-PT"/>
        </w:rPr>
        <w:t>INPUT:</w:t>
      </w:r>
    </w:p>
    <w:p w:rsidR="005D48D4" w:rsidRDefault="005D48D4" w:rsidP="005D48D4">
      <w:pPr>
        <w:pStyle w:val="ListParagraph"/>
        <w:numPr>
          <w:ilvl w:val="0"/>
          <w:numId w:val="7"/>
        </w:numPr>
        <w:rPr>
          <w:lang w:val="pt-PT"/>
        </w:rPr>
      </w:pPr>
      <w:r>
        <w:rPr>
          <w:lang w:val="pt-PT"/>
        </w:rPr>
        <w:t>Genome (.fasta)</w:t>
      </w:r>
    </w:p>
    <w:p w:rsidR="005D48D4" w:rsidRDefault="005D48D4" w:rsidP="005D48D4">
      <w:pPr>
        <w:rPr>
          <w:lang w:val="pt-PT"/>
        </w:rPr>
      </w:pPr>
      <w:r>
        <w:rPr>
          <w:lang w:val="pt-PT"/>
        </w:rPr>
        <w:t>OUTPUT:</w:t>
      </w:r>
    </w:p>
    <w:p w:rsidR="005D48D4" w:rsidRPr="004D3864" w:rsidRDefault="005D48D4" w:rsidP="005D48D4">
      <w:pPr>
        <w:pStyle w:val="ListParagraph"/>
        <w:numPr>
          <w:ilvl w:val="0"/>
          <w:numId w:val="7"/>
        </w:numPr>
        <w:rPr>
          <w:lang w:val="pt-PT"/>
        </w:rPr>
      </w:pPr>
      <w:r>
        <w:rPr>
          <w:lang w:val="pt-PT"/>
        </w:rPr>
        <w:t>Annotated genome (.gff)</w:t>
      </w:r>
    </w:p>
    <w:p w:rsidR="005D48D4" w:rsidRPr="00617E6C" w:rsidRDefault="005D48D4" w:rsidP="005D48D4">
      <w:pPr>
        <w:pStyle w:val="Heading2"/>
        <w:rPr>
          <w:lang w:val="pt-PT"/>
        </w:rPr>
      </w:pPr>
      <w:bookmarkStart w:id="27" w:name="_Toc77082394"/>
      <w:r>
        <w:rPr>
          <w:lang w:val="pt-PT"/>
        </w:rPr>
        <w:t>Pan-genome and phylogenetic analysis</w:t>
      </w:r>
      <w:bookmarkEnd w:id="27"/>
    </w:p>
    <w:p w:rsidR="005D48D4" w:rsidRPr="00007201" w:rsidRDefault="005D48D4" w:rsidP="005D48D4">
      <w:pPr>
        <w:jc w:val="both"/>
        <w:rPr>
          <w:b/>
          <w:lang w:val="en-US"/>
        </w:rPr>
      </w:pPr>
      <w:r>
        <w:rPr>
          <w:b/>
          <w:lang w:val="en-US"/>
        </w:rPr>
        <w:t>starter_</w:t>
      </w:r>
      <w:r w:rsidRPr="00007201">
        <w:rPr>
          <w:b/>
          <w:lang w:val="en-US"/>
        </w:rPr>
        <w:t>Pan-genomeAnalysis</w:t>
      </w:r>
      <w:r>
        <w:rPr>
          <w:b/>
          <w:lang w:val="en-US"/>
        </w:rPr>
        <w:t>-Phylogeny</w:t>
      </w:r>
      <w:r w:rsidRPr="00007201">
        <w:rPr>
          <w:b/>
          <w:lang w:val="en-US"/>
        </w:rPr>
        <w:t>_Roary</w:t>
      </w:r>
      <w:r>
        <w:rPr>
          <w:b/>
          <w:lang w:val="en-US"/>
        </w:rPr>
        <w:t>-FastTree</w:t>
      </w:r>
      <w:r w:rsidRPr="00007201">
        <w:rPr>
          <w:b/>
          <w:lang w:val="en-US"/>
        </w:rPr>
        <w:t>.sh</w:t>
      </w:r>
    </w:p>
    <w:p w:rsidR="005D48D4" w:rsidRDefault="005D48D4" w:rsidP="005D48D4">
      <w:pPr>
        <w:jc w:val="both"/>
        <w:rPr>
          <w:lang w:val="en-US"/>
        </w:rPr>
      </w:pPr>
      <w:r>
        <w:rPr>
          <w:lang w:val="en-US"/>
        </w:rPr>
        <w:t xml:space="preserve">This script calculates a pan and core-genome with </w:t>
      </w:r>
      <w:proofErr w:type="spellStart"/>
      <w:r>
        <w:rPr>
          <w:lang w:val="en-US"/>
        </w:rPr>
        <w:t>Roary</w:t>
      </w:r>
      <w:proofErr w:type="spellEnd"/>
      <w:r>
        <w:rPr>
          <w:lang w:val="en-US"/>
        </w:rPr>
        <w:t xml:space="preserve"> and creates a phylogenetic tree file using </w:t>
      </w:r>
      <w:proofErr w:type="spellStart"/>
      <w:r>
        <w:rPr>
          <w:lang w:val="en-US"/>
        </w:rPr>
        <w:t>FastTree</w:t>
      </w:r>
      <w:proofErr w:type="spellEnd"/>
      <w:r>
        <w:rPr>
          <w:lang w:val="en-US"/>
        </w:rPr>
        <w:t xml:space="preserve">. </w:t>
      </w:r>
    </w:p>
    <w:p w:rsidR="005D48D4" w:rsidRDefault="005D48D4" w:rsidP="005D48D4">
      <w:pPr>
        <w:jc w:val="both"/>
        <w:rPr>
          <w:lang w:val="en-US"/>
        </w:rPr>
      </w:pPr>
      <w:r>
        <w:rPr>
          <w:lang w:val="en-US"/>
        </w:rPr>
        <w:t xml:space="preserve">Note: To prevent over-splitting </w:t>
      </w:r>
      <w:r w:rsidRPr="00C72D8C">
        <w:rPr>
          <w:rFonts w:cs="Times New Roman"/>
        </w:rPr>
        <w:fldChar w:fldCharType="begin" w:fldLock="1"/>
      </w:r>
      <w:r w:rsidRPr="00660FF0">
        <w:rPr>
          <w:rFonts w:cs="Times New Roman"/>
        </w:rPr>
        <w:instrText>ADDIN CSL_CITATION {"citationItems":[{"id":"ITEM-1","itemData":{"DOI":"10.1093/gigascience/giz119","ISSN":"2047217X","PMID":"31598686","abstract":"Cataloguing the distribution of genes within natural bacterial populations is essential for understanding evolutionary processes and the genetic basis of adaptation. Advances in whole genome sequencing technologies have led to a vast expansion in the amount of bacterial genomes deposited in public databases. There is a pressing need for software solutions which are able to cluster, catalogue and characterise genes, or other features, in increasingly large genomic datasets. Results: Here we present a pangenomics toolbox, PIRATE (Pangenome Iterative Refinement and Threshold Evaluation), which identifies and classifies orthologous gene families in bacterial pangenomes over a wide range of sequence similarity thresholds. PIRATE builds upon recent scalable software developments to allow for the rapid interrogation of thousands of isolates. PIRATE clusters genes (or other annotated features) over a wide range of amino acid or nucleotide identity thresholds and uses the clustering information to rapidly identify paralogous gene families and putative fission/fusion events. Furthermore, PIRATE orders the pangenome using a directed graph, provides a measure of allelic variation, and estimates sequence divergence for each gene family. Conclusions: We demonstrate that PIRATE scales linearly with both number of samples and computation resources, allowing for analysis of large genomic datasets, and compares favorably to other popular tools. PIRATE provides a robust framework for analysing bacterial pangenomes, from largely clonal to panmictic species.","author":[{"dropping-particle":"","family":"Bayliss","given":"Sion C.","non-dropping-particle":"","parse-names":false,"suffix":""},{"dropping-particle":"","family":"Thorpe","given":"Harry A.","non-dropping-particle":"","parse-names":false,"suffix":""},{"dropping-particle":"","family":"Coyle","given":"Nicola M.","non-dropping-particle":"","parse-names":false,"suffix":""},{"dropping-particle":"","family":"Sheppard","given":"Samuel K.","non-dropping-particle":"","parse-names":false,"suffix":""},{"dropping-particle":"","family":"Feil","given":"Edward J.","non-dropping-particle":"","parse-names":false,"suffix":""}],"container-title":"GigaScience","id":"ITEM-1","issue":"10","issued":{"date-parts":[["2019","10","1"]]},"page":"1-9","publisher":"Oxford University Press","title":"PIRATE: A fast and scalable pangenomics toolbox for clustering diverged orthologues in bacteria","type":"article-journal","volume":"8"},"uris":["http://www.mendeley.com/documents/?uuid=634e15bc-a2cd-3c00-b0c6-cd83b5b0a06d"]}],"mendeley":{"formattedCitation":"(Bayliss et al. 2019)","plainTextFormattedCitation":"(Bayliss et al. 2019)","previouslyFormattedCitation":"(Bayliss et al. 2019)"},"properties":{"noteIndex":0},"schema":"https://github.com/citation-style-language/schema/raw/master/csl-citation.json"}</w:instrText>
      </w:r>
      <w:r w:rsidRPr="00C72D8C">
        <w:rPr>
          <w:rFonts w:cs="Times New Roman"/>
        </w:rPr>
        <w:fldChar w:fldCharType="separate"/>
      </w:r>
      <w:r w:rsidRPr="00C72D8C">
        <w:rPr>
          <w:rFonts w:cs="Times New Roman"/>
          <w:noProof/>
        </w:rPr>
        <w:t>(Bayliss et al. 2019)</w:t>
      </w:r>
      <w:r w:rsidRPr="00C72D8C">
        <w:rPr>
          <w:rFonts w:cs="Times New Roman"/>
        </w:rPr>
        <w:fldChar w:fldCharType="end"/>
      </w:r>
      <w:r w:rsidRPr="00E549D8">
        <w:rPr>
          <w:rFonts w:cs="Times New Roman"/>
        </w:rPr>
        <w:t xml:space="preserve"> </w:t>
      </w:r>
      <w:r>
        <w:rPr>
          <w:lang w:val="en-US"/>
        </w:rPr>
        <w:t>of homologues genes into different clusters and thus to increase the size of the core (gene alignment), one can do two things:</w:t>
      </w:r>
    </w:p>
    <w:p w:rsidR="005D48D4" w:rsidRDefault="005D48D4" w:rsidP="005D48D4">
      <w:pPr>
        <w:pStyle w:val="ListParagraph"/>
        <w:numPr>
          <w:ilvl w:val="0"/>
          <w:numId w:val="7"/>
        </w:numPr>
        <w:jc w:val="both"/>
        <w:rPr>
          <w:lang w:val="en-US"/>
        </w:rPr>
      </w:pPr>
      <w:r>
        <w:rPr>
          <w:lang w:val="en-US"/>
        </w:rPr>
        <w:t>Y</w:t>
      </w:r>
      <w:r w:rsidRPr="00E549D8">
        <w:rPr>
          <w:lang w:val="en-US"/>
        </w:rPr>
        <w:t xml:space="preserve">ou can turn </w:t>
      </w:r>
      <w:r>
        <w:rPr>
          <w:lang w:val="en-US"/>
        </w:rPr>
        <w:t xml:space="preserve">of </w:t>
      </w:r>
      <w:r w:rsidRPr="00E549D8">
        <w:rPr>
          <w:lang w:val="en-US"/>
        </w:rPr>
        <w:t>paralogue splitting using the -s parameter</w:t>
      </w:r>
    </w:p>
    <w:p w:rsidR="005D48D4" w:rsidRDefault="005D48D4" w:rsidP="005D48D4">
      <w:pPr>
        <w:pStyle w:val="ListParagraph"/>
        <w:numPr>
          <w:ilvl w:val="0"/>
          <w:numId w:val="7"/>
        </w:numPr>
        <w:jc w:val="both"/>
        <w:rPr>
          <w:lang w:val="en-US"/>
        </w:rPr>
      </w:pPr>
      <w:r>
        <w:rPr>
          <w:lang w:val="en-US"/>
        </w:rPr>
        <w:t xml:space="preserve">Using a </w:t>
      </w:r>
      <w:r w:rsidRPr="00E549D8">
        <w:rPr>
          <w:lang w:val="en-US"/>
        </w:rPr>
        <w:t xml:space="preserve">reduced </w:t>
      </w:r>
      <w:proofErr w:type="spellStart"/>
      <w:r w:rsidRPr="00E549D8">
        <w:rPr>
          <w:lang w:val="en-US"/>
        </w:rPr>
        <w:t>blastP</w:t>
      </w:r>
      <w:proofErr w:type="spellEnd"/>
      <w:r w:rsidRPr="00E549D8">
        <w:rPr>
          <w:lang w:val="en-US"/>
        </w:rPr>
        <w:t xml:space="preserve"> identity of e.g. 60%</w:t>
      </w:r>
      <w:r>
        <w:rPr>
          <w:lang w:val="en-US"/>
        </w:rPr>
        <w:t xml:space="preserve"> instead of 95%</w:t>
      </w:r>
      <w:r w:rsidRPr="00E549D8">
        <w:rPr>
          <w:lang w:val="en-US"/>
        </w:rPr>
        <w:t xml:space="preserve">. </w:t>
      </w:r>
    </w:p>
    <w:p w:rsidR="005D48D4" w:rsidRPr="00E549D8" w:rsidRDefault="005D48D4" w:rsidP="005D48D4">
      <w:pPr>
        <w:pStyle w:val="Heading1"/>
      </w:pPr>
      <w:r>
        <w:br w:type="page"/>
      </w:r>
      <w:bookmarkStart w:id="28" w:name="_Toc77082395"/>
      <w:r w:rsidRPr="00E549D8">
        <w:lastRenderedPageBreak/>
        <w:t>References</w:t>
      </w:r>
      <w:bookmarkEnd w:id="28"/>
    </w:p>
    <w:p w:rsidR="005D48D4" w:rsidRPr="00E549D8" w:rsidRDefault="005D48D4" w:rsidP="005D48D4"/>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44A62">
        <w:rPr>
          <w:rFonts w:ascii="Calibri" w:hAnsi="Calibri" w:cs="Calibri"/>
          <w:noProof/>
          <w:szCs w:val="24"/>
        </w:rPr>
        <w:t xml:space="preserve">Bayliss SC, Thorpe HA, Coyle NM, Sheppard SK, Feil EJ. 2019. PIRATE: A fast and scalable pangenomics toolbox for clustering diverged orthologues in bacteria. </w:t>
      </w:r>
      <w:r w:rsidRPr="00144A62">
        <w:rPr>
          <w:rFonts w:ascii="Calibri" w:hAnsi="Calibri" w:cs="Calibri"/>
          <w:i/>
          <w:iCs/>
          <w:noProof/>
          <w:szCs w:val="24"/>
        </w:rPr>
        <w:t>Gigascience</w:t>
      </w:r>
      <w:r w:rsidRPr="00144A62">
        <w:rPr>
          <w:rFonts w:ascii="Calibri" w:hAnsi="Calibri" w:cs="Calibri"/>
          <w:noProof/>
          <w:szCs w:val="24"/>
        </w:rPr>
        <w:t xml:space="preserve"> </w:t>
      </w:r>
      <w:r w:rsidRPr="00144A62">
        <w:rPr>
          <w:rFonts w:ascii="Calibri" w:hAnsi="Calibri" w:cs="Calibri"/>
          <w:b/>
          <w:bCs/>
          <w:noProof/>
          <w:szCs w:val="24"/>
        </w:rPr>
        <w:t>8</w:t>
      </w:r>
      <w:r w:rsidRPr="00144A62">
        <w:rPr>
          <w:rFonts w:ascii="Calibri" w:hAnsi="Calibri" w:cs="Calibri"/>
          <w:noProof/>
          <w:szCs w:val="24"/>
        </w:rPr>
        <w:t>: 1–9.</w:t>
      </w:r>
    </w:p>
    <w:p w:rsidR="005D48D4" w:rsidRPr="00144A62"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Howell KJ, Weinert LA, Chaudhuri RR, Luan SL, Peters SE, Corander J, Harris D, Angen Ø, Aragon V, Bensaid A, et al. 2014. The use of genome wide association methods to investigate pathogenicity, population structure and serovar in Haemophilus parasuis. </w:t>
      </w:r>
      <w:r w:rsidRPr="00144A62">
        <w:rPr>
          <w:rFonts w:ascii="Calibri" w:hAnsi="Calibri" w:cs="Calibri"/>
          <w:i/>
          <w:iCs/>
          <w:noProof/>
          <w:szCs w:val="24"/>
        </w:rPr>
        <w:t>BMC Genomics</w:t>
      </w:r>
      <w:r w:rsidRPr="00144A62">
        <w:rPr>
          <w:rFonts w:ascii="Calibri" w:hAnsi="Calibri" w:cs="Calibri"/>
          <w:noProof/>
          <w:szCs w:val="24"/>
        </w:rPr>
        <w:t xml:space="preserve"> </w:t>
      </w:r>
      <w:r w:rsidRPr="00144A62">
        <w:rPr>
          <w:rFonts w:ascii="Calibri" w:hAnsi="Calibri" w:cs="Calibri"/>
          <w:b/>
          <w:bCs/>
          <w:noProof/>
          <w:szCs w:val="24"/>
        </w:rPr>
        <w:t>15</w:t>
      </w:r>
      <w:r w:rsidRPr="00144A62">
        <w:rPr>
          <w:rFonts w:ascii="Calibri" w:hAnsi="Calibri" w:cs="Calibri"/>
          <w:noProof/>
          <w:szCs w:val="24"/>
        </w:rPr>
        <w:t>: 1179.</w:t>
      </w:r>
    </w:p>
    <w:p w:rsidR="005D48D4" w:rsidRDefault="005D48D4" w:rsidP="005D48D4">
      <w:pPr>
        <w:widowControl w:val="0"/>
        <w:autoSpaceDE w:val="0"/>
        <w:autoSpaceDN w:val="0"/>
        <w:adjustRightInd w:val="0"/>
        <w:spacing w:line="240" w:lineRule="auto"/>
        <w:ind w:left="480" w:hanging="480"/>
        <w:rPr>
          <w:rFonts w:ascii="Calibri" w:hAnsi="Calibri" w:cs="Calibri"/>
          <w:noProof/>
          <w:szCs w:val="24"/>
        </w:rPr>
      </w:pPr>
      <w:r w:rsidRPr="00144A62">
        <w:rPr>
          <w:rFonts w:ascii="Calibri" w:hAnsi="Calibri" w:cs="Calibri"/>
          <w:noProof/>
          <w:szCs w:val="24"/>
        </w:rPr>
        <w:t xml:space="preserve">Pinto M, González-Díaz A, Machado MP, Duarte S, Vieira L, Carriço JA, Marti S, Bajanca-Lavado MP, Gomes JP. 2019. Insights into the population structure and pan-genome of Haemophilus influenzae. </w:t>
      </w:r>
      <w:r w:rsidRPr="00144A62">
        <w:rPr>
          <w:rFonts w:ascii="Calibri" w:hAnsi="Calibri" w:cs="Calibri"/>
          <w:i/>
          <w:iCs/>
          <w:noProof/>
          <w:szCs w:val="24"/>
        </w:rPr>
        <w:t>Infect Genet Evol</w:t>
      </w:r>
      <w:r w:rsidRPr="00144A62">
        <w:rPr>
          <w:rFonts w:ascii="Calibri" w:hAnsi="Calibri" w:cs="Calibri"/>
          <w:noProof/>
          <w:szCs w:val="24"/>
        </w:rPr>
        <w:t xml:space="preserve"> </w:t>
      </w:r>
      <w:r w:rsidRPr="00144A62">
        <w:rPr>
          <w:rFonts w:ascii="Calibri" w:hAnsi="Calibri" w:cs="Calibri"/>
          <w:b/>
          <w:bCs/>
          <w:noProof/>
          <w:szCs w:val="24"/>
        </w:rPr>
        <w:t>67</w:t>
      </w:r>
      <w:r w:rsidRPr="00144A62">
        <w:rPr>
          <w:rFonts w:ascii="Calibri" w:hAnsi="Calibri" w:cs="Calibri"/>
          <w:noProof/>
          <w:szCs w:val="24"/>
        </w:rPr>
        <w:t>: 126–135.</w:t>
      </w:r>
    </w:p>
    <w:p w:rsidR="005D48D4" w:rsidRDefault="005D48D4">
      <w:pPr>
        <w:rPr>
          <w:rFonts w:ascii="Calibri" w:hAnsi="Calibri" w:cs="Calibri"/>
          <w:noProof/>
          <w:szCs w:val="24"/>
        </w:rPr>
      </w:pPr>
      <w:r>
        <w:rPr>
          <w:rFonts w:ascii="Calibri" w:hAnsi="Calibri" w:cs="Calibri"/>
          <w:noProof/>
          <w:szCs w:val="24"/>
        </w:rPr>
        <w:br w:type="page"/>
      </w:r>
    </w:p>
    <w:p w:rsidR="005D48D4" w:rsidRPr="00E549D8" w:rsidRDefault="005D48D4" w:rsidP="00B03895">
      <w:pPr>
        <w:pStyle w:val="Heading1"/>
      </w:pPr>
      <w:r>
        <w:lastRenderedPageBreak/>
        <w:fldChar w:fldCharType="end"/>
      </w:r>
      <w:bookmarkStart w:id="29" w:name="_Toc77082396"/>
      <w:r w:rsidRPr="00E549D8">
        <w:t>Supplementary materials</w:t>
      </w:r>
      <w:bookmarkEnd w:id="29"/>
    </w:p>
    <w:p w:rsidR="005D48D4" w:rsidRPr="00E549D8" w:rsidRDefault="005D48D4" w:rsidP="005D48D4">
      <w:pPr>
        <w:pStyle w:val="Heading2"/>
      </w:pPr>
      <w:bookmarkStart w:id="30" w:name="_Toc77082397"/>
      <w:r w:rsidRPr="00E549D8">
        <w:t>Workflow to install and run linux programs on a windows (desktop) PC</w:t>
      </w:r>
      <w:bookmarkEnd w:id="2"/>
      <w:bookmarkEnd w:id="30"/>
    </w:p>
    <w:p w:rsidR="005D48D4" w:rsidRDefault="005D48D4" w:rsidP="005D48D4">
      <w:pPr>
        <w:pStyle w:val="ListParagraph"/>
        <w:numPr>
          <w:ilvl w:val="0"/>
          <w:numId w:val="2"/>
        </w:numPr>
      </w:pPr>
      <w:r>
        <w:t>Activate Windows subsystem for linux  in control panel &gt; Programs and features &gt; Turn Windows features on or off (only once)</w:t>
      </w:r>
    </w:p>
    <w:p w:rsidR="005D48D4" w:rsidRDefault="005D48D4" w:rsidP="005D48D4">
      <w:pPr>
        <w:ind w:left="360"/>
      </w:pPr>
      <w:r w:rsidRPr="00764A07">
        <w:rPr>
          <w:noProof/>
        </w:rPr>
        <w:drawing>
          <wp:inline distT="0" distB="0" distL="0" distR="0" wp14:anchorId="7AD7D437" wp14:editId="44F544CE">
            <wp:extent cx="5731510" cy="3189683"/>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89683"/>
                    </a:xfrm>
                    <a:prstGeom prst="rect">
                      <a:avLst/>
                    </a:prstGeom>
                    <a:ln>
                      <a:solidFill>
                        <a:schemeClr val="bg1">
                          <a:lumMod val="65000"/>
                        </a:schemeClr>
                      </a:solidFill>
                    </a:ln>
                  </pic:spPr>
                </pic:pic>
              </a:graphicData>
            </a:graphic>
          </wp:inline>
        </w:drawing>
      </w:r>
    </w:p>
    <w:p w:rsidR="005D48D4" w:rsidRDefault="005D48D4" w:rsidP="005D48D4">
      <w:pPr>
        <w:pStyle w:val="ListParagraph"/>
        <w:numPr>
          <w:ilvl w:val="0"/>
          <w:numId w:val="2"/>
        </w:numPr>
      </w:pPr>
      <w:r w:rsidRPr="00A111A8">
        <w:t>Install latest version ubuntu (linux environment) on your PC from microsoft store (sometimes only works when VPN is disabled): e.g. Ubuntu 20.04 LTS</w:t>
      </w:r>
    </w:p>
    <w:p w:rsidR="005D48D4" w:rsidRPr="00B7063B" w:rsidRDefault="005D48D4" w:rsidP="005D48D4">
      <w:pPr>
        <w:pStyle w:val="ListParagraph"/>
        <w:numPr>
          <w:ilvl w:val="0"/>
          <w:numId w:val="2"/>
        </w:numPr>
      </w:pPr>
      <w:r>
        <w:t>Open Ubuntu</w:t>
      </w:r>
      <w:r w:rsidRPr="00F9749F">
        <w:t xml:space="preserve"> </w:t>
      </w:r>
      <w:r w:rsidRPr="00525E4C">
        <w:t xml:space="preserve">terminal </w:t>
      </w:r>
      <w:r w:rsidRPr="00F9749F">
        <w:t>(you can search for it in start or make a desktop icon)</w:t>
      </w:r>
    </w:p>
    <w:p w:rsidR="005D48D4" w:rsidRDefault="005D48D4" w:rsidP="005D48D4">
      <w:pPr>
        <w:ind w:left="360"/>
      </w:pPr>
      <w:r>
        <w:rPr>
          <w:noProof/>
        </w:rPr>
        <w:drawing>
          <wp:inline distT="0" distB="0" distL="0" distR="0" wp14:anchorId="749D5743" wp14:editId="5329AAC9">
            <wp:extent cx="5731510" cy="487045"/>
            <wp:effectExtent l="19050" t="19050" r="2159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7045"/>
                    </a:xfrm>
                    <a:prstGeom prst="rect">
                      <a:avLst/>
                    </a:prstGeom>
                    <a:ln>
                      <a:solidFill>
                        <a:schemeClr val="tx1"/>
                      </a:solidFill>
                    </a:ln>
                  </pic:spPr>
                </pic:pic>
              </a:graphicData>
            </a:graphic>
          </wp:inline>
        </w:drawing>
      </w:r>
    </w:p>
    <w:p w:rsidR="005D48D4" w:rsidRPr="00B7063B" w:rsidRDefault="005D48D4" w:rsidP="005D48D4">
      <w:pPr>
        <w:pStyle w:val="ListParagraph"/>
        <w:numPr>
          <w:ilvl w:val="0"/>
          <w:numId w:val="2"/>
        </w:numPr>
        <w:rPr>
          <w:lang w:val="nl-BE"/>
        </w:rPr>
      </w:pPr>
      <w:r w:rsidRPr="00525E4C">
        <w:t>Install whatever you want (e.g. see be</w:t>
      </w:r>
      <w:r w:rsidRPr="005D48D4">
        <w:t>lo</w:t>
      </w:r>
      <w:r>
        <w:rPr>
          <w:lang w:val="nl-BE"/>
        </w:rPr>
        <w:t>w).</w:t>
      </w:r>
    </w:p>
    <w:p w:rsidR="005D48D4" w:rsidRDefault="005D48D4" w:rsidP="005D48D4">
      <w:pPr>
        <w:pStyle w:val="Heading2"/>
        <w:rPr>
          <w:lang w:val="de-DE"/>
        </w:rPr>
      </w:pPr>
      <w:bookmarkStart w:id="31" w:name="_Toc77082398"/>
      <w:r>
        <w:rPr>
          <w:lang w:val="de-DE"/>
        </w:rPr>
        <w:t>Some basic linux commands and tips</w:t>
      </w:r>
      <w:bookmarkEnd w:id="31"/>
    </w:p>
    <w:p w:rsidR="005D48D4" w:rsidRDefault="005D48D4" w:rsidP="005D48D4">
      <w:pPr>
        <w:pStyle w:val="ListParagraph"/>
        <w:numPr>
          <w:ilvl w:val="0"/>
          <w:numId w:val="4"/>
        </w:numPr>
        <w:rPr>
          <w:lang w:val="de-DE"/>
        </w:rPr>
      </w:pPr>
      <w:r>
        <w:rPr>
          <w:lang w:val="nl-BE"/>
        </w:rPr>
        <w:t>In this document, c</w:t>
      </w:r>
      <w:r w:rsidRPr="007844E6">
        <w:rPr>
          <w:lang w:val="nl-BE"/>
        </w:rPr>
        <w:t xml:space="preserve">ode is preceded by </w:t>
      </w:r>
      <w:r>
        <w:rPr>
          <w:lang w:val="nl-BE"/>
        </w:rPr>
        <w:t>“</w:t>
      </w:r>
      <w:r w:rsidRPr="007844E6">
        <w:rPr>
          <w:lang w:val="nl-BE"/>
        </w:rPr>
        <w:t>$</w:t>
      </w:r>
      <w:r>
        <w:rPr>
          <w:lang w:val="nl-BE"/>
        </w:rPr>
        <w:t>”</w:t>
      </w:r>
      <w:r w:rsidRPr="007844E6">
        <w:rPr>
          <w:lang w:val="nl-BE"/>
        </w:rPr>
        <w:t xml:space="preserve"> a</w:t>
      </w:r>
      <w:r>
        <w:rPr>
          <w:lang w:val="nl-BE"/>
        </w:rPr>
        <w:t xml:space="preserve">nd visualized as </w:t>
      </w:r>
      <w:r w:rsidRPr="005C6934">
        <w:t>grey blocks.</w:t>
      </w:r>
      <w:r w:rsidRPr="005C6934">
        <w:rPr>
          <w:lang w:val="nl-BE"/>
        </w:rPr>
        <w:t xml:space="preserve"> </w:t>
      </w:r>
      <w:r w:rsidRPr="005C6934">
        <w:rPr>
          <w:lang w:val="de-DE"/>
        </w:rPr>
        <w:t>In your ubuntu terminal, you will also see a $</w:t>
      </w:r>
      <w:r>
        <w:rPr>
          <w:lang w:val="de-DE"/>
        </w:rPr>
        <w:t xml:space="preserve"> sign, so no need to type this character before your code.</w:t>
      </w:r>
    </w:p>
    <w:p w:rsidR="005D48D4" w:rsidRPr="00030A65" w:rsidRDefault="005D48D4" w:rsidP="005D48D4">
      <w:pPr>
        <w:pStyle w:val="ListParagraph"/>
        <w:numPr>
          <w:ilvl w:val="0"/>
          <w:numId w:val="4"/>
        </w:numPr>
        <w:rPr>
          <w:color w:val="000000" w:themeColor="text1"/>
          <w:lang w:val="de-DE"/>
        </w:rPr>
      </w:pPr>
      <w:r w:rsidRPr="007844E6">
        <w:rPr>
          <w:color w:val="000000" w:themeColor="text1"/>
        </w:rPr>
        <w:t>By default you will b</w:t>
      </w:r>
      <w:r w:rsidRPr="007844E6">
        <w:rPr>
          <w:color w:val="000000" w:themeColor="text1"/>
          <w:lang w:val="de-DE"/>
        </w:rPr>
        <w:t>e in your home folder e.g. mdiricks@my-molmyc65 (username ubuntu@computername) when starting the terminal. This corresponds to windows explorer directory C:\Users\diric\AppData\Local\Packages\CanonicalGroupLimited.Ubuntu20.04onWindows_79rhkp1fndgsc\LocalState\rootfs</w:t>
      </w:r>
      <w:r w:rsidRPr="007844E6">
        <w:rPr>
          <w:color w:val="000000" w:themeColor="text1"/>
          <w:u w:val="single"/>
          <w:lang w:val="de-DE"/>
        </w:rPr>
        <w:t>\home\mdiricks</w:t>
      </w:r>
    </w:p>
    <w:p w:rsidR="005D48D4" w:rsidRDefault="005D48D4" w:rsidP="005D48D4">
      <w:pPr>
        <w:pStyle w:val="ListParagraph"/>
        <w:numPr>
          <w:ilvl w:val="0"/>
          <w:numId w:val="4"/>
        </w:numPr>
        <w:rPr>
          <w:lang w:val="nl-BE"/>
        </w:rPr>
      </w:pPr>
      <w:r w:rsidRPr="00AB5144">
        <w:rPr>
          <w:lang w:val="nl-BE"/>
        </w:rPr>
        <w:t>A</w:t>
      </w:r>
      <w:r>
        <w:t>void using folders with spaces</w:t>
      </w:r>
      <w:r w:rsidRPr="00DF11BB">
        <w:rPr>
          <w:lang w:val="nl-BE"/>
        </w:rPr>
        <w:t xml:space="preserve"> or -</w:t>
      </w:r>
      <w:r w:rsidRPr="00AB5144">
        <w:rPr>
          <w:lang w:val="nl-BE"/>
        </w:rPr>
        <w:t xml:space="preserve"> in their names</w:t>
      </w:r>
      <w:r>
        <w:rPr>
          <w:lang w:val="nl-BE"/>
        </w:rPr>
        <w:t>; always use _</w:t>
      </w:r>
    </w:p>
    <w:p w:rsidR="005D48D4" w:rsidRPr="00B03895" w:rsidRDefault="005D48D4" w:rsidP="00B03895">
      <w:pPr>
        <w:pStyle w:val="ListParagraph"/>
        <w:numPr>
          <w:ilvl w:val="0"/>
          <w:numId w:val="4"/>
        </w:numPr>
        <w:rPr>
          <w:lang w:val="nl-BE"/>
        </w:rPr>
      </w:pPr>
      <w:r w:rsidRPr="005C6934">
        <w:rPr>
          <w:lang w:val="nl-BE"/>
        </w:rPr>
        <w:t>When you are typing folders names in the ubuntu terminal</w:t>
      </w:r>
      <w:r>
        <w:rPr>
          <w:lang w:val="nl-BE"/>
        </w:rPr>
        <w:t xml:space="preserve"> (e.g. for the cd command see below)</w:t>
      </w:r>
      <w:r w:rsidRPr="005C6934">
        <w:rPr>
          <w:lang w:val="nl-BE"/>
        </w:rPr>
        <w:t>, you can use tab to auto-fill (so you don´t need to type the folder name man</w:t>
      </w:r>
      <w:r>
        <w:rPr>
          <w:lang w:val="nl-BE"/>
        </w:rPr>
        <w:t>ually)</w:t>
      </w:r>
    </w:p>
    <w:p w:rsidR="005D48D4" w:rsidRPr="00030A65" w:rsidRDefault="005D48D4" w:rsidP="005D48D4">
      <w:pPr>
        <w:pStyle w:val="ListParagraph"/>
        <w:rPr>
          <w:lang w:val="nl-BE"/>
        </w:rPr>
      </w:pP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Show path to working directory</w:t>
      </w:r>
      <w:r>
        <w:rPr>
          <w:color w:val="000000" w:themeColor="text1"/>
          <w:lang w:val="nl-BE"/>
        </w:rPr>
        <w:t>:</w:t>
      </w:r>
    </w:p>
    <w:p w:rsidR="005D48D4" w:rsidRPr="007139C5" w:rsidRDefault="005D48D4" w:rsidP="005D48D4">
      <w:pPr>
        <w:pStyle w:val="Code"/>
      </w:pPr>
      <w:r>
        <w:t>$pwd</w:t>
      </w:r>
    </w:p>
    <w:p w:rsidR="005D48D4" w:rsidRPr="007139C5" w:rsidRDefault="005D48D4" w:rsidP="005D48D4">
      <w:pPr>
        <w:pStyle w:val="NoSpacing"/>
        <w:numPr>
          <w:ilvl w:val="0"/>
          <w:numId w:val="4"/>
        </w:numPr>
        <w:rPr>
          <w:color w:val="000000" w:themeColor="text1"/>
          <w:lang w:val="nl-BE"/>
        </w:rPr>
      </w:pPr>
      <w:r w:rsidRPr="000E7C69">
        <w:rPr>
          <w:lang w:val="nl-BE"/>
        </w:rPr>
        <w:lastRenderedPageBreak/>
        <w:t>Change</w:t>
      </w:r>
      <w:r>
        <w:rPr>
          <w:lang w:val="nl-BE"/>
        </w:rPr>
        <w:t xml:space="preserve"> directory:</w:t>
      </w:r>
    </w:p>
    <w:p w:rsidR="005D48D4" w:rsidRPr="00340C10" w:rsidRDefault="005D48D4" w:rsidP="005D48D4">
      <w:pPr>
        <w:pStyle w:val="Code"/>
        <w:rPr>
          <w:lang w:val="nl-BE"/>
        </w:rPr>
      </w:pPr>
      <w:r w:rsidRPr="00340C10">
        <w:rPr>
          <w:rStyle w:val="CodeChar"/>
          <w:lang w:val="nl-BE"/>
        </w:rPr>
        <w:t>$</w:t>
      </w:r>
      <w:r w:rsidRPr="00340C10">
        <w:rPr>
          <w:rStyle w:val="CodeChar"/>
        </w:rPr>
        <w:t>cd /</w:t>
      </w:r>
      <w:r w:rsidRPr="00340C10">
        <w:rPr>
          <w:rStyle w:val="CodeChar"/>
          <w:lang w:val="nl-BE"/>
        </w:rPr>
        <w:t>path/to/directory</w:t>
      </w:r>
    </w:p>
    <w:p w:rsidR="005D48D4" w:rsidRDefault="005D48D4" w:rsidP="005D48D4">
      <w:pPr>
        <w:pStyle w:val="ListParagraph"/>
        <w:numPr>
          <w:ilvl w:val="0"/>
          <w:numId w:val="4"/>
        </w:numPr>
        <w:spacing w:after="0"/>
        <w:rPr>
          <w:color w:val="000000" w:themeColor="text1"/>
          <w:lang w:val="nl-BE"/>
        </w:rPr>
      </w:pPr>
      <w:r>
        <w:rPr>
          <w:color w:val="000000" w:themeColor="text1"/>
          <w:lang w:val="nl-BE"/>
        </w:rPr>
        <w:t>R</w:t>
      </w:r>
      <w:r w:rsidRPr="007844E6">
        <w:rPr>
          <w:color w:val="000000" w:themeColor="text1"/>
          <w:lang w:val="nl-BE"/>
        </w:rPr>
        <w:t>eturning to your home folder</w:t>
      </w:r>
      <w:r>
        <w:rPr>
          <w:color w:val="000000" w:themeColor="text1"/>
          <w:lang w:val="nl-BE"/>
        </w:rPr>
        <w:t xml:space="preserve">: </w:t>
      </w:r>
    </w:p>
    <w:p w:rsidR="005D48D4" w:rsidRPr="000E7C69" w:rsidRDefault="005D48D4" w:rsidP="005D48D4">
      <w:pPr>
        <w:pStyle w:val="Code"/>
        <w:rPr>
          <w:rFonts w:asciiTheme="minorHAnsi" w:hAnsiTheme="minorHAnsi"/>
          <w:lang w:val="nl-BE"/>
        </w:rPr>
      </w:pPr>
      <w:r w:rsidRPr="00995319">
        <w:rPr>
          <w:rStyle w:val="CodeChar"/>
          <w:lang w:val="nl-BE"/>
        </w:rPr>
        <w:t>$cd</w:t>
      </w:r>
      <w:r w:rsidRPr="00995319">
        <w:rPr>
          <w:lang w:val="nl-BE"/>
        </w:rPr>
        <w:t xml:space="preserve"> </w:t>
      </w:r>
      <w:r w:rsidRPr="007844E6">
        <w:rPr>
          <w:lang w:val="nl-BE"/>
        </w:rPr>
        <w:t xml:space="preserve"> or </w:t>
      </w:r>
      <w:r w:rsidRPr="00995319">
        <w:rPr>
          <w:rStyle w:val="CodeChar"/>
          <w:lang w:val="nl-BE"/>
        </w:rPr>
        <w:t>$cd $HOME</w:t>
      </w:r>
      <w:r w:rsidRPr="007844E6">
        <w:rPr>
          <w:lang w:val="nl-BE"/>
        </w:rPr>
        <w:t xml:space="preserve"> or </w:t>
      </w:r>
      <w:r>
        <w:rPr>
          <w:lang w:val="nl-BE"/>
        </w:rPr>
        <w:t>$</w:t>
      </w:r>
      <w:r w:rsidRPr="00995319">
        <w:rPr>
          <w:rStyle w:val="CodeChar"/>
          <w:lang w:val="nl-BE"/>
        </w:rPr>
        <w:t>cd ~</w:t>
      </w:r>
      <w:r w:rsidRPr="007844E6">
        <w:rPr>
          <w:rFonts w:ascii="Consolas" w:hAnsi="Consolas"/>
          <w:lang w:val="nl-BE"/>
        </w:rPr>
        <w:t xml:space="preserve"> </w:t>
      </w:r>
    </w:p>
    <w:p w:rsidR="005D48D4" w:rsidRDefault="005D48D4" w:rsidP="005D48D4">
      <w:pPr>
        <w:pStyle w:val="ListParagraph"/>
        <w:numPr>
          <w:ilvl w:val="0"/>
          <w:numId w:val="4"/>
        </w:numPr>
        <w:spacing w:after="0"/>
        <w:rPr>
          <w:lang w:val="de-DE"/>
        </w:rPr>
      </w:pPr>
      <w:r>
        <w:rPr>
          <w:lang w:val="de-DE"/>
        </w:rPr>
        <w:t>To check free space:</w:t>
      </w:r>
    </w:p>
    <w:p w:rsidR="005D48D4" w:rsidRPr="000E7C69" w:rsidRDefault="005D48D4" w:rsidP="005D48D4">
      <w:pPr>
        <w:pStyle w:val="Code"/>
        <w:rPr>
          <w:rStyle w:val="CodeChar"/>
          <w:rFonts w:asciiTheme="minorHAnsi" w:hAnsiTheme="minorHAnsi" w:cstheme="minorBidi"/>
          <w:color w:val="auto"/>
          <w:spacing w:val="0"/>
        </w:rPr>
      </w:pPr>
      <w:r w:rsidRPr="000E7C69">
        <w:rPr>
          <w:rStyle w:val="CodeChar"/>
        </w:rPr>
        <w:t>$df -h</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Making new directories:</w:t>
      </w:r>
    </w:p>
    <w:p w:rsidR="005D48D4" w:rsidRPr="007844E6" w:rsidRDefault="005D48D4" w:rsidP="005D48D4">
      <w:pPr>
        <w:pStyle w:val="Code"/>
        <w:rPr>
          <w:lang w:val="nl-BE"/>
        </w:rPr>
      </w:pPr>
      <w:r w:rsidRPr="00AA308A">
        <w:rPr>
          <w:rStyle w:val="CodeChar"/>
        </w:rPr>
        <w:t>$ mkdir</w:t>
      </w:r>
    </w:p>
    <w:p w:rsidR="005D48D4" w:rsidRDefault="005D48D4" w:rsidP="005D48D4">
      <w:pPr>
        <w:pStyle w:val="ListParagraph"/>
        <w:numPr>
          <w:ilvl w:val="0"/>
          <w:numId w:val="4"/>
        </w:numPr>
        <w:spacing w:after="0"/>
        <w:rPr>
          <w:color w:val="000000" w:themeColor="text1"/>
          <w:lang w:val="nl-BE"/>
        </w:rPr>
      </w:pPr>
      <w:r w:rsidRPr="007844E6">
        <w:rPr>
          <w:color w:val="000000" w:themeColor="text1"/>
          <w:lang w:val="nl-BE"/>
        </w:rPr>
        <w:t>Listing the folders in your current folder:</w:t>
      </w:r>
    </w:p>
    <w:p w:rsidR="005D48D4" w:rsidRDefault="005D48D4" w:rsidP="005D48D4">
      <w:pPr>
        <w:pStyle w:val="Code"/>
        <w:rPr>
          <w:rStyle w:val="CodeChar"/>
        </w:rPr>
      </w:pPr>
      <w:r w:rsidRPr="000E7C69">
        <w:rPr>
          <w:rStyle w:val="CodeChar"/>
        </w:rPr>
        <w:t>$ls</w:t>
      </w:r>
      <w:r>
        <w:rPr>
          <w:rStyle w:val="CodeChar"/>
        </w:rPr>
        <w:t xml:space="preserve"> /home/folder</w:t>
      </w:r>
    </w:p>
    <w:p w:rsidR="005D48D4" w:rsidRPr="005C6934" w:rsidRDefault="005D48D4" w:rsidP="005D48D4">
      <w:pPr>
        <w:pStyle w:val="ListParagraph"/>
        <w:rPr>
          <w:lang w:val="nl-BE"/>
        </w:rPr>
      </w:pPr>
    </w:p>
    <w:p w:rsidR="005D48D4" w:rsidRDefault="005D48D4" w:rsidP="005D48D4">
      <w:pPr>
        <w:pStyle w:val="ListParagraph"/>
        <w:numPr>
          <w:ilvl w:val="0"/>
          <w:numId w:val="4"/>
        </w:numPr>
        <w:rPr>
          <w:color w:val="000000" w:themeColor="text1"/>
          <w:lang w:val="nl-BE"/>
        </w:rPr>
      </w:pPr>
      <w:r w:rsidRPr="005C6934">
        <w:rPr>
          <w:lang w:val="nl-BE"/>
        </w:rPr>
        <w:t>Commands you repeatedly use can be combined in a bash script: open a new text document in a folder</w:t>
      </w:r>
      <w:r w:rsidRPr="005C6934">
        <w:rPr>
          <w:color w:val="000000" w:themeColor="text1"/>
          <w:lang w:val="nl-BE"/>
        </w:rPr>
        <w:t>, give it a name and extension .sh eg ExampleFile.sh. Edit the file with notepad</w:t>
      </w:r>
      <w:r>
        <w:rPr>
          <w:color w:val="000000" w:themeColor="text1"/>
          <w:lang w:val="nl-BE"/>
        </w:rPr>
        <w:t>++</w:t>
      </w:r>
      <w:r w:rsidRPr="005C6934">
        <w:rPr>
          <w:color w:val="000000" w:themeColor="text1"/>
          <w:lang w:val="nl-BE"/>
        </w:rPr>
        <w:t xml:space="preserve"> but make sure you first put it in linux mode by pressing ´edit &gt; EOL conversion &gt; Unix. </w:t>
      </w:r>
      <w:r w:rsidRPr="00C97DFD">
        <w:rPr>
          <w:color w:val="000000" w:themeColor="text1"/>
          <w:lang w:val="nl-BE"/>
        </w:rPr>
        <w:t xml:space="preserve">Open ubuntu, cd to folder where shell script is located and type </w:t>
      </w:r>
    </w:p>
    <w:p w:rsidR="005D48D4" w:rsidRDefault="005D48D4" w:rsidP="005D48D4">
      <w:pPr>
        <w:pStyle w:val="Code"/>
      </w:pPr>
      <w:r w:rsidRPr="00030A65">
        <w:rPr>
          <w:rStyle w:val="CodeChar"/>
        </w:rPr>
        <w:t>$bash ExampleFile.sh</w:t>
      </w:r>
      <w:r w:rsidRPr="00030A65">
        <w:t xml:space="preserve"> </w:t>
      </w:r>
    </w:p>
    <w:p w:rsidR="005D48D4" w:rsidRDefault="005D48D4" w:rsidP="005D48D4">
      <w:pPr>
        <w:pStyle w:val="ListParagraph"/>
        <w:rPr>
          <w:color w:val="000000" w:themeColor="text1"/>
          <w:lang w:val="de-DE"/>
        </w:rPr>
      </w:pPr>
      <w:r w:rsidRPr="00030A65">
        <w:rPr>
          <w:color w:val="000000" w:themeColor="text1"/>
          <w:lang w:val="de-DE"/>
        </w:rPr>
        <w:t xml:space="preserve">or alternatively </w:t>
      </w:r>
      <w:r>
        <w:rPr>
          <w:color w:val="000000" w:themeColor="text1"/>
          <w:lang w:val="de-DE"/>
        </w:rPr>
        <w:t xml:space="preserve">from within any folder </w:t>
      </w:r>
      <w:r w:rsidRPr="00030A65">
        <w:rPr>
          <w:color w:val="000000" w:themeColor="text1"/>
          <w:lang w:val="de-DE"/>
        </w:rPr>
        <w:t>type</w:t>
      </w:r>
    </w:p>
    <w:p w:rsidR="00C5282B" w:rsidRDefault="005D48D4" w:rsidP="005D48D4">
      <w:pPr>
        <w:rPr>
          <w:rStyle w:val="CodeChar"/>
        </w:rPr>
      </w:pPr>
      <w:r w:rsidRPr="00030A65">
        <w:rPr>
          <w:rStyle w:val="CodeChar"/>
        </w:rPr>
        <w:t xml:space="preserve"> $bash /path/to/file/ExampleFile.sh</w:t>
      </w:r>
    </w:p>
    <w:p w:rsidR="005D48D4" w:rsidRPr="00525E4C" w:rsidRDefault="005D48D4" w:rsidP="005D48D4">
      <w:pPr>
        <w:pStyle w:val="ListParagraph"/>
        <w:numPr>
          <w:ilvl w:val="0"/>
          <w:numId w:val="4"/>
        </w:numPr>
        <w:rPr>
          <w:color w:val="000000" w:themeColor="text1"/>
          <w:lang w:val="de-DE"/>
        </w:rPr>
      </w:pPr>
      <w:r w:rsidRPr="00AA308A">
        <w:rPr>
          <w:shd w:val="clear" w:color="auto" w:fill="FFFFFF"/>
        </w:rPr>
        <w:t>Usage of the </w:t>
      </w:r>
      <w:r w:rsidRPr="00AA308A">
        <w:rPr>
          <w:rStyle w:val="HTMLCode"/>
          <w:rFonts w:ascii="Consolas" w:eastAsiaTheme="minorHAnsi" w:hAnsi="Consolas"/>
          <w:color w:val="000000" w:themeColor="text1"/>
          <w:bdr w:val="none" w:sz="0" w:space="0" w:color="auto" w:frame="1"/>
        </w:rPr>
        <w:t>$</w:t>
      </w:r>
      <w:r w:rsidRPr="00AA308A">
        <w:rPr>
          <w:shd w:val="clear" w:color="auto" w:fill="FFFFFF"/>
        </w:rPr>
        <w:t> </w:t>
      </w:r>
      <w:r w:rsidRPr="00525E4C">
        <w:rPr>
          <w:shd w:val="clear" w:color="auto" w:fill="FFFFFF"/>
          <w:lang w:val="de-DE"/>
        </w:rPr>
        <w:t xml:space="preserve">in a command </w:t>
      </w:r>
      <w:r w:rsidRPr="00AA308A">
        <w:rPr>
          <w:shd w:val="clear" w:color="auto" w:fill="FFFFFF"/>
        </w:rPr>
        <w:t>like </w:t>
      </w:r>
      <w:r w:rsidRPr="00AA308A">
        <w:rPr>
          <w:rStyle w:val="HTMLCode"/>
          <w:rFonts w:ascii="Consolas" w:eastAsiaTheme="minorHAnsi" w:hAnsi="Consolas"/>
          <w:color w:val="000000" w:themeColor="text1"/>
          <w:bdr w:val="none" w:sz="0" w:space="0" w:color="auto" w:frame="1"/>
        </w:rPr>
        <w:t>$(echo foo)</w:t>
      </w:r>
      <w:r w:rsidRPr="00AA308A">
        <w:rPr>
          <w:shd w:val="clear" w:color="auto" w:fill="FFFFFF"/>
        </w:rPr>
        <w:t> means run whatever is inside the parentheses in a subshell and return that as the value.</w:t>
      </w:r>
    </w:p>
    <w:p w:rsidR="005D48D4" w:rsidRPr="00030A65" w:rsidRDefault="005D48D4" w:rsidP="005D48D4">
      <w:pPr>
        <w:pStyle w:val="ListParagraph"/>
        <w:numPr>
          <w:ilvl w:val="0"/>
          <w:numId w:val="4"/>
        </w:numPr>
        <w:rPr>
          <w:color w:val="000000" w:themeColor="text1"/>
          <w:lang w:val="nl-BE"/>
        </w:rPr>
      </w:pPr>
      <w:r w:rsidRPr="00030A65">
        <w:rPr>
          <w:color w:val="000000" w:themeColor="text1"/>
          <w:lang w:val="nl-BE"/>
        </w:rPr>
        <w:t>|: pipeline. This character indicates that the p</w:t>
      </w:r>
      <w:r>
        <w:rPr>
          <w:color w:val="000000" w:themeColor="text1"/>
          <w:lang w:val="nl-BE"/>
        </w:rPr>
        <w:t xml:space="preserve">art left of it is used as input for part right of it. This allowys for </w:t>
      </w:r>
      <w:r w:rsidRPr="00030A65">
        <w:rPr>
          <w:color w:val="000000" w:themeColor="text1"/>
          <w:lang w:val="nl-BE"/>
        </w:rPr>
        <w:t>communicat</w:t>
      </w:r>
      <w:r>
        <w:rPr>
          <w:color w:val="000000" w:themeColor="text1"/>
          <w:lang w:val="nl-BE"/>
        </w:rPr>
        <w:t>ion</w:t>
      </w:r>
      <w:r w:rsidRPr="00030A65">
        <w:rPr>
          <w:color w:val="000000" w:themeColor="text1"/>
          <w:lang w:val="nl-BE"/>
        </w:rPr>
        <w:t xml:space="preserve"> between processes</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lang w:val="nl-BE"/>
        </w:rPr>
        <w:t>; :</w:t>
      </w:r>
      <w:r w:rsidRPr="007844E6">
        <w:rPr>
          <w:rFonts w:cstheme="minorHAnsi"/>
          <w:bCs/>
          <w:color w:val="000000" w:themeColor="text1"/>
          <w:shd w:val="clear" w:color="auto" w:fill="FFFFFF"/>
        </w:rPr>
        <w:t> </w:t>
      </w:r>
      <w:r w:rsidRPr="007844E6">
        <w:rPr>
          <w:rFonts w:cstheme="minorHAnsi"/>
          <w:color w:val="000000" w:themeColor="text1"/>
          <w:shd w:val="clear" w:color="auto" w:fill="FFFFFF"/>
        </w:rPr>
        <w:t>Permits putting two or more commands on the same line.</w:t>
      </w:r>
      <w:r w:rsidRPr="007844E6">
        <w:rPr>
          <w:rFonts w:cstheme="minorHAnsi"/>
          <w:color w:val="000000" w:themeColor="text1"/>
          <w:shd w:val="clear" w:color="auto" w:fill="FFFFFF"/>
          <w:lang w:val="nl-BE"/>
        </w:rPr>
        <w:t xml:space="preserve"> </w:t>
      </w:r>
    </w:p>
    <w:p w:rsidR="005D48D4" w:rsidRPr="007844E6" w:rsidRDefault="005D48D4" w:rsidP="005D48D4">
      <w:pPr>
        <w:pStyle w:val="ListParagraph"/>
        <w:numPr>
          <w:ilvl w:val="0"/>
          <w:numId w:val="4"/>
        </w:numPr>
        <w:rPr>
          <w:rFonts w:cstheme="minorHAnsi"/>
          <w:color w:val="000000" w:themeColor="text1"/>
        </w:rPr>
      </w:pPr>
      <w:r w:rsidRPr="00030A65">
        <w:rPr>
          <w:rFonts w:cstheme="minorHAnsi"/>
          <w:bCs/>
          <w:color w:val="000000" w:themeColor="text1"/>
          <w:shd w:val="clear" w:color="auto" w:fill="FFFFFF"/>
        </w:rPr>
        <w:t>You can edit files (e.g.)</w:t>
      </w:r>
      <w:r w:rsidRPr="007844E6">
        <w:rPr>
          <w:rFonts w:cstheme="minorHAnsi"/>
          <w:bCs/>
          <w:color w:val="000000" w:themeColor="text1"/>
          <w:shd w:val="clear" w:color="auto" w:fill="FFFFFF"/>
        </w:rPr>
        <w:t xml:space="preserve"> bashrc file using a linux texteditor e.g vim (or nano):</w:t>
      </w:r>
      <w:r w:rsidRPr="007844E6">
        <w:rPr>
          <w:rFonts w:cstheme="minorHAnsi"/>
          <w:color w:val="000000" w:themeColor="text1"/>
        </w:rPr>
        <w:t xml:space="preserve"> </w:t>
      </w:r>
    </w:p>
    <w:p w:rsidR="005D48D4" w:rsidRPr="007139C5" w:rsidRDefault="005D48D4" w:rsidP="005D48D4">
      <w:pPr>
        <w:pStyle w:val="Code"/>
        <w:rPr>
          <w:rStyle w:val="pln"/>
          <w:shd w:val="clear" w:color="auto" w:fill="D9E2F3" w:themeFill="accent1" w:themeFillTint="33"/>
        </w:rPr>
      </w:pPr>
      <w:r w:rsidRPr="00030A65">
        <w:rPr>
          <w:rStyle w:val="CodeChar"/>
        </w:rPr>
        <w:t>$</w:t>
      </w:r>
      <w:r w:rsidRPr="007139C5">
        <w:rPr>
          <w:rStyle w:val="CodeChar"/>
        </w:rPr>
        <w:t>vim ~/.bashrc</w:t>
      </w:r>
    </w:p>
    <w:p w:rsidR="005D48D4" w:rsidRPr="007844E6" w:rsidRDefault="005D48D4" w:rsidP="005D48D4">
      <w:pPr>
        <w:pStyle w:val="ListParagraph"/>
        <w:numPr>
          <w:ilvl w:val="0"/>
          <w:numId w:val="4"/>
        </w:numPr>
        <w:rPr>
          <w:rFonts w:cstheme="minorHAnsi"/>
          <w:color w:val="000000" w:themeColor="text1"/>
          <w:lang w:val="de-DE"/>
        </w:rPr>
      </w:pPr>
      <w:r w:rsidRPr="007844E6">
        <w:rPr>
          <w:rFonts w:cstheme="minorHAnsi"/>
          <w:color w:val="000000" w:themeColor="text1"/>
          <w:lang w:val="de-DE"/>
        </w:rPr>
        <w:t>If you want to install/download programs or databases, put off your VPN otherwise it will be too slow!</w:t>
      </w:r>
    </w:p>
    <w:p w:rsidR="005D48D4" w:rsidRDefault="005D48D4" w:rsidP="005D48D4">
      <w:pPr>
        <w:pStyle w:val="ListParagraph"/>
        <w:numPr>
          <w:ilvl w:val="0"/>
          <w:numId w:val="4"/>
        </w:numPr>
        <w:rPr>
          <w:color w:val="000000" w:themeColor="text1"/>
          <w:lang w:val="nl-BE"/>
        </w:rPr>
      </w:pPr>
      <w:r w:rsidRPr="00030A65">
        <w:rPr>
          <w:color w:val="000000" w:themeColor="text1"/>
          <w:lang w:val="de-DE"/>
        </w:rPr>
        <w:t xml:space="preserve">Downloading of scripts or databases from github: cd to location where you want to put file; Copy link from github; $wget and paste link  </w:t>
      </w:r>
      <w:r w:rsidRPr="00CB2436">
        <w:rPr>
          <w:color w:val="000000" w:themeColor="text1"/>
          <w:lang w:val="nl-BE"/>
        </w:rPr>
        <w:sym w:font="Wingdings" w:char="F0E0"/>
      </w:r>
      <w:r w:rsidRPr="00030A65">
        <w:rPr>
          <w:color w:val="000000" w:themeColor="text1"/>
          <w:lang w:val="de-DE"/>
        </w:rPr>
        <w:t xml:space="preserve"> DOES NOT WORK if you copy the link on your PC and past it on remote linux server! </w:t>
      </w:r>
      <w:r w:rsidRPr="00525E4C">
        <w:rPr>
          <w:color w:val="000000" w:themeColor="text1"/>
          <w:lang w:val="de-DE"/>
        </w:rPr>
        <w:t xml:space="preserve">In that case you download the html file rather then the true file and you will get an error &lt;!DOCTYPE html&gt; when you try to execute the file. </w:t>
      </w:r>
      <w:r>
        <w:rPr>
          <w:color w:val="000000" w:themeColor="text1"/>
          <w:lang w:val="nl-BE"/>
        </w:rPr>
        <w:t>Instead, download the full zip folder of the tool on the start site</w:t>
      </w:r>
    </w:p>
    <w:p w:rsidR="005D48D4" w:rsidRPr="00664D88" w:rsidRDefault="005D48D4" w:rsidP="005D48D4">
      <w:pPr>
        <w:pStyle w:val="ListParagraph"/>
        <w:numPr>
          <w:ilvl w:val="0"/>
          <w:numId w:val="4"/>
        </w:numPr>
        <w:rPr>
          <w:color w:val="000000" w:themeColor="text1"/>
          <w:lang w:val="nl-BE"/>
        </w:rPr>
      </w:pPr>
      <w:r>
        <w:rPr>
          <w:color w:val="000000" w:themeColor="text1"/>
          <w:lang w:val="nl-BE"/>
        </w:rPr>
        <w:t>Wget is only downloading a single URL, git clone is a whole version control system that downloads or updates a directory</w:t>
      </w:r>
    </w:p>
    <w:p w:rsidR="005D48D4" w:rsidRDefault="005D48D4" w:rsidP="005D48D4">
      <w:pPr>
        <w:pStyle w:val="Heading2"/>
        <w:rPr>
          <w:lang w:val="de-DE"/>
        </w:rPr>
      </w:pPr>
      <w:bookmarkStart w:id="32" w:name="_Toc77082399"/>
      <w:r>
        <w:rPr>
          <w:lang w:val="de-DE"/>
        </w:rPr>
        <w:t>Install miniconda</w:t>
      </w:r>
      <w:bookmarkEnd w:id="32"/>
    </w:p>
    <w:p w:rsidR="00272D9D" w:rsidRDefault="00272D9D" w:rsidP="005D48D4">
      <w:pPr>
        <w:rPr>
          <w:lang w:val="nl-BE"/>
        </w:rPr>
      </w:pPr>
      <w:r>
        <w:rPr>
          <w:lang w:val="nl-BE"/>
        </w:rPr>
        <w:t xml:space="preserve">Packages/tools can be installed in several ways. I like to use e.g. miniconda  </w:t>
      </w:r>
      <w:r w:rsidRPr="008F614E">
        <w:rPr>
          <w:lang w:val="nl-BE"/>
        </w:rPr>
        <w:t>(</w:t>
      </w:r>
      <w:hyperlink r:id="rId21" w:history="1">
        <w:r w:rsidRPr="008F614E">
          <w:rPr>
            <w:rStyle w:val="Hyperlink"/>
            <w:lang w:val="nl-BE"/>
          </w:rPr>
          <w:t>https://docs.conda.io/en/latest/miniconda.html</w:t>
        </w:r>
      </w:hyperlink>
      <w:r w:rsidRPr="008F614E">
        <w:rPr>
          <w:lang w:val="nl-BE"/>
        </w:rPr>
        <w:t>)</w:t>
      </w:r>
    </w:p>
    <w:p w:rsidR="005D48D4" w:rsidRDefault="005D48D4" w:rsidP="005D48D4">
      <w:pPr>
        <w:rPr>
          <w:lang w:val="nl-BE"/>
        </w:rPr>
      </w:pPr>
      <w:r w:rsidRPr="005C6934">
        <w:rPr>
          <w:lang w:val="nl-BE"/>
        </w:rPr>
        <w:t>For the</w:t>
      </w:r>
      <w:r>
        <w:rPr>
          <w:lang w:val="nl-BE"/>
        </w:rPr>
        <w:t xml:space="preserve"> scripts/tools I use</w:t>
      </w:r>
      <w:r w:rsidRPr="005C6934">
        <w:rPr>
          <w:lang w:val="nl-BE"/>
        </w:rPr>
        <w:t>, a minicond</w:t>
      </w:r>
      <w:r>
        <w:rPr>
          <w:lang w:val="nl-BE"/>
        </w:rPr>
        <w:t>a installation (instead of anaconda) is more then enough.</w:t>
      </w:r>
    </w:p>
    <w:p w:rsidR="005D48D4" w:rsidRPr="007139C5" w:rsidRDefault="005D48D4" w:rsidP="005D48D4">
      <w:pPr>
        <w:rPr>
          <w:lang w:val="nl-BE"/>
        </w:rPr>
      </w:pPr>
      <w:r w:rsidRPr="007139C5">
        <w:rPr>
          <w:lang w:val="nl-BE"/>
        </w:rPr>
        <w:t>For some basic conda commands, check the cheatsheet</w:t>
      </w:r>
      <w:r>
        <w:rPr>
          <w:lang w:val="nl-BE"/>
        </w:rPr>
        <w:t xml:space="preserve">: </w:t>
      </w:r>
      <w:r w:rsidRPr="007139C5">
        <w:rPr>
          <w:lang w:val="nl-BE"/>
        </w:rPr>
        <w:t>https://docs.conda.io/projects/conda/en/4.6.0/_downloads/52a95608c49671267e40c689e0bc00ca/conda-cheatsheet.pdf</w:t>
      </w:r>
    </w:p>
    <w:p w:rsidR="005D48D4" w:rsidRPr="007139C5" w:rsidRDefault="005D48D4" w:rsidP="005D48D4">
      <w:pPr>
        <w:pStyle w:val="ListParagraph"/>
        <w:numPr>
          <w:ilvl w:val="0"/>
          <w:numId w:val="5"/>
        </w:numPr>
        <w:rPr>
          <w:lang w:val="nl-BE"/>
        </w:rPr>
      </w:pPr>
      <w:r>
        <w:rPr>
          <w:lang w:val="nl-BE"/>
        </w:rPr>
        <w:t>Open ubuntu terminal</w:t>
      </w:r>
    </w:p>
    <w:p w:rsidR="005D48D4" w:rsidRPr="007139C5" w:rsidRDefault="005D48D4" w:rsidP="005D48D4">
      <w:pPr>
        <w:pStyle w:val="ListParagraph"/>
        <w:numPr>
          <w:ilvl w:val="0"/>
          <w:numId w:val="5"/>
        </w:numPr>
        <w:jc w:val="both"/>
        <w:rPr>
          <w:lang w:val="nl-BE"/>
        </w:rPr>
      </w:pPr>
      <w:r>
        <w:rPr>
          <w:lang w:val="nl-BE"/>
        </w:rPr>
        <w:t>Get the installation file</w:t>
      </w:r>
    </w:p>
    <w:p w:rsidR="005D48D4" w:rsidRPr="00525E4C" w:rsidRDefault="005D48D4" w:rsidP="005D48D4">
      <w:pPr>
        <w:jc w:val="both"/>
        <w:rPr>
          <w:lang w:val="de-DE"/>
        </w:rPr>
      </w:pPr>
      <w:r w:rsidRPr="007139C5">
        <w:rPr>
          <w:lang w:val="de-DE"/>
        </w:rPr>
        <w:lastRenderedPageBreak/>
        <w:t>Go to </w:t>
      </w:r>
      <w:hyperlink r:id="rId22" w:history="1">
        <w:r w:rsidRPr="007139C5">
          <w:rPr>
            <w:color w:val="4472C4" w:themeColor="accent1"/>
            <w:lang w:val="de-DE"/>
          </w:rPr>
          <w:t>https://repo.anaconda.com/miniconda/</w:t>
        </w:r>
      </w:hyperlink>
      <w:r w:rsidRPr="007139C5">
        <w:rPr>
          <w:lang w:val="de-DE"/>
        </w:rPr>
        <w:t xml:space="preserve"> and check which version you want. </w:t>
      </w:r>
      <w:r w:rsidRPr="00525E4C">
        <w:rPr>
          <w:lang w:val="de-DE"/>
        </w:rPr>
        <w:t xml:space="preserve">Typically you take last version, but if you would get any errors, try installing a previous version. A version that worked for me last time was </w:t>
      </w:r>
      <w:hyperlink r:id="rId23" w:history="1">
        <w:r w:rsidRPr="00525E4C">
          <w:rPr>
            <w:lang w:val="de-DE"/>
          </w:rPr>
          <w:t>Miniconda3-4.7.12-Linux-x86_64.sh</w:t>
        </w:r>
      </w:hyperlink>
      <w:r w:rsidRPr="00525E4C">
        <w:rPr>
          <w:lang w:val="de-DE"/>
        </w:rPr>
        <w:t xml:space="preserve">. </w:t>
      </w:r>
    </w:p>
    <w:p w:rsidR="005D48D4" w:rsidRPr="007139C5" w:rsidRDefault="005D48D4" w:rsidP="005D48D4">
      <w:pPr>
        <w:pStyle w:val="Code"/>
        <w:rPr>
          <w:lang w:val="nl-BE"/>
        </w:rPr>
      </w:pPr>
      <w:r w:rsidRPr="007139C5">
        <w:rPr>
          <w:lang w:val="nl-BE"/>
        </w:rPr>
        <w:t>$wget https://repo.anaconda.com/miniconda/Miniconda3-4.7.12-Linux-x86_64.sh</w:t>
      </w:r>
    </w:p>
    <w:p w:rsidR="005D48D4" w:rsidRPr="007139C5" w:rsidRDefault="005D48D4" w:rsidP="005D48D4">
      <w:pPr>
        <w:pStyle w:val="ListParagraph"/>
      </w:pPr>
    </w:p>
    <w:p w:rsidR="005D48D4" w:rsidRDefault="005D48D4" w:rsidP="005D48D4">
      <w:pPr>
        <w:pStyle w:val="ListParagraph"/>
        <w:numPr>
          <w:ilvl w:val="0"/>
          <w:numId w:val="5"/>
        </w:numPr>
      </w:pPr>
      <w:r>
        <w:rPr>
          <w:lang w:val="de-DE"/>
        </w:rPr>
        <w:t>R</w:t>
      </w:r>
      <w:r w:rsidRPr="00F977AF">
        <w:t>un the installation script: </w:t>
      </w:r>
    </w:p>
    <w:p w:rsidR="005D48D4" w:rsidRPr="005C6934" w:rsidRDefault="005D48D4" w:rsidP="005D48D4">
      <w:pPr>
        <w:pStyle w:val="Code"/>
        <w:rPr>
          <w:lang w:val="nl-BE"/>
        </w:rPr>
      </w:pPr>
      <w:r w:rsidRPr="005C6934">
        <w:rPr>
          <w:lang w:val="nl-BE"/>
        </w:rPr>
        <w:t>$bash Miniconda3-4.7.12-Linux-x86_64.sh</w:t>
      </w:r>
    </w:p>
    <w:p w:rsidR="005D48D4" w:rsidRDefault="005D48D4" w:rsidP="005D48D4"/>
    <w:p w:rsidR="005D48D4" w:rsidRDefault="005D48D4" w:rsidP="005D48D4">
      <w:pPr>
        <w:pStyle w:val="ListParagraph"/>
        <w:numPr>
          <w:ilvl w:val="0"/>
          <w:numId w:val="5"/>
        </w:numPr>
      </w:pPr>
      <w:r w:rsidRPr="00F977AF">
        <w:t xml:space="preserve">Read the license agreement and follow the prompts to accept. </w:t>
      </w:r>
      <w:r w:rsidRPr="003A3A0F">
        <w:t xml:space="preserve">Install in </w:t>
      </w:r>
      <w:r w:rsidRPr="00B805F5">
        <w:t>directory you want</w:t>
      </w:r>
      <w:r>
        <w:br/>
      </w:r>
      <w:r w:rsidRPr="00F977AF">
        <w:t xml:space="preserve">When </w:t>
      </w:r>
      <w:r w:rsidRPr="007139C5">
        <w:t xml:space="preserve">it </w:t>
      </w:r>
      <w:r w:rsidRPr="00F977AF">
        <w:t xml:space="preserve">asks you if you'd like the installer to prepend it to the path, say yes. Optionally install VS Code when prompted. </w:t>
      </w:r>
    </w:p>
    <w:p w:rsidR="005D48D4" w:rsidRDefault="005D48D4" w:rsidP="005D48D4">
      <w:pPr>
        <w:pStyle w:val="ListParagraph"/>
        <w:numPr>
          <w:ilvl w:val="0"/>
          <w:numId w:val="5"/>
        </w:numPr>
      </w:pPr>
      <w:r w:rsidRPr="00F977AF">
        <w:t xml:space="preserve">Close the terminal and reopen it </w:t>
      </w:r>
      <w:r>
        <w:rPr>
          <w:lang w:val="de-DE"/>
        </w:rPr>
        <w:t>(</w:t>
      </w:r>
      <w:r w:rsidRPr="00F977AF">
        <w:t>to reload .bash configs</w:t>
      </w:r>
      <w:r>
        <w:rPr>
          <w:lang w:val="de-DE"/>
        </w:rPr>
        <w:t>)</w:t>
      </w:r>
      <w:r w:rsidRPr="00F977AF">
        <w:t>.</w:t>
      </w:r>
    </w:p>
    <w:p w:rsidR="005D48D4" w:rsidRDefault="005D48D4" w:rsidP="005D48D4">
      <w:pPr>
        <w:pStyle w:val="ListParagraph"/>
        <w:numPr>
          <w:ilvl w:val="0"/>
          <w:numId w:val="5"/>
        </w:numPr>
      </w:pPr>
      <w:r w:rsidRPr="00F977AF">
        <w:t>To test that it worked, run </w:t>
      </w:r>
    </w:p>
    <w:p w:rsidR="005D48D4" w:rsidRDefault="005D48D4" w:rsidP="005D48D4">
      <w:pPr>
        <w:pStyle w:val="Code"/>
      </w:pPr>
      <w:r w:rsidRPr="007139C5">
        <w:rPr>
          <w:rStyle w:val="CodeChar"/>
        </w:rPr>
        <w:t>$which python</w:t>
      </w:r>
    </w:p>
    <w:p w:rsidR="005D48D4" w:rsidRDefault="005D48D4" w:rsidP="005D48D4">
      <w:r>
        <w:br/>
      </w:r>
      <w:r w:rsidRPr="00F977AF">
        <w:t xml:space="preserve">It should print a path that has </w:t>
      </w:r>
      <w:r w:rsidRPr="005C6934">
        <w:t>miniconda</w:t>
      </w:r>
      <w:r w:rsidRPr="00F977AF">
        <w:t xml:space="preserve"> in it. Mine is </w:t>
      </w:r>
      <w:r w:rsidRPr="007139C5">
        <w:rPr>
          <w:rFonts w:ascii="Consolas" w:hAnsi="Consolas" w:cs="Courier New"/>
          <w:sz w:val="20"/>
          <w:szCs w:val="20"/>
        </w:rPr>
        <w:t>/home/mdiricks/miniconda3/bin/python</w:t>
      </w:r>
      <w:r w:rsidRPr="00F977AF">
        <w:t xml:space="preserve">. </w:t>
      </w:r>
    </w:p>
    <w:p w:rsidR="005D48D4" w:rsidRDefault="005D48D4" w:rsidP="005D48D4">
      <w:pPr>
        <w:rPr>
          <w:lang w:val="de-DE"/>
        </w:rPr>
      </w:pPr>
      <w:r w:rsidRPr="004F2F34">
        <w:t>#</w:t>
      </w:r>
      <w:r w:rsidRPr="00F977AF">
        <w:t xml:space="preserve">If it doesn't have </w:t>
      </w:r>
      <w:r w:rsidRPr="007139C5">
        <w:rPr>
          <w:lang w:val="nl-BE"/>
        </w:rPr>
        <w:t>miniconda</w:t>
      </w:r>
      <w:r w:rsidRPr="00F977AF">
        <w:t xml:space="preserve"> in the path, do the next step. Manually add the </w:t>
      </w:r>
      <w:r w:rsidRPr="00995319">
        <w:t>miniconda</w:t>
      </w:r>
      <w:r w:rsidRPr="00F977AF">
        <w:t xml:space="preserve"> bin folder to your PATH. To do this, I added "export PATH=/home/di</w:t>
      </w:r>
      <w:r w:rsidRPr="00B41705">
        <w:t>ric</w:t>
      </w:r>
      <w:r w:rsidRPr="00F977AF">
        <w:t>/</w:t>
      </w:r>
      <w:r w:rsidRPr="007139C5">
        <w:t>miniconda</w:t>
      </w:r>
      <w:r w:rsidRPr="00F977AF">
        <w:t>3/bin:$PATH" to the bottom of my ~/.bashrc file.</w:t>
      </w:r>
      <w:r w:rsidRPr="007139C5">
        <w:t xml:space="preserve"> (c</w:t>
      </w:r>
      <w:r>
        <w:rPr>
          <w:lang w:val="de-DE"/>
        </w:rPr>
        <w:t>hange „</w:t>
      </w:r>
      <w:r w:rsidRPr="00F977AF">
        <w:t>/home/di</w:t>
      </w:r>
      <w:r w:rsidRPr="00B41705">
        <w:t>ric</w:t>
      </w:r>
      <w:r w:rsidRPr="00F977AF">
        <w:t>/</w:t>
      </w:r>
      <w:r>
        <w:rPr>
          <w:lang w:val="de-DE"/>
        </w:rPr>
        <w:t>“ by the folder where you installed miniconda3).</w:t>
      </w:r>
    </w:p>
    <w:p w:rsidR="005D48D4" w:rsidRDefault="005D48D4" w:rsidP="005D48D4">
      <w:pPr>
        <w:pStyle w:val="ListParagraph"/>
        <w:numPr>
          <w:ilvl w:val="0"/>
          <w:numId w:val="6"/>
        </w:numPr>
        <w:rPr>
          <w:lang w:val="nl-BE"/>
        </w:rPr>
      </w:pPr>
      <w:r w:rsidRPr="00B7063B">
        <w:rPr>
          <w:lang w:val="nl-BE"/>
        </w:rPr>
        <w:t xml:space="preserve">Update conda to latest </w:t>
      </w:r>
      <w:r>
        <w:rPr>
          <w:lang w:val="nl-BE"/>
        </w:rPr>
        <w:t>version</w:t>
      </w:r>
    </w:p>
    <w:p w:rsidR="005D48D4" w:rsidRPr="00B7063B" w:rsidRDefault="005D48D4" w:rsidP="005D48D4">
      <w:pPr>
        <w:pStyle w:val="Code"/>
      </w:pPr>
      <w:r>
        <w:t>$conda update conda</w:t>
      </w:r>
    </w:p>
    <w:p w:rsidR="005D48D4" w:rsidRDefault="005D48D4" w:rsidP="005D48D4">
      <w:pPr>
        <w:pStyle w:val="ListParagraph"/>
        <w:rPr>
          <w:lang w:val="de-DE"/>
        </w:rPr>
      </w:pPr>
    </w:p>
    <w:p w:rsidR="005D48D4" w:rsidRPr="00B7063B" w:rsidRDefault="005D48D4" w:rsidP="005D48D4">
      <w:pPr>
        <w:pStyle w:val="ListParagraph"/>
        <w:numPr>
          <w:ilvl w:val="0"/>
          <w:numId w:val="6"/>
        </w:numPr>
        <w:rPr>
          <w:lang w:val="de-DE"/>
        </w:rPr>
      </w:pPr>
      <w:r>
        <w:rPr>
          <w:lang w:val="de-DE"/>
        </w:rPr>
        <w:t xml:space="preserve">Create new environments, activate them and install programs. I prefer to create a new environment every time I install a new tool or set of tools. E.g. </w:t>
      </w:r>
    </w:p>
    <w:p w:rsidR="005D48D4" w:rsidRPr="007139C5" w:rsidRDefault="005D48D4" w:rsidP="005D48D4">
      <w:pPr>
        <w:pStyle w:val="Code"/>
        <w:rPr>
          <w:rStyle w:val="CodeChar"/>
        </w:rPr>
      </w:pPr>
      <w:r w:rsidRPr="007139C5">
        <w:rPr>
          <w:rStyle w:val="CodeChar"/>
        </w:rPr>
        <w:t>$conda create --name Analysis_Haemophilus python</w:t>
      </w:r>
      <w:r>
        <w:rPr>
          <w:rStyle w:val="CodeChar"/>
        </w:rPr>
        <w:t>=2.7</w:t>
      </w:r>
    </w:p>
    <w:p w:rsidR="005D48D4" w:rsidRPr="00525E4C" w:rsidRDefault="005D48D4" w:rsidP="005D48D4">
      <w:pPr>
        <w:pStyle w:val="Code"/>
        <w:rPr>
          <w:rStyle w:val="CodeChar"/>
          <w:lang w:val="nl-BE"/>
        </w:rPr>
      </w:pPr>
      <w:r w:rsidRPr="00525E4C">
        <w:rPr>
          <w:rStyle w:val="CodeChar"/>
          <w:lang w:val="nl-BE"/>
        </w:rPr>
        <w:t>$ conda activate Analysis_Haemophilus</w:t>
      </w:r>
    </w:p>
    <w:p w:rsidR="005D48D4" w:rsidRPr="00525E4C" w:rsidRDefault="005D48D4" w:rsidP="005D48D4">
      <w:pPr>
        <w:pStyle w:val="Code"/>
        <w:rPr>
          <w:lang w:val="nl-BE"/>
        </w:rPr>
      </w:pPr>
      <w:r w:rsidRPr="00525E4C">
        <w:rPr>
          <w:lang w:val="nl-BE"/>
        </w:rPr>
        <w:t>$ conda install -c bioconda srst2</w:t>
      </w:r>
    </w:p>
    <w:p w:rsidR="005D48D4" w:rsidRPr="00525E4C" w:rsidRDefault="005D48D4" w:rsidP="005D48D4">
      <w:pPr>
        <w:rPr>
          <w:lang w:val="nl-BE"/>
        </w:rPr>
      </w:pPr>
    </w:p>
    <w:p w:rsidR="005D48D4" w:rsidRPr="00B7063B" w:rsidRDefault="005D48D4" w:rsidP="005D48D4">
      <w:pPr>
        <w:pStyle w:val="ListParagraph"/>
        <w:rPr>
          <w:lang w:val="nl-BE"/>
        </w:rPr>
      </w:pPr>
      <w:r w:rsidRPr="00B7063B">
        <w:rPr>
          <w:lang w:val="nl-BE"/>
        </w:rPr>
        <w:t>Or</w:t>
      </w:r>
    </w:p>
    <w:p w:rsidR="005D48D4" w:rsidRPr="00B7063B" w:rsidRDefault="005D48D4" w:rsidP="005D48D4">
      <w:pPr>
        <w:pStyle w:val="Code"/>
        <w:rPr>
          <w:rStyle w:val="CodeChar"/>
          <w:lang w:val="nl-BE"/>
        </w:rPr>
      </w:pPr>
      <w:r w:rsidRPr="00B7063B">
        <w:rPr>
          <w:rStyle w:val="CodeChar"/>
          <w:lang w:val="nl-BE"/>
        </w:rPr>
        <w:t>$conda create --name sh</w:t>
      </w:r>
      <w:r>
        <w:rPr>
          <w:rStyle w:val="CodeChar"/>
          <w:lang w:val="nl-BE"/>
        </w:rPr>
        <w:t>ovill</w:t>
      </w:r>
    </w:p>
    <w:p w:rsidR="005D48D4" w:rsidRPr="002511E1" w:rsidRDefault="005D48D4" w:rsidP="005D48D4">
      <w:pPr>
        <w:pStyle w:val="Code"/>
        <w:rPr>
          <w:bdr w:val="none" w:sz="0" w:space="0" w:color="auto" w:frame="1"/>
        </w:rPr>
      </w:pPr>
      <w:r>
        <w:rPr>
          <w:bdr w:val="none" w:sz="0" w:space="0" w:color="auto" w:frame="1"/>
        </w:rPr>
        <w:t>$</w:t>
      </w:r>
      <w:r w:rsidRPr="002511E1">
        <w:rPr>
          <w:bdr w:val="none" w:sz="0" w:space="0" w:color="auto" w:frame="1"/>
        </w:rPr>
        <w:t>conda install -c conda-forge -c bioconda -c defaults shovill</w:t>
      </w:r>
    </w:p>
    <w:p w:rsidR="005D48D4" w:rsidRPr="007139C5" w:rsidRDefault="005D48D4" w:rsidP="005D48D4">
      <w:pPr>
        <w:pStyle w:val="Code"/>
        <w:rPr>
          <w:bdr w:val="none" w:sz="0" w:space="0" w:color="auto" w:frame="1"/>
        </w:rPr>
      </w:pPr>
      <w:r>
        <w:rPr>
          <w:bdr w:val="none" w:sz="0" w:space="0" w:color="auto" w:frame="1"/>
        </w:rPr>
        <w:t>$</w:t>
      </w:r>
      <w:r w:rsidRPr="002511E1">
        <w:rPr>
          <w:bdr w:val="none" w:sz="0" w:space="0" w:color="auto" w:frame="1"/>
        </w:rPr>
        <w:t xml:space="preserve">shovill </w:t>
      </w:r>
      <w:r>
        <w:rPr>
          <w:bdr w:val="none" w:sz="0" w:space="0" w:color="auto" w:frame="1"/>
        </w:rPr>
        <w:t>–</w:t>
      </w:r>
      <w:r w:rsidRPr="002511E1">
        <w:rPr>
          <w:bdr w:val="none" w:sz="0" w:space="0" w:color="auto" w:frame="1"/>
        </w:rPr>
        <w:t>chec</w:t>
      </w:r>
      <w:r>
        <w:rPr>
          <w:bdr w:val="none" w:sz="0" w:space="0" w:color="auto" w:frame="1"/>
        </w:rPr>
        <w:t>k</w:t>
      </w:r>
    </w:p>
    <w:p w:rsidR="005D48D4" w:rsidRPr="005D48D4" w:rsidRDefault="005D48D4" w:rsidP="005D48D4">
      <w:pPr>
        <w:rPr>
          <w:lang w:val="nl-BE"/>
        </w:rPr>
      </w:pPr>
    </w:p>
    <w:sectPr w:rsidR="005D48D4" w:rsidRPr="005D4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D87"/>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5157A7"/>
    <w:multiLevelType w:val="hybridMultilevel"/>
    <w:tmpl w:val="BBD09C0C"/>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461F38"/>
    <w:multiLevelType w:val="hybridMultilevel"/>
    <w:tmpl w:val="9C54CA1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E5579FC"/>
    <w:multiLevelType w:val="hybridMultilevel"/>
    <w:tmpl w:val="C6B46108"/>
    <w:lvl w:ilvl="0" w:tplc="1000000F">
      <w:start w:val="1"/>
      <w:numFmt w:val="decimal"/>
      <w:lvlText w:val="%1."/>
      <w:lvlJc w:val="left"/>
      <w:pPr>
        <w:ind w:left="720" w:hanging="360"/>
      </w:pPr>
      <w:rPr>
        <w:rFonts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7863629"/>
    <w:multiLevelType w:val="hybridMultilevel"/>
    <w:tmpl w:val="0C7670D6"/>
    <w:lvl w:ilvl="0" w:tplc="6E74ECD2">
      <w:numFmt w:val="bullet"/>
      <w:lvlText w:val="-"/>
      <w:lvlJc w:val="left"/>
      <w:pPr>
        <w:ind w:left="720" w:hanging="360"/>
      </w:pPr>
      <w:rPr>
        <w:rFonts w:ascii="Calibri" w:eastAsiaTheme="minorHAnsi" w:hAnsi="Calibri"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D47932"/>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713746"/>
    <w:multiLevelType w:val="hybridMultilevel"/>
    <w:tmpl w:val="A8BCC2EA"/>
    <w:lvl w:ilvl="0" w:tplc="30A6C1F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E9757B"/>
    <w:multiLevelType w:val="hybridMultilevel"/>
    <w:tmpl w:val="87622F94"/>
    <w:lvl w:ilvl="0" w:tplc="6E74ECD2">
      <w:numFmt w:val="bullet"/>
      <w:lvlText w:val="-"/>
      <w:lvlJc w:val="left"/>
      <w:pPr>
        <w:ind w:left="720" w:hanging="360"/>
      </w:pPr>
      <w:rPr>
        <w:rFonts w:ascii="Calibri" w:eastAsiaTheme="minorHAnsi" w:hAnsi="Calibri"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89E3ACC"/>
    <w:multiLevelType w:val="hybridMultilevel"/>
    <w:tmpl w:val="CE4A6DD0"/>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8E44797"/>
    <w:multiLevelType w:val="hybridMultilevel"/>
    <w:tmpl w:val="CEE2565A"/>
    <w:lvl w:ilvl="0" w:tplc="2F68296E">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02568F9"/>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1EC041E"/>
    <w:multiLevelType w:val="hybridMultilevel"/>
    <w:tmpl w:val="344EEDBC"/>
    <w:lvl w:ilvl="0" w:tplc="6E74ECD2">
      <w:numFmt w:val="bullet"/>
      <w:lvlText w:val="-"/>
      <w:lvlJc w:val="left"/>
      <w:pPr>
        <w:ind w:left="720" w:hanging="360"/>
      </w:pPr>
      <w:rPr>
        <w:rFonts w:ascii="Calibri" w:eastAsiaTheme="minorHAnsi" w:hAnsi="Calibri" w:cstheme="minorBidi" w:hint="default"/>
      </w:rPr>
    </w:lvl>
    <w:lvl w:ilvl="1" w:tplc="C89243EA">
      <w:start w:val="1"/>
      <w:numFmt w:val="lowerLetter"/>
      <w:lvlText w:val="%2."/>
      <w:lvlJc w:val="left"/>
      <w:pPr>
        <w:ind w:left="1440" w:hanging="360"/>
      </w:pPr>
      <w:rPr>
        <w:b w:val="0"/>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F725F8"/>
    <w:multiLevelType w:val="hybridMultilevel"/>
    <w:tmpl w:val="9B08F016"/>
    <w:lvl w:ilvl="0" w:tplc="6E74ECD2">
      <w:numFmt w:val="bullet"/>
      <w:lvlText w:val="-"/>
      <w:lvlJc w:val="left"/>
      <w:pPr>
        <w:ind w:left="720" w:hanging="360"/>
      </w:pPr>
      <w:rPr>
        <w:rFonts w:ascii="Calibri" w:eastAsiaTheme="minorHAnsi" w:hAnsi="Calibr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A46718A"/>
    <w:multiLevelType w:val="hybridMultilevel"/>
    <w:tmpl w:val="26E6A75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6BB2544B"/>
    <w:multiLevelType w:val="hybridMultilevel"/>
    <w:tmpl w:val="03149052"/>
    <w:lvl w:ilvl="0" w:tplc="1034D76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7E02DCF"/>
    <w:multiLevelType w:val="hybridMultilevel"/>
    <w:tmpl w:val="5E60DC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9AB6AAE"/>
    <w:multiLevelType w:val="hybridMultilevel"/>
    <w:tmpl w:val="54A0F9A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F4E22EF"/>
    <w:multiLevelType w:val="hybridMultilevel"/>
    <w:tmpl w:val="1CA89E9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4"/>
  </w:num>
  <w:num w:numId="5">
    <w:abstractNumId w:val="10"/>
  </w:num>
  <w:num w:numId="6">
    <w:abstractNumId w:val="15"/>
  </w:num>
  <w:num w:numId="7">
    <w:abstractNumId w:val="4"/>
  </w:num>
  <w:num w:numId="8">
    <w:abstractNumId w:val="9"/>
  </w:num>
  <w:num w:numId="9">
    <w:abstractNumId w:val="6"/>
  </w:num>
  <w:num w:numId="10">
    <w:abstractNumId w:val="13"/>
  </w:num>
  <w:num w:numId="11">
    <w:abstractNumId w:val="2"/>
  </w:num>
  <w:num w:numId="12">
    <w:abstractNumId w:val="0"/>
  </w:num>
  <w:num w:numId="13">
    <w:abstractNumId w:val="1"/>
  </w:num>
  <w:num w:numId="14">
    <w:abstractNumId w:val="12"/>
  </w:num>
  <w:num w:numId="15">
    <w:abstractNumId w:val="3"/>
  </w:num>
  <w:num w:numId="16">
    <w:abstractNumId w:val="8"/>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D4"/>
    <w:rsid w:val="000D17E9"/>
    <w:rsid w:val="000D478E"/>
    <w:rsid w:val="001A0782"/>
    <w:rsid w:val="001B0AAE"/>
    <w:rsid w:val="002170EB"/>
    <w:rsid w:val="00272D9D"/>
    <w:rsid w:val="002A277D"/>
    <w:rsid w:val="00374DE0"/>
    <w:rsid w:val="004B5AA6"/>
    <w:rsid w:val="004E2F85"/>
    <w:rsid w:val="00541AEF"/>
    <w:rsid w:val="005D48D4"/>
    <w:rsid w:val="008B1134"/>
    <w:rsid w:val="00A97D18"/>
    <w:rsid w:val="00B03895"/>
    <w:rsid w:val="00C22E10"/>
    <w:rsid w:val="00C5282B"/>
    <w:rsid w:val="00D40FA9"/>
    <w:rsid w:val="00E020C0"/>
    <w:rsid w:val="00E735D6"/>
    <w:rsid w:val="00E923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470A"/>
  <w15:chartTrackingRefBased/>
  <w15:docId w15:val="{B2DDAF7D-B360-45DE-91F2-F31FC18E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48D4"/>
  </w:style>
  <w:style w:type="paragraph" w:styleId="Heading1">
    <w:name w:val="heading 1"/>
    <w:basedOn w:val="Normal"/>
    <w:next w:val="Normal"/>
    <w:link w:val="Heading1Char"/>
    <w:uiPriority w:val="9"/>
    <w:qFormat/>
    <w:rsid w:val="00272D9D"/>
    <w:pPr>
      <w:keepNext/>
      <w:keepLines/>
      <w:numPr>
        <w:numId w:val="1"/>
      </w:numPr>
      <w:spacing w:before="240" w:after="120"/>
      <w:ind w:left="431" w:hanging="431"/>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D48D4"/>
    <w:pPr>
      <w:keepNext/>
      <w:keepLines/>
      <w:numPr>
        <w:ilvl w:val="1"/>
        <w:numId w:val="1"/>
      </w:numPr>
      <w:spacing w:before="40" w:after="120"/>
      <w:ind w:left="578" w:hanging="578"/>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D48D4"/>
    <w:pPr>
      <w:keepNext/>
      <w:keepLines/>
      <w:numPr>
        <w:ilvl w:val="2"/>
        <w:numId w:val="1"/>
      </w:numPr>
      <w:spacing w:before="40" w:after="120"/>
      <w:ind w:left="7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48D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48D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8D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8D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8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8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9D"/>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D48D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D48D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48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48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48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48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4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8D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5D48D4"/>
    <w:pPr>
      <w:ind w:left="720"/>
      <w:contextualSpacing/>
    </w:pPr>
  </w:style>
  <w:style w:type="character" w:customStyle="1" w:styleId="ListParagraphChar">
    <w:name w:val="List Paragraph Char"/>
    <w:basedOn w:val="DefaultParagraphFont"/>
    <w:link w:val="ListParagraph"/>
    <w:uiPriority w:val="34"/>
    <w:rsid w:val="005D48D4"/>
  </w:style>
  <w:style w:type="paragraph" w:customStyle="1" w:styleId="Code">
    <w:name w:val="Code"/>
    <w:basedOn w:val="ListParagraph"/>
    <w:link w:val="CodeChar"/>
    <w:autoRedefine/>
    <w:qFormat/>
    <w:rsid w:val="005D48D4"/>
    <w:pPr>
      <w:shd w:val="clear" w:color="auto" w:fill="D9E2F3" w:themeFill="accent1" w:themeFillTint="33"/>
      <w:spacing w:after="0"/>
      <w:ind w:left="0"/>
      <w:jc w:val="center"/>
    </w:pPr>
    <w:rPr>
      <w:rFonts w:ascii="Courier New" w:hAnsi="Courier New" w:cs="Courier New"/>
      <w:color w:val="000000" w:themeColor="text1"/>
      <w:spacing w:val="-5"/>
      <w:lang w:val="de-DE"/>
    </w:rPr>
  </w:style>
  <w:style w:type="character" w:customStyle="1" w:styleId="CodeChar">
    <w:name w:val="Code Char"/>
    <w:basedOn w:val="ListParagraphChar"/>
    <w:link w:val="Code"/>
    <w:rsid w:val="005D48D4"/>
    <w:rPr>
      <w:rFonts w:ascii="Courier New" w:hAnsi="Courier New" w:cs="Courier New"/>
      <w:color w:val="000000" w:themeColor="text1"/>
      <w:spacing w:val="-5"/>
      <w:shd w:val="clear" w:color="auto" w:fill="D9E2F3" w:themeFill="accent1" w:themeFillTint="33"/>
      <w:lang w:val="de-DE"/>
    </w:rPr>
  </w:style>
  <w:style w:type="paragraph" w:styleId="NoSpacing">
    <w:name w:val="No Spacing"/>
    <w:uiPriority w:val="1"/>
    <w:qFormat/>
    <w:rsid w:val="005D48D4"/>
    <w:pPr>
      <w:spacing w:after="0" w:line="240" w:lineRule="auto"/>
    </w:pPr>
  </w:style>
  <w:style w:type="character" w:styleId="HTMLCode">
    <w:name w:val="HTML Code"/>
    <w:basedOn w:val="DefaultParagraphFont"/>
    <w:uiPriority w:val="99"/>
    <w:semiHidden/>
    <w:unhideWhenUsed/>
    <w:rsid w:val="005D48D4"/>
    <w:rPr>
      <w:rFonts w:ascii="Courier New" w:eastAsia="Times New Roman" w:hAnsi="Courier New" w:cs="Courier New"/>
      <w:sz w:val="20"/>
      <w:szCs w:val="20"/>
    </w:rPr>
  </w:style>
  <w:style w:type="character" w:customStyle="1" w:styleId="pln">
    <w:name w:val="pln"/>
    <w:basedOn w:val="DefaultParagraphFont"/>
    <w:rsid w:val="005D48D4"/>
  </w:style>
  <w:style w:type="character" w:styleId="Hyperlink">
    <w:name w:val="Hyperlink"/>
    <w:basedOn w:val="DefaultParagraphFont"/>
    <w:uiPriority w:val="99"/>
    <w:unhideWhenUsed/>
    <w:rsid w:val="005D48D4"/>
    <w:rPr>
      <w:color w:val="0563C1" w:themeColor="hyperlink"/>
      <w:u w:val="single"/>
    </w:rPr>
  </w:style>
  <w:style w:type="paragraph" w:styleId="Title">
    <w:name w:val="Title"/>
    <w:basedOn w:val="Normal"/>
    <w:next w:val="Normal"/>
    <w:link w:val="TitleChar"/>
    <w:uiPriority w:val="10"/>
    <w:qFormat/>
    <w:rsid w:val="005D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D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D48D4"/>
    <w:pPr>
      <w:numPr>
        <w:numId w:val="0"/>
      </w:numPr>
      <w:outlineLvl w:val="9"/>
    </w:pPr>
    <w:rPr>
      <w:color w:val="2F5496" w:themeColor="accent1" w:themeShade="BF"/>
      <w:lang w:val="en-US"/>
    </w:rPr>
  </w:style>
  <w:style w:type="paragraph" w:styleId="TOC1">
    <w:name w:val="toc 1"/>
    <w:basedOn w:val="Normal"/>
    <w:next w:val="Normal"/>
    <w:autoRedefine/>
    <w:uiPriority w:val="39"/>
    <w:unhideWhenUsed/>
    <w:rsid w:val="005D48D4"/>
    <w:pPr>
      <w:spacing w:after="100"/>
    </w:pPr>
  </w:style>
  <w:style w:type="paragraph" w:styleId="TOC2">
    <w:name w:val="toc 2"/>
    <w:basedOn w:val="Normal"/>
    <w:next w:val="Normal"/>
    <w:autoRedefine/>
    <w:uiPriority w:val="39"/>
    <w:unhideWhenUsed/>
    <w:rsid w:val="005D48D4"/>
    <w:pPr>
      <w:spacing w:after="100"/>
      <w:ind w:left="220"/>
    </w:pPr>
  </w:style>
  <w:style w:type="paragraph" w:styleId="Caption">
    <w:name w:val="caption"/>
    <w:basedOn w:val="Normal"/>
    <w:next w:val="Normal"/>
    <w:uiPriority w:val="35"/>
    <w:unhideWhenUsed/>
    <w:qFormat/>
    <w:rsid w:val="005D48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atholt/srst2"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conda.io/en/latest/miniconda.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po.anaconda.com/miniconda/Miniconda3-4.7.12-Linux-x86_64.sh"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atholt/srst2" TargetMode="External"/><Relationship Id="rId22" Type="http://schemas.openxmlformats.org/officeDocument/2006/relationships/hyperlink" Target="https://repo.anaconda.com/mini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CCA40-6977-45B1-A63A-B529B20DD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Diricks</dc:creator>
  <cp:keywords/>
  <dc:description/>
  <cp:lastModifiedBy>Margo Diricks</cp:lastModifiedBy>
  <cp:revision>13</cp:revision>
  <dcterms:created xsi:type="dcterms:W3CDTF">2021-07-13T13:20:00Z</dcterms:created>
  <dcterms:modified xsi:type="dcterms:W3CDTF">2021-07-22T20:15:00Z</dcterms:modified>
</cp:coreProperties>
</file>