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3AD" w:rsidRDefault="00F24126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24126" w:rsidRDefault="00F24126"/>
    <w:p w:rsidR="00F24126" w:rsidRDefault="00F24126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24126" w:rsidRDefault="00F24126"/>
    <w:p w:rsidR="00F24126" w:rsidRDefault="00F24126">
      <w:bookmarkStart w:id="0" w:name="_GoBack"/>
      <w:r>
        <w:rPr>
          <w:noProof/>
        </w:rPr>
        <w:lastRenderedPageBreak/>
        <w:drawing>
          <wp:inline distT="0" distB="0" distL="0" distR="0">
            <wp:extent cx="5274310" cy="3076575"/>
            <wp:effectExtent l="0" t="0" r="254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F24126" w:rsidSect="004B6701">
      <w:pgSz w:w="11906" w:h="16838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126"/>
    <w:rsid w:val="004B6701"/>
    <w:rsid w:val="009773AD"/>
    <w:rsid w:val="00AB016A"/>
    <w:rsid w:val="00F2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2209F"/>
  <w15:chartTrackingRefBased/>
  <w15:docId w15:val="{E53BA756-2506-46B4-BD44-61D28B91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B1. Do you think games can bring benefits for elderly? 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166-4C7C-9A22-47684D54187D}"/>
              </c:ext>
            </c:extLst>
          </c:dPt>
          <c:cat>
            <c:strRef>
              <c:f>Sheet1!$A$2</c:f>
              <c:strCache>
                <c:ptCount val="1"/>
                <c:pt idx="0">
                  <c:v>Yes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15-4A8C-BF72-2218D9663D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MY" sz="1400" b="0" i="0" u="none" strike="noStrike" baseline="0"/>
              <a:t>B2. Which benefits of game for mental health do you agree with?</a:t>
            </a:r>
            <a:endParaRPr lang="en-MY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Strongly Disagree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Playing game can bring funfor me.</c:v>
                </c:pt>
                <c:pt idx="1">
                  <c:v>Playing game can get meconfidence.</c:v>
                </c:pt>
                <c:pt idx="2">
                  <c:v>Playing game can help medeal with loneliness.</c:v>
                </c:pt>
                <c:pt idx="3">
                  <c:v>Playing game can enhancefeelings among family andfriends.</c:v>
                </c:pt>
                <c:pt idx="4">
                  <c:v>Playing game can developnew friendships.</c:v>
                </c:pt>
                <c:pt idx="5">
                  <c:v>Playing game can deal withdepression.</c:v>
                </c:pt>
                <c:pt idx="6">
                  <c:v>Playing game can createshappiness.</c:v>
                </c:pt>
                <c:pt idx="7">
                  <c:v>Playing game can reducesstress.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6</c:v>
                </c:pt>
                <c:pt idx="4">
                  <c:v>5</c:v>
                </c:pt>
                <c:pt idx="5">
                  <c:v>3</c:v>
                </c:pt>
                <c:pt idx="6">
                  <c:v>1</c:v>
                </c:pt>
                <c:pt idx="7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DA1-439C-9183-7FACFB1C06C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Disagree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Playing game can bring funfor me.</c:v>
                </c:pt>
                <c:pt idx="1">
                  <c:v>Playing game can get meconfidence.</c:v>
                </c:pt>
                <c:pt idx="2">
                  <c:v>Playing game can help medeal with loneliness.</c:v>
                </c:pt>
                <c:pt idx="3">
                  <c:v>Playing game can enhancefeelings among family andfriends.</c:v>
                </c:pt>
                <c:pt idx="4">
                  <c:v>Playing game can developnew friendships.</c:v>
                </c:pt>
                <c:pt idx="5">
                  <c:v>Playing game can deal withdepression.</c:v>
                </c:pt>
                <c:pt idx="6">
                  <c:v>Playing game can createshappiness.</c:v>
                </c:pt>
                <c:pt idx="7">
                  <c:v>Playing game can reducesstress.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4</c:v>
                </c:pt>
                <c:pt idx="3">
                  <c:v>3</c:v>
                </c:pt>
                <c:pt idx="4">
                  <c:v>7</c:v>
                </c:pt>
                <c:pt idx="5">
                  <c:v>3</c:v>
                </c:pt>
                <c:pt idx="6">
                  <c:v>2</c:v>
                </c:pt>
                <c:pt idx="7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DA1-439C-9183-7FACFB1C06C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Neutral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Playing game can bring funfor me.</c:v>
                </c:pt>
                <c:pt idx="1">
                  <c:v>Playing game can get meconfidence.</c:v>
                </c:pt>
                <c:pt idx="2">
                  <c:v>Playing game can help medeal with loneliness.</c:v>
                </c:pt>
                <c:pt idx="3">
                  <c:v>Playing game can enhancefeelings among family andfriends.</c:v>
                </c:pt>
                <c:pt idx="4">
                  <c:v>Playing game can developnew friendships.</c:v>
                </c:pt>
                <c:pt idx="5">
                  <c:v>Playing game can deal withdepression.</c:v>
                </c:pt>
                <c:pt idx="6">
                  <c:v>Playing game can createshappiness.</c:v>
                </c:pt>
                <c:pt idx="7">
                  <c:v>Playing game can reducesstress.</c:v>
                </c:pt>
              </c:strCache>
            </c:strRef>
          </c:cat>
          <c:val>
            <c:numRef>
              <c:f>Sheet1!$D$2:$D$9</c:f>
              <c:numCache>
                <c:formatCode>General</c:formatCode>
                <c:ptCount val="8"/>
                <c:pt idx="0">
                  <c:v>12</c:v>
                </c:pt>
                <c:pt idx="1">
                  <c:v>21</c:v>
                </c:pt>
                <c:pt idx="2">
                  <c:v>8</c:v>
                </c:pt>
                <c:pt idx="3">
                  <c:v>11</c:v>
                </c:pt>
                <c:pt idx="4">
                  <c:v>12</c:v>
                </c:pt>
                <c:pt idx="5">
                  <c:v>10</c:v>
                </c:pt>
                <c:pt idx="6">
                  <c:v>8</c:v>
                </c:pt>
                <c:pt idx="7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DA1-439C-9183-7FACFB1C06C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Agree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Playing game can bring funfor me.</c:v>
                </c:pt>
                <c:pt idx="1">
                  <c:v>Playing game can get meconfidence.</c:v>
                </c:pt>
                <c:pt idx="2">
                  <c:v>Playing game can help medeal with loneliness.</c:v>
                </c:pt>
                <c:pt idx="3">
                  <c:v>Playing game can enhancefeelings among family andfriends.</c:v>
                </c:pt>
                <c:pt idx="4">
                  <c:v>Playing game can developnew friendships.</c:v>
                </c:pt>
                <c:pt idx="5">
                  <c:v>Playing game can deal withdepression.</c:v>
                </c:pt>
                <c:pt idx="6">
                  <c:v>Playing game can createshappiness.</c:v>
                </c:pt>
                <c:pt idx="7">
                  <c:v>Playing game can reducesstress.</c:v>
                </c:pt>
              </c:strCache>
            </c:strRef>
          </c:cat>
          <c:val>
            <c:numRef>
              <c:f>Sheet1!$E$2:$E$9</c:f>
              <c:numCache>
                <c:formatCode>General</c:formatCode>
                <c:ptCount val="8"/>
                <c:pt idx="0">
                  <c:v>23</c:v>
                </c:pt>
                <c:pt idx="1">
                  <c:v>17</c:v>
                </c:pt>
                <c:pt idx="2">
                  <c:v>22</c:v>
                </c:pt>
                <c:pt idx="3">
                  <c:v>21</c:v>
                </c:pt>
                <c:pt idx="4">
                  <c:v>22</c:v>
                </c:pt>
                <c:pt idx="5">
                  <c:v>27</c:v>
                </c:pt>
                <c:pt idx="6">
                  <c:v>26</c:v>
                </c:pt>
                <c:pt idx="7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DA1-439C-9183-7FACFB1C06C8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Strongly Agree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Playing game can bring funfor me.</c:v>
                </c:pt>
                <c:pt idx="1">
                  <c:v>Playing game can get meconfidence.</c:v>
                </c:pt>
                <c:pt idx="2">
                  <c:v>Playing game can help medeal with loneliness.</c:v>
                </c:pt>
                <c:pt idx="3">
                  <c:v>Playing game can enhancefeelings among family andfriends.</c:v>
                </c:pt>
                <c:pt idx="4">
                  <c:v>Playing game can developnew friendships.</c:v>
                </c:pt>
                <c:pt idx="5">
                  <c:v>Playing game can deal withdepression.</c:v>
                </c:pt>
                <c:pt idx="6">
                  <c:v>Playing game can createshappiness.</c:v>
                </c:pt>
                <c:pt idx="7">
                  <c:v>Playing game can reducesstress.</c:v>
                </c:pt>
              </c:strCache>
            </c:strRef>
          </c:cat>
          <c:val>
            <c:numRef>
              <c:f>Sheet1!$F$2:$F$9</c:f>
              <c:numCache>
                <c:formatCode>General</c:formatCode>
                <c:ptCount val="8"/>
                <c:pt idx="0">
                  <c:v>15</c:v>
                </c:pt>
                <c:pt idx="1">
                  <c:v>10</c:v>
                </c:pt>
                <c:pt idx="2">
                  <c:v>16</c:v>
                </c:pt>
                <c:pt idx="3">
                  <c:v>11</c:v>
                </c:pt>
                <c:pt idx="4">
                  <c:v>6</c:v>
                </c:pt>
                <c:pt idx="5">
                  <c:v>9</c:v>
                </c:pt>
                <c:pt idx="6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DA1-439C-9183-7FACFB1C06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3786216"/>
        <c:axId val="383787528"/>
      </c:barChart>
      <c:catAx>
        <c:axId val="383786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3787528"/>
        <c:crosses val="autoZero"/>
        <c:auto val="1"/>
        <c:lblAlgn val="ctr"/>
        <c:lblOffset val="100"/>
        <c:noMultiLvlLbl val="0"/>
      </c:catAx>
      <c:valAx>
        <c:axId val="383787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3786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MY" sz="1400" b="0" i="0" u="none" strike="noStrike" baseline="0"/>
              <a:t>B3. Which benefits of game for physical health do you agree with?</a:t>
            </a:r>
            <a:endParaRPr lang="en-MY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Strongly Disagree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Playing game can improvecognitive areas.</c:v>
                </c:pt>
                <c:pt idx="1">
                  <c:v>Playing game can improvefocusing attention.</c:v>
                </c:pt>
                <c:pt idx="2">
                  <c:v>Playing game can improvememory.</c:v>
                </c:pt>
                <c:pt idx="3">
                  <c:v>Playing game can improvereaction speed.</c:v>
                </c:pt>
                <c:pt idx="4">
                  <c:v>Playing game can improvereasoning.</c:v>
                </c:pt>
                <c:pt idx="5">
                  <c:v>Playing game can lowersblood pressures.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2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3</c:v>
                </c:pt>
                <c:pt idx="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C1-485D-82D9-13A782CBDE8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Disagree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Playing game can improvecognitive areas.</c:v>
                </c:pt>
                <c:pt idx="1">
                  <c:v>Playing game can improvefocusing attention.</c:v>
                </c:pt>
                <c:pt idx="2">
                  <c:v>Playing game can improvememory.</c:v>
                </c:pt>
                <c:pt idx="3">
                  <c:v>Playing game can improvereaction speed.</c:v>
                </c:pt>
                <c:pt idx="4">
                  <c:v>Playing game can improvereasoning.</c:v>
                </c:pt>
                <c:pt idx="5">
                  <c:v>Playing game can lowersblood pressures.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  <c:pt idx="4">
                  <c:v>3</c:v>
                </c:pt>
                <c:pt idx="5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5C1-485D-82D9-13A782CBDE8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Neutral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Playing game can improvecognitive areas.</c:v>
                </c:pt>
                <c:pt idx="1">
                  <c:v>Playing game can improvefocusing attention.</c:v>
                </c:pt>
                <c:pt idx="2">
                  <c:v>Playing game can improvememory.</c:v>
                </c:pt>
                <c:pt idx="3">
                  <c:v>Playing game can improvereaction speed.</c:v>
                </c:pt>
                <c:pt idx="4">
                  <c:v>Playing game can improvereasoning.</c:v>
                </c:pt>
                <c:pt idx="5">
                  <c:v>Playing game can lowersblood pressures.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16</c:v>
                </c:pt>
                <c:pt idx="1">
                  <c:v>14</c:v>
                </c:pt>
                <c:pt idx="2">
                  <c:v>19</c:v>
                </c:pt>
                <c:pt idx="3">
                  <c:v>12</c:v>
                </c:pt>
                <c:pt idx="4">
                  <c:v>14</c:v>
                </c:pt>
                <c:pt idx="5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5C1-485D-82D9-13A782CBDE8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Agree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Playing game can improvecognitive areas.</c:v>
                </c:pt>
                <c:pt idx="1">
                  <c:v>Playing game can improvefocusing attention.</c:v>
                </c:pt>
                <c:pt idx="2">
                  <c:v>Playing game can improvememory.</c:v>
                </c:pt>
                <c:pt idx="3">
                  <c:v>Playing game can improvereaction speed.</c:v>
                </c:pt>
                <c:pt idx="4">
                  <c:v>Playing game can improvereasoning.</c:v>
                </c:pt>
                <c:pt idx="5">
                  <c:v>Playing game can lowersblood pressures.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26</c:v>
                </c:pt>
                <c:pt idx="1">
                  <c:v>27</c:v>
                </c:pt>
                <c:pt idx="2">
                  <c:v>18</c:v>
                </c:pt>
                <c:pt idx="3">
                  <c:v>22</c:v>
                </c:pt>
                <c:pt idx="4">
                  <c:v>25</c:v>
                </c:pt>
                <c:pt idx="5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5C1-485D-82D9-13A782CBDE8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Strongly Agree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Playing game can improvecognitive areas.</c:v>
                </c:pt>
                <c:pt idx="1">
                  <c:v>Playing game can improvefocusing attention.</c:v>
                </c:pt>
                <c:pt idx="2">
                  <c:v>Playing game can improvememory.</c:v>
                </c:pt>
                <c:pt idx="3">
                  <c:v>Playing game can improvereaction speed.</c:v>
                </c:pt>
                <c:pt idx="4">
                  <c:v>Playing game can improvereasoning.</c:v>
                </c:pt>
                <c:pt idx="5">
                  <c:v>Playing game can lowersblood pressures.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8</c:v>
                </c:pt>
                <c:pt idx="1">
                  <c:v>8</c:v>
                </c:pt>
                <c:pt idx="2">
                  <c:v>9</c:v>
                </c:pt>
                <c:pt idx="3">
                  <c:v>11</c:v>
                </c:pt>
                <c:pt idx="4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5C1-485D-82D9-13A782CBDE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3786872"/>
        <c:axId val="383786544"/>
      </c:barChart>
      <c:catAx>
        <c:axId val="383786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3786544"/>
        <c:crosses val="autoZero"/>
        <c:auto val="1"/>
        <c:lblAlgn val="ctr"/>
        <c:lblOffset val="100"/>
        <c:noMultiLvlLbl val="0"/>
      </c:catAx>
      <c:valAx>
        <c:axId val="383786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3786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2021-01-03T16:22:00Z</dcterms:created>
  <dcterms:modified xsi:type="dcterms:W3CDTF">2021-01-03T16:32:00Z</dcterms:modified>
</cp:coreProperties>
</file>