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Pang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eproducible-research-peer-assignment-1"/>
      <w:bookmarkEnd w:id="21"/>
      <w:r>
        <w:t xml:space="preserve">Reproducible Research: Peer Assignment 1</w:t>
      </w:r>
    </w:p>
    <w:p>
      <w:pPr>
        <w:pStyle w:val="Heading1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what-is-mean-total-number-of-steps-taken-per-day"/>
      <w:bookmarkEnd w:id="23"/>
      <w:r>
        <w:t xml:space="preserve">What is mean total number of steps taken per day?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1"/>
      </w:pPr>
      <w:bookmarkStart w:id="25" w:name="what-is-the-average-daily-activity-pattern"/>
      <w:bookmarkEnd w:id="25"/>
      <w:r>
        <w:t xml:space="preserve">What is the average daily activity pattern?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averages[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(averages$steps),]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Heading1"/>
      </w:pPr>
      <w:bookmarkStart w:id="27" w:name="imputing-missing-values"/>
      <w:bookmarkEnd w:id="27"/>
      <w:r>
        <w:t xml:space="preserve">Imputing missing values</w:t>
      </w:r>
    </w:p>
    <w:p>
      <w:pPr>
        <w:pStyle w:val="FirstParagraph"/>
      </w:pPr>
      <w:r>
        <w:t xml:space="preserve">Calculate and report the total number of missing values in the dataset (i.e. the total number of rows with NAs)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15264  2304</w:t>
      </w:r>
    </w:p>
    <w:p>
      <w:pPr>
        <w:pStyle w:val="FirstParagraph"/>
      </w:pPr>
      <w:r>
        <w:t xml:space="preserve">Missing Value filling in with mean value with 5-minute interval</w:t>
      </w:r>
    </w:p>
    <w:p>
      <w:pPr>
        <w:pStyle w:val="SourceCode"/>
      </w:pPr>
      <w:r>
        <w:rPr>
          <w:rStyle w:val="NormalTok"/>
        </w:rPr>
        <w:t xml:space="preserve">fill.value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function(steps, interval)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(averages[averages$interval==interval,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(filled)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filled.data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filled.data$steps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(fill.value, filled.data$steps, filled.data$interval)</w:t>
      </w:r>
    </w:p>
    <w:p>
      <w:pPr>
        <w:pStyle w:val="FirstParagraph"/>
      </w:pPr>
      <w:r>
        <w:t xml:space="preserve">Histogram of total number of steps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1"/>
      </w:pPr>
      <w:bookmarkStart w:id="29" w:name="are-there-differences-in-activity-patterns-between-weekdays-and-weekends"/>
      <w:bookmarkEnd w:id="29"/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Fill in Weekday or weekend</w:t>
      </w:r>
    </w:p>
    <w:p>
      <w:pPr>
        <w:pStyle w:val="SourceCode"/>
      </w:pPr>
      <w:r>
        <w:rPr>
          <w:rStyle w:val="NormalTok"/>
        </w:rPr>
        <w:t xml:space="preserve">weekday.or.weekend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filled.data$date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(filled.data$date)</w:t>
      </w:r>
      <w:r>
        <w:br w:type="textWrapping"/>
      </w:r>
      <w:r>
        <w:rPr>
          <w:rStyle w:val="NormalTok"/>
        </w:rPr>
        <w:t xml:space="preserve">filled.data$day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(filled.data$date,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weekday.or.weekend)</w:t>
      </w:r>
    </w:p>
    <w:p>
      <w:pPr>
        <w:pStyle w:val="FirstParagraph"/>
      </w:pPr>
      <w:r>
        <w:t xml:space="preserve">Plot of average number of steps taken on weekdays and weekends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ab12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Assesment 1</dc:title>
  <dc:creator>Matthew Pang</dc:creator>
</cp:coreProperties>
</file>