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C5" w:rsidRDefault="008F6951" w:rsidP="00D36489">
      <w:pPr>
        <w:pStyle w:val="Title"/>
        <w:spacing w:line="360" w:lineRule="auto"/>
      </w:pPr>
      <w:r>
        <w:t>UML-</w:t>
      </w:r>
      <w:r w:rsidR="00D36489">
        <w:t xml:space="preserve">Diagrams </w:t>
      </w:r>
    </w:p>
    <w:p w:rsidR="0025058D" w:rsidRDefault="003C4504" w:rsidP="003C4504">
      <w:pPr>
        <w:pStyle w:val="Heading1"/>
        <w:spacing w:line="360" w:lineRule="auto"/>
      </w:pPr>
      <w:r>
        <w:t xml:space="preserve">Store system Use </w:t>
      </w:r>
      <w:r w:rsidR="0025058D">
        <w:t>cases</w:t>
      </w:r>
    </w:p>
    <w:p w:rsidR="00D36489" w:rsidRPr="000E39F3" w:rsidRDefault="00D36489" w:rsidP="000E39F3">
      <w:pPr>
        <w:pStyle w:val="Heading2"/>
      </w:pPr>
      <w:r w:rsidRPr="000E39F3">
        <w:t>Use case actors</w:t>
      </w:r>
    </w:p>
    <w:p w:rsidR="00D36489" w:rsidRDefault="00E5651D" w:rsidP="00444D8A">
      <w:pPr>
        <w:pStyle w:val="ListParagraph"/>
        <w:numPr>
          <w:ilvl w:val="0"/>
          <w:numId w:val="3"/>
        </w:numPr>
        <w:spacing w:line="360" w:lineRule="auto"/>
      </w:pPr>
      <w:r>
        <w:t xml:space="preserve">A ‘manager’ is the person to open, close and manage the store. </w:t>
      </w:r>
    </w:p>
    <w:p w:rsidR="00D36489" w:rsidRDefault="00E5651D" w:rsidP="00444D8A">
      <w:pPr>
        <w:pStyle w:val="ListParagraph"/>
        <w:numPr>
          <w:ilvl w:val="0"/>
          <w:numId w:val="3"/>
        </w:numPr>
        <w:spacing w:line="360" w:lineRule="auto"/>
      </w:pPr>
      <w:r>
        <w:t xml:space="preserve">A ‘customer’ is someone to buy items in a Post. </w:t>
      </w:r>
    </w:p>
    <w:p w:rsidR="003C4504" w:rsidRDefault="00D36489" w:rsidP="00444D8A">
      <w:pPr>
        <w:pStyle w:val="ListParagraph"/>
        <w:numPr>
          <w:ilvl w:val="0"/>
          <w:numId w:val="3"/>
        </w:numPr>
        <w:spacing w:line="360" w:lineRule="auto"/>
      </w:pPr>
      <w:r w:rsidRPr="006401C2">
        <w:t xml:space="preserve">Secondary actor: </w:t>
      </w:r>
      <w:r w:rsidR="00E5651D">
        <w:t xml:space="preserve">The ‘payment authorization service’ is the service provided to verify any customer’s payment method. </w:t>
      </w:r>
    </w:p>
    <w:p w:rsidR="0025058D" w:rsidRDefault="003C4504" w:rsidP="000E39F3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38C9FD" wp14:editId="16A9C4A2">
            <wp:simplePos x="0" y="0"/>
            <wp:positionH relativeFrom="margin">
              <wp:posOffset>254000</wp:posOffset>
            </wp:positionH>
            <wp:positionV relativeFrom="paragraph">
              <wp:posOffset>2573655</wp:posOffset>
            </wp:positionV>
            <wp:extent cx="5031105" cy="5257800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Usecasesss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58D">
        <w:t>Overview</w:t>
      </w:r>
    </w:p>
    <w:p w:rsidR="0025058D" w:rsidRDefault="0025058D" w:rsidP="00D36489">
      <w:pPr>
        <w:spacing w:line="360" w:lineRule="auto"/>
      </w:pPr>
    </w:p>
    <w:p w:rsidR="0025058D" w:rsidRPr="0025058D" w:rsidRDefault="0025058D" w:rsidP="00D36489">
      <w:pPr>
        <w:spacing w:line="360" w:lineRule="auto"/>
      </w:pPr>
    </w:p>
    <w:p w:rsidR="0025058D" w:rsidRDefault="0025058D" w:rsidP="00D36489">
      <w:pPr>
        <w:spacing w:line="360" w:lineRule="auto"/>
      </w:pPr>
    </w:p>
    <w:p w:rsidR="00EF7479" w:rsidRDefault="00EF7479" w:rsidP="00D36489">
      <w:pPr>
        <w:spacing w:line="360" w:lineRule="auto"/>
      </w:pPr>
    </w:p>
    <w:p w:rsidR="00D36489" w:rsidRDefault="00D36489" w:rsidP="00D36489">
      <w:pPr>
        <w:spacing w:line="360" w:lineRule="auto"/>
      </w:pPr>
    </w:p>
    <w:p w:rsidR="00EF7479" w:rsidRPr="00D36489" w:rsidRDefault="0025058D" w:rsidP="000E39F3">
      <w:pPr>
        <w:pStyle w:val="Heading2"/>
      </w:pPr>
      <w:r>
        <w:lastRenderedPageBreak/>
        <w:t>Use case description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1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Opens store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opens the store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Needs to be a manager and store is closed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opens the store so that customers can access it</w:t>
            </w:r>
          </w:p>
          <w:p w:rsidR="00EF7479" w:rsidRPr="00D36489" w:rsidRDefault="00EF7479" w:rsidP="00D36489">
            <w:r w:rsidRPr="00D36489">
              <w:t>User needs to be authorized as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Store is open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2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Sets up posts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sets up the POSTs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Needs to be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sets up POSTs so they are ready for use</w:t>
            </w:r>
          </w:p>
          <w:p w:rsidR="00EF7479" w:rsidRPr="00D36489" w:rsidRDefault="00EF7479" w:rsidP="00D36489">
            <w:r w:rsidRPr="00D36489">
              <w:t>User needs to be authorized as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POSTs ready for use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lastRenderedPageBreak/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3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Manages product catalog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maintains the product catalog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Needs to be a manager</w:t>
            </w:r>
          </w:p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sets the product catalog</w:t>
            </w:r>
          </w:p>
          <w:p w:rsidR="00EF7479" w:rsidRPr="00D36489" w:rsidRDefault="00EF7479" w:rsidP="00D36489">
            <w:r w:rsidRPr="00D36489">
              <w:t>A manager adds items to the product catalog</w:t>
            </w:r>
          </w:p>
          <w:p w:rsidR="00EF7479" w:rsidRPr="00D36489" w:rsidRDefault="00EF7479" w:rsidP="00D36489">
            <w:r w:rsidRPr="00D36489">
              <w:t>A manager removes items from the product catalog</w:t>
            </w:r>
          </w:p>
          <w:p w:rsidR="00EF7479" w:rsidRPr="00D36489" w:rsidRDefault="00EF7479" w:rsidP="00D36489">
            <w:r w:rsidRPr="00D36489">
              <w:t>User needs to be authorized as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There is a product catalog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4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Closes store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closes the store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Needs to be a manager and store is open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closes the store</w:t>
            </w:r>
          </w:p>
          <w:p w:rsidR="00EF7479" w:rsidRPr="00D36489" w:rsidRDefault="00EF7479" w:rsidP="00D36489">
            <w:r w:rsidRPr="00D36489">
              <w:t>User needs to be authorized as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lastRenderedPageBreak/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Store is closed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5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Enter UPC codes and quantity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enters the desired UPC codes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Customer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enters the UPC codes and quantity of the desired products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One or more items are added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6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Chooses desired payment method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chooses the desired payment method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Customer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chooses to pay with cash, credit card or check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 xml:space="preserve">Payment method has been </w:t>
            </w:r>
            <w:r w:rsidR="00272C7F" w:rsidRPr="00D36489">
              <w:t>chosen</w:t>
            </w:r>
          </w:p>
        </w:tc>
      </w:tr>
    </w:tbl>
    <w:p w:rsidR="00EF7479" w:rsidRPr="00D36489" w:rsidRDefault="00EF7479" w:rsidP="00D36489"/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7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Provides payment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provides the required payment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payment method is selected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Customer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Payment is required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provides payment in the form of cash, credit card or check, specified in use case 6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Sufficient payment is provided</w:t>
            </w:r>
          </w:p>
        </w:tc>
      </w:tr>
    </w:tbl>
    <w:p w:rsidR="0025058D" w:rsidRPr="00D36489" w:rsidRDefault="0025058D" w:rsidP="00D36489"/>
    <w:p w:rsidR="0025058D" w:rsidRPr="00D36489" w:rsidRDefault="0025058D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25058D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8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 xml:space="preserve">Verify payment 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Verifies the payment method provided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Authorization service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Customer chooses credit or check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The authorization service verifies the payment method</w:t>
            </w:r>
          </w:p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Payment method gets verified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Verification not given due to insufficient funds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72C7F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Payment is verified</w:t>
            </w:r>
          </w:p>
        </w:tc>
      </w:tr>
    </w:tbl>
    <w:p w:rsidR="00D36489" w:rsidRDefault="00D36489" w:rsidP="00D36489"/>
    <w:p w:rsidR="003C4504" w:rsidRDefault="007306D1" w:rsidP="000E39F3">
      <w:pPr>
        <w:pStyle w:val="Heading2"/>
      </w:pPr>
      <w:r w:rsidRPr="00CD1A75">
        <w:lastRenderedPageBreak/>
        <w:t>Class diagrams</w:t>
      </w:r>
      <w:r w:rsidR="00272C7F" w:rsidRPr="00CD1A75">
        <w:t xml:space="preserve"> </w:t>
      </w:r>
    </w:p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>
      <w:r>
        <w:t xml:space="preserve">         </w:t>
      </w:r>
    </w:p>
    <w:p w:rsidR="000E39F3" w:rsidRPr="000E39F3" w:rsidRDefault="000E39F3" w:rsidP="000E39F3">
      <w:pPr>
        <w:rPr>
          <w:i/>
          <w:sz w:val="22"/>
        </w:rPr>
      </w:pPr>
      <w:r w:rsidRPr="000E39F3">
        <w:rPr>
          <w:i/>
          <w:noProof/>
          <w:sz w:val="22"/>
        </w:rPr>
        <w:drawing>
          <wp:anchor distT="0" distB="0" distL="114300" distR="114300" simplePos="0" relativeHeight="251659264" behindDoc="0" locked="0" layoutInCell="1" allowOverlap="1" wp14:anchorId="5CFBE018" wp14:editId="45D0ECDC">
            <wp:simplePos x="0" y="0"/>
            <wp:positionH relativeFrom="margin">
              <wp:posOffset>401467</wp:posOffset>
            </wp:positionH>
            <wp:positionV relativeFrom="paragraph">
              <wp:posOffset>-7189421</wp:posOffset>
            </wp:positionV>
            <wp:extent cx="5021580" cy="7010400"/>
            <wp:effectExtent l="0" t="0" r="762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Project_ClassDiagram_Collaps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E39F3">
        <w:rPr>
          <w:i/>
          <w:sz w:val="22"/>
        </w:rPr>
        <w:t xml:space="preserve">                Collapsed class diagram</w:t>
      </w:r>
    </w:p>
    <w:p w:rsidR="000E39F3" w:rsidRDefault="000E39F3" w:rsidP="003C4504">
      <w:pPr>
        <w:pStyle w:val="Heading1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72810" cy="8187397"/>
            <wp:effectExtent l="0" t="0" r="8890" b="444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Project_ClassDiagram_Expand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203" cy="81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5C" w:rsidRDefault="00C7285C" w:rsidP="00C7285C">
      <w:pPr>
        <w:pStyle w:val="Heading2"/>
      </w:pPr>
      <w:r>
        <w:lastRenderedPageBreak/>
        <w:t>Sequence</w:t>
      </w:r>
      <w:r w:rsidRPr="00CD1A75">
        <w:t xml:space="preserve"> </w:t>
      </w:r>
      <w:r>
        <w:t>D</w:t>
      </w:r>
      <w:r w:rsidRPr="00CD1A75">
        <w:t xml:space="preserve">iagrams </w:t>
      </w:r>
    </w:p>
    <w:p w:rsidR="00C7285C" w:rsidRDefault="00C7285C" w:rsidP="00C7285C"/>
    <w:p w:rsidR="00C7285C" w:rsidRDefault="00C7285C" w:rsidP="00C7285C">
      <w:r w:rsidRPr="00C7285C">
        <w:rPr>
          <w:noProof/>
        </w:rPr>
        <w:drawing>
          <wp:inline distT="0" distB="0" distL="0" distR="0">
            <wp:extent cx="5972810" cy="5196104"/>
            <wp:effectExtent l="0" t="0" r="8890" b="5080"/>
            <wp:docPr id="4" name="Picture 4" descr="C:\Users\Ankit\Documents\GitHub\project1team1\UML-Diagrams\open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Documents\GitHub\project1team1\UML-Diagrams\openSto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9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>
      <w:r w:rsidRPr="00C7285C">
        <w:rPr>
          <w:noProof/>
        </w:rPr>
        <w:lastRenderedPageBreak/>
        <w:drawing>
          <wp:inline distT="0" distB="0" distL="0" distR="0">
            <wp:extent cx="5972810" cy="5115298"/>
            <wp:effectExtent l="0" t="0" r="8890" b="9525"/>
            <wp:docPr id="5" name="Picture 5" descr="C:\Users\Ankit\Documents\GitHub\project1team1\UML-Diagrams\starts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\Documents\GitHub\project1team1\UML-Diagrams\startsPo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1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>
      <w:r w:rsidRPr="00C7285C">
        <w:rPr>
          <w:noProof/>
        </w:rPr>
        <w:lastRenderedPageBreak/>
        <w:drawing>
          <wp:inline distT="0" distB="0" distL="0" distR="0">
            <wp:extent cx="5972810" cy="5139118"/>
            <wp:effectExtent l="0" t="0" r="8890" b="4445"/>
            <wp:docPr id="6" name="Picture 6" descr="C:\Users\Ankit\Documents\GitHub\project1team1\UML-Diagrams\manageC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\Documents\GitHub\project1team1\UML-Diagrams\manageCatalo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3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>
      <w:r w:rsidRPr="00C7285C">
        <w:rPr>
          <w:noProof/>
        </w:rPr>
        <w:lastRenderedPageBreak/>
        <w:drawing>
          <wp:inline distT="0" distB="0" distL="0" distR="0">
            <wp:extent cx="5972810" cy="5178041"/>
            <wp:effectExtent l="0" t="0" r="8890" b="3810"/>
            <wp:docPr id="7" name="Picture 7" descr="C:\Users\Ankit\Documents\GitHub\project1team1\UML-Diagrams\close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\Documents\GitHub\project1team1\UML-Diagrams\closeSto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C7285C" w:rsidP="00C7285C"/>
    <w:p w:rsidR="00C7285C" w:rsidRDefault="00056810" w:rsidP="00C7285C">
      <w:r w:rsidRPr="00056810">
        <w:rPr>
          <w:noProof/>
        </w:rPr>
        <w:lastRenderedPageBreak/>
        <w:drawing>
          <wp:inline distT="0" distB="0" distL="0" distR="0">
            <wp:extent cx="5972516" cy="5457825"/>
            <wp:effectExtent l="0" t="0" r="9525" b="0"/>
            <wp:docPr id="9" name="Picture 9" descr="C:\Users\Ank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98" cy="546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>
      <w:r w:rsidRPr="00056810">
        <w:rPr>
          <w:noProof/>
        </w:rPr>
        <w:lastRenderedPageBreak/>
        <w:drawing>
          <wp:inline distT="0" distB="0" distL="0" distR="0" wp14:anchorId="17E399CE" wp14:editId="119032EE">
            <wp:extent cx="5972323" cy="5076825"/>
            <wp:effectExtent l="0" t="0" r="9525" b="0"/>
            <wp:docPr id="8" name="Picture 8" descr="C:\Users\Ankit\Desktop\checkou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\Desktop\checkout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58" cy="5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>
      <w:bookmarkStart w:id="0" w:name="_GoBack"/>
      <w:bookmarkEnd w:id="0"/>
    </w:p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056810" w:rsidRDefault="00056810" w:rsidP="00C7285C"/>
    <w:p w:rsidR="00C7285C" w:rsidRDefault="00C7285C" w:rsidP="00C7285C"/>
    <w:p w:rsidR="00C7285C" w:rsidRDefault="00C7285C" w:rsidP="00C7285C"/>
    <w:p w:rsidR="00C7285C" w:rsidRPr="00C7285C" w:rsidRDefault="00C7285C" w:rsidP="00C7285C"/>
    <w:p w:rsidR="00C7285C" w:rsidRDefault="00C7285C" w:rsidP="00C7285C"/>
    <w:p w:rsidR="00C7285C" w:rsidRPr="00C7285C" w:rsidRDefault="00C7285C" w:rsidP="00C7285C"/>
    <w:sectPr w:rsidR="00C7285C" w:rsidRPr="00C728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65B" w:rsidRDefault="00FD365B" w:rsidP="00056810">
      <w:pPr>
        <w:spacing w:after="0" w:line="240" w:lineRule="auto"/>
      </w:pPr>
      <w:r>
        <w:separator/>
      </w:r>
    </w:p>
  </w:endnote>
  <w:endnote w:type="continuationSeparator" w:id="0">
    <w:p w:rsidR="00FD365B" w:rsidRDefault="00FD365B" w:rsidP="0005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65B" w:rsidRDefault="00FD365B" w:rsidP="00056810">
      <w:pPr>
        <w:spacing w:after="0" w:line="240" w:lineRule="auto"/>
      </w:pPr>
      <w:r>
        <w:separator/>
      </w:r>
    </w:p>
  </w:footnote>
  <w:footnote w:type="continuationSeparator" w:id="0">
    <w:p w:rsidR="00FD365B" w:rsidRDefault="00FD365B" w:rsidP="00056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7596"/>
    <w:multiLevelType w:val="hybridMultilevel"/>
    <w:tmpl w:val="BCD6F3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1DE7"/>
    <w:multiLevelType w:val="hybridMultilevel"/>
    <w:tmpl w:val="97D0750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05575"/>
    <w:multiLevelType w:val="hybridMultilevel"/>
    <w:tmpl w:val="3FDEBB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69A8"/>
    <w:multiLevelType w:val="hybridMultilevel"/>
    <w:tmpl w:val="51A22C38"/>
    <w:lvl w:ilvl="0" w:tplc="0414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37916"/>
    <w:multiLevelType w:val="hybridMultilevel"/>
    <w:tmpl w:val="540819C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302FD9"/>
    <w:multiLevelType w:val="hybridMultilevel"/>
    <w:tmpl w:val="98F80B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C440F"/>
    <w:multiLevelType w:val="hybridMultilevel"/>
    <w:tmpl w:val="7480EC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36901"/>
    <w:multiLevelType w:val="multilevel"/>
    <w:tmpl w:val="21B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06C5B10"/>
    <w:multiLevelType w:val="multilevel"/>
    <w:tmpl w:val="934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1F40FA2"/>
    <w:multiLevelType w:val="hybridMultilevel"/>
    <w:tmpl w:val="D4148C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B62CE"/>
    <w:multiLevelType w:val="hybridMultilevel"/>
    <w:tmpl w:val="C9382442"/>
    <w:lvl w:ilvl="0" w:tplc="488EDC9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31D64"/>
    <w:multiLevelType w:val="hybridMultilevel"/>
    <w:tmpl w:val="52A26BE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F96E27"/>
    <w:multiLevelType w:val="hybridMultilevel"/>
    <w:tmpl w:val="52B8BA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BC45B9"/>
    <w:multiLevelType w:val="hybridMultilevel"/>
    <w:tmpl w:val="38B25B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3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12"/>
  </w:num>
  <w:num w:numId="11">
    <w:abstractNumId w:val="3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49"/>
    <w:rsid w:val="00056810"/>
    <w:rsid w:val="00074E60"/>
    <w:rsid w:val="000D054E"/>
    <w:rsid w:val="000E39F3"/>
    <w:rsid w:val="0025058D"/>
    <w:rsid w:val="00252928"/>
    <w:rsid w:val="00270BE8"/>
    <w:rsid w:val="00272C7F"/>
    <w:rsid w:val="0031043B"/>
    <w:rsid w:val="003B7B16"/>
    <w:rsid w:val="003C4504"/>
    <w:rsid w:val="00442245"/>
    <w:rsid w:val="00444D8A"/>
    <w:rsid w:val="00445469"/>
    <w:rsid w:val="004D3749"/>
    <w:rsid w:val="004D5416"/>
    <w:rsid w:val="004F46C5"/>
    <w:rsid w:val="00590747"/>
    <w:rsid w:val="006401C2"/>
    <w:rsid w:val="00644DB8"/>
    <w:rsid w:val="00680041"/>
    <w:rsid w:val="00726994"/>
    <w:rsid w:val="007306D1"/>
    <w:rsid w:val="008F6951"/>
    <w:rsid w:val="009322CE"/>
    <w:rsid w:val="00A1500B"/>
    <w:rsid w:val="00A86064"/>
    <w:rsid w:val="00AF158A"/>
    <w:rsid w:val="00B96E1C"/>
    <w:rsid w:val="00C61FEA"/>
    <w:rsid w:val="00C7285C"/>
    <w:rsid w:val="00CD1A75"/>
    <w:rsid w:val="00D36489"/>
    <w:rsid w:val="00D91A34"/>
    <w:rsid w:val="00E5651D"/>
    <w:rsid w:val="00EF7479"/>
    <w:rsid w:val="00F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37D0-9472-48FC-BD5B-646635AF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48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6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9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5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Contents">
    <w:name w:val="Table Contents"/>
    <w:basedOn w:val="Normal"/>
    <w:rsid w:val="00EF747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56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56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1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FredrikSigvartsen</dc:creator>
  <cp:keywords/>
  <dc:description/>
  <cp:lastModifiedBy>Ankit Kapoor</cp:lastModifiedBy>
  <cp:revision>9</cp:revision>
  <dcterms:created xsi:type="dcterms:W3CDTF">2016-02-11T01:35:00Z</dcterms:created>
  <dcterms:modified xsi:type="dcterms:W3CDTF">2016-02-13T02:54:00Z</dcterms:modified>
</cp:coreProperties>
</file>