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3D2D" w14:textId="15D19CB6" w:rsidR="004A0D2D" w:rsidRPr="00DC4A7D" w:rsidRDefault="00DC4A7D" w:rsidP="00DC4A7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C4A7D">
        <w:rPr>
          <w:b/>
          <w:bCs/>
        </w:rPr>
        <w:t>Nhập</w:t>
      </w:r>
      <w:proofErr w:type="spellEnd"/>
      <w:r w:rsidRPr="00DC4A7D">
        <w:rPr>
          <w:b/>
          <w:bCs/>
        </w:rPr>
        <w:t xml:space="preserve"> 2 </w:t>
      </w:r>
      <w:proofErr w:type="spellStart"/>
      <w:r w:rsidRPr="00DC4A7D">
        <w:rPr>
          <w:b/>
          <w:bCs/>
        </w:rPr>
        <w:t>chuỗi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bất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kì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từ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bàn</w:t>
      </w:r>
      <w:proofErr w:type="spellEnd"/>
      <w:r w:rsidRPr="00DC4A7D">
        <w:rPr>
          <w:b/>
          <w:bCs/>
        </w:rPr>
        <w:t xml:space="preserve"> </w:t>
      </w:r>
      <w:proofErr w:type="spellStart"/>
      <w:proofErr w:type="gramStart"/>
      <w:r w:rsidRPr="00DC4A7D">
        <w:rPr>
          <w:b/>
          <w:bCs/>
        </w:rPr>
        <w:t>phím</w:t>
      </w:r>
      <w:proofErr w:type="spellEnd"/>
      <w:r w:rsidRPr="00DC4A7D">
        <w:rPr>
          <w:b/>
          <w:bCs/>
        </w:rPr>
        <w:t xml:space="preserve"> .</w:t>
      </w:r>
      <w:proofErr w:type="gram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Nối</w:t>
      </w:r>
      <w:proofErr w:type="spellEnd"/>
      <w:r w:rsidRPr="00DC4A7D">
        <w:rPr>
          <w:b/>
          <w:bCs/>
        </w:rPr>
        <w:t xml:space="preserve"> 2 </w:t>
      </w:r>
      <w:proofErr w:type="spellStart"/>
      <w:r w:rsidRPr="00DC4A7D">
        <w:rPr>
          <w:b/>
          <w:bCs/>
        </w:rPr>
        <w:t>chuỗi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lại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với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nhau</w:t>
      </w:r>
      <w:proofErr w:type="spellEnd"/>
      <w:r w:rsidRPr="00DC4A7D">
        <w:rPr>
          <w:b/>
          <w:bCs/>
        </w:rPr>
        <w:t xml:space="preserve">. In </w:t>
      </w:r>
      <w:proofErr w:type="spellStart"/>
      <w:r w:rsidRPr="00DC4A7D">
        <w:rPr>
          <w:b/>
          <w:bCs/>
        </w:rPr>
        <w:t>chuỗi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kết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quả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và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cho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biết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chuỗi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có</w:t>
      </w:r>
      <w:proofErr w:type="spellEnd"/>
      <w:r w:rsidRPr="00DC4A7D">
        <w:rPr>
          <w:b/>
          <w:bCs/>
        </w:rPr>
        <w:t xml:space="preserve"> bao </w:t>
      </w:r>
      <w:proofErr w:type="spellStart"/>
      <w:r w:rsidRPr="00DC4A7D">
        <w:rPr>
          <w:b/>
          <w:bCs/>
        </w:rPr>
        <w:t>nhiêu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kí</w:t>
      </w:r>
      <w:proofErr w:type="spellEnd"/>
      <w:r w:rsidRPr="00DC4A7D">
        <w:rPr>
          <w:b/>
          <w:bCs/>
        </w:rPr>
        <w:t xml:space="preserve"> </w:t>
      </w:r>
      <w:proofErr w:type="spellStart"/>
      <w:r w:rsidRPr="00DC4A7D">
        <w:rPr>
          <w:b/>
          <w:bCs/>
        </w:rPr>
        <w:t>tự</w:t>
      </w:r>
      <w:proofErr w:type="spellEnd"/>
    </w:p>
    <w:p w14:paraId="2575AE96" w14:textId="7B04F40F" w:rsidR="00DC4A7D" w:rsidRDefault="00DC4A7D" w:rsidP="00DC4A7D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443DC9" wp14:editId="408E364C">
            <wp:extent cx="2926080" cy="19735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DFFC" w14:textId="6B5E821A" w:rsidR="00DC4A7D" w:rsidRDefault="00DC4A7D" w:rsidP="00DC4A7D">
      <w:pPr>
        <w:pStyle w:val="ListParagraph"/>
        <w:rPr>
          <w:b/>
          <w:bCs/>
        </w:rPr>
      </w:pPr>
    </w:p>
    <w:p w14:paraId="23B20EB7" w14:textId="00EB5249" w:rsidR="00DC4A7D" w:rsidRDefault="00DC4A7D" w:rsidP="00DC4A7D">
      <w:pPr>
        <w:pStyle w:val="ListParagraph"/>
        <w:rPr>
          <w:b/>
          <w:bCs/>
        </w:rPr>
      </w:pPr>
    </w:p>
    <w:p w14:paraId="5EC058CA" w14:textId="500E382F" w:rsidR="00DC4A7D" w:rsidRPr="004267A2" w:rsidRDefault="00DC4A7D" w:rsidP="00DC4A7D">
      <w:pPr>
        <w:pStyle w:val="ListParagraph"/>
        <w:rPr>
          <w:b/>
          <w:bCs/>
          <w:color w:val="FF0000"/>
        </w:rPr>
      </w:pPr>
      <w:r w:rsidRPr="004267A2">
        <w:rPr>
          <w:b/>
          <w:bCs/>
          <w:color w:val="FF0000"/>
        </w:rPr>
        <w:t xml:space="preserve">  </w:t>
      </w:r>
      <w:proofErr w:type="spellStart"/>
      <w:r w:rsidRPr="004267A2">
        <w:rPr>
          <w:b/>
          <w:bCs/>
          <w:color w:val="FF0000"/>
        </w:rPr>
        <w:t>A+b</w:t>
      </w:r>
      <w:proofErr w:type="spellEnd"/>
      <w:r w:rsidRPr="004267A2">
        <w:rPr>
          <w:b/>
          <w:bCs/>
          <w:color w:val="FF0000"/>
        </w:rPr>
        <w:t>=</w:t>
      </w:r>
      <w:proofErr w:type="spellStart"/>
      <w:proofErr w:type="gramStart"/>
      <w:r w:rsidRPr="004267A2">
        <w:rPr>
          <w:b/>
          <w:bCs/>
          <w:color w:val="FF0000"/>
        </w:rPr>
        <w:t>nối</w:t>
      </w:r>
      <w:proofErr w:type="spellEnd"/>
      <w:r w:rsidRPr="004267A2">
        <w:rPr>
          <w:b/>
          <w:bCs/>
          <w:color w:val="FF0000"/>
        </w:rPr>
        <w:t xml:space="preserve"> ,</w:t>
      </w:r>
      <w:proofErr w:type="gramEnd"/>
      <w:r w:rsidRPr="004267A2">
        <w:rPr>
          <w:b/>
          <w:bCs/>
          <w:color w:val="FF0000"/>
        </w:rPr>
        <w:t xml:space="preserve"> </w:t>
      </w:r>
      <w:proofErr w:type="spellStart"/>
      <w:r w:rsidRPr="004267A2">
        <w:rPr>
          <w:b/>
          <w:bCs/>
          <w:color w:val="FF0000"/>
        </w:rPr>
        <w:t>a</w:t>
      </w:r>
      <w:r w:rsidR="004267A2">
        <w:rPr>
          <w:b/>
          <w:bCs/>
          <w:color w:val="FF0000"/>
        </w:rPr>
        <w:t>&amp;b</w:t>
      </w:r>
      <w:proofErr w:type="spellEnd"/>
      <w:r w:rsidR="004267A2">
        <w:rPr>
          <w:b/>
          <w:bCs/>
          <w:color w:val="FF0000"/>
        </w:rPr>
        <w:t xml:space="preserve">= a </w:t>
      </w:r>
      <w:proofErr w:type="spellStart"/>
      <w:r w:rsidR="004267A2">
        <w:rPr>
          <w:b/>
          <w:bCs/>
          <w:color w:val="FF0000"/>
        </w:rPr>
        <w:t>giao</w:t>
      </w:r>
      <w:proofErr w:type="spellEnd"/>
      <w:r w:rsidR="004267A2">
        <w:rPr>
          <w:b/>
          <w:bCs/>
          <w:color w:val="FF0000"/>
        </w:rPr>
        <w:t xml:space="preserve"> b</w:t>
      </w:r>
    </w:p>
    <w:p w14:paraId="14CBF01F" w14:textId="4C8E3738" w:rsidR="004267A2" w:rsidRDefault="00DC4A7D" w:rsidP="004267A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 w:rsidR="004267A2">
        <w:rPr>
          <w:b/>
          <w:bCs/>
        </w:rPr>
        <w:t>xóa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các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phần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tử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trùng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nhau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giữa</w:t>
      </w:r>
      <w:proofErr w:type="spellEnd"/>
      <w:r w:rsidR="004267A2">
        <w:rPr>
          <w:b/>
          <w:bCs/>
        </w:rPr>
        <w:t xml:space="preserve"> 2 </w:t>
      </w:r>
      <w:proofErr w:type="spellStart"/>
      <w:r w:rsidR="004267A2">
        <w:rPr>
          <w:b/>
          <w:bCs/>
        </w:rPr>
        <w:t>tập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hợp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cho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trước</w:t>
      </w:r>
      <w:proofErr w:type="spellEnd"/>
      <w:r w:rsidR="004267A2">
        <w:rPr>
          <w:b/>
          <w:bCs/>
        </w:rPr>
        <w:t xml:space="preserve">. </w:t>
      </w:r>
      <w:proofErr w:type="spellStart"/>
      <w:r w:rsidR="004267A2">
        <w:rPr>
          <w:b/>
          <w:bCs/>
        </w:rPr>
        <w:t>Trả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về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kqua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mỗi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tập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hợp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sau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khi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xóa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phần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tử</w:t>
      </w:r>
      <w:proofErr w:type="spellEnd"/>
      <w:r w:rsidR="004267A2">
        <w:rPr>
          <w:b/>
          <w:bCs/>
        </w:rPr>
        <w:t xml:space="preserve"> </w:t>
      </w:r>
      <w:proofErr w:type="spellStart"/>
      <w:r w:rsidR="004267A2">
        <w:rPr>
          <w:b/>
          <w:bCs/>
        </w:rPr>
        <w:t>chung</w:t>
      </w:r>
      <w:proofErr w:type="spellEnd"/>
    </w:p>
    <w:p w14:paraId="06E93883" w14:textId="7129495B" w:rsidR="004267A2" w:rsidRDefault="004267A2" w:rsidP="00A76BF6">
      <w:pPr>
        <w:rPr>
          <w:b/>
          <w:bCs/>
        </w:rPr>
      </w:pPr>
      <w:r>
        <w:rPr>
          <w:noProof/>
        </w:rPr>
        <w:drawing>
          <wp:inline distT="0" distB="0" distL="0" distR="0" wp14:anchorId="460A4ECD" wp14:editId="15DC508F">
            <wp:extent cx="2895600" cy="1775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2CFB" w14:textId="33FA7C04" w:rsidR="00A76BF6" w:rsidRDefault="00A76BF6" w:rsidP="00A76BF6">
      <w:pPr>
        <w:rPr>
          <w:b/>
          <w:bCs/>
        </w:rPr>
      </w:pPr>
    </w:p>
    <w:p w14:paraId="2B746F56" w14:textId="2CDFED77" w:rsidR="00A76BF6" w:rsidRDefault="00A76BF6" w:rsidP="00A76BF6">
      <w:pPr>
        <w:rPr>
          <w:b/>
          <w:bCs/>
        </w:rPr>
      </w:pPr>
    </w:p>
    <w:p w14:paraId="25A5C30D" w14:textId="633894E0" w:rsidR="00A76BF6" w:rsidRDefault="00A76BF6" w:rsidP="00A76BF6">
      <w:pPr>
        <w:rPr>
          <w:b/>
          <w:bCs/>
        </w:rPr>
      </w:pPr>
    </w:p>
    <w:p w14:paraId="0CB43656" w14:textId="7895365D" w:rsidR="00A76BF6" w:rsidRDefault="00A76BF6" w:rsidP="00A76BF6">
      <w:pPr>
        <w:rPr>
          <w:b/>
          <w:bCs/>
        </w:rPr>
      </w:pPr>
    </w:p>
    <w:p w14:paraId="0F5385AC" w14:textId="123BE2F1" w:rsidR="00A76BF6" w:rsidRDefault="00A76BF6" w:rsidP="00A76BF6">
      <w:pPr>
        <w:rPr>
          <w:b/>
          <w:bCs/>
        </w:rPr>
      </w:pPr>
    </w:p>
    <w:p w14:paraId="1E7DE7A8" w14:textId="5F2CE308" w:rsidR="00A76BF6" w:rsidRDefault="00A76BF6" w:rsidP="00A76BF6">
      <w:pPr>
        <w:rPr>
          <w:b/>
          <w:bCs/>
        </w:rPr>
      </w:pPr>
    </w:p>
    <w:p w14:paraId="580EA34A" w14:textId="449B319D" w:rsidR="00A76BF6" w:rsidRDefault="00A76BF6" w:rsidP="00A76BF6">
      <w:pPr>
        <w:rPr>
          <w:b/>
          <w:bCs/>
        </w:rPr>
      </w:pPr>
    </w:p>
    <w:p w14:paraId="10CB24D0" w14:textId="5C4FEBB2" w:rsidR="00A76BF6" w:rsidRDefault="00A76BF6" w:rsidP="00A76BF6">
      <w:pPr>
        <w:rPr>
          <w:b/>
          <w:bCs/>
        </w:rPr>
      </w:pPr>
    </w:p>
    <w:p w14:paraId="0111E4FC" w14:textId="268A3871" w:rsidR="00A76BF6" w:rsidRDefault="00A76BF6" w:rsidP="00A76BF6">
      <w:pPr>
        <w:rPr>
          <w:b/>
          <w:bCs/>
        </w:rPr>
      </w:pPr>
    </w:p>
    <w:p w14:paraId="1FA416EE" w14:textId="75105933" w:rsidR="00A76BF6" w:rsidRDefault="00A76BF6" w:rsidP="00A76BF6">
      <w:pPr>
        <w:rPr>
          <w:b/>
          <w:bCs/>
        </w:rPr>
      </w:pPr>
    </w:p>
    <w:p w14:paraId="0F3AEC95" w14:textId="6292D356" w:rsidR="00A76BF6" w:rsidRDefault="00A76BF6" w:rsidP="00A76BF6">
      <w:pPr>
        <w:rPr>
          <w:b/>
          <w:bCs/>
        </w:rPr>
      </w:pPr>
    </w:p>
    <w:p w14:paraId="35C287D3" w14:textId="02E16D9E" w:rsidR="00A76BF6" w:rsidRDefault="00A76BF6" w:rsidP="00A76BF6">
      <w:pPr>
        <w:rPr>
          <w:b/>
          <w:bCs/>
        </w:rPr>
      </w:pPr>
    </w:p>
    <w:p w14:paraId="1D36F036" w14:textId="5FAA08BB" w:rsidR="00A76BF6" w:rsidRDefault="00A76BF6" w:rsidP="00A76BF6">
      <w:pPr>
        <w:rPr>
          <w:b/>
          <w:bCs/>
        </w:rPr>
      </w:pPr>
    </w:p>
    <w:p w14:paraId="191DD8DC" w14:textId="77777777" w:rsidR="00A76BF6" w:rsidRPr="00A76BF6" w:rsidRDefault="00A76BF6" w:rsidP="00A76BF6">
      <w:pPr>
        <w:rPr>
          <w:b/>
          <w:bCs/>
        </w:rPr>
      </w:pPr>
    </w:p>
    <w:p w14:paraId="19F66DC7" w14:textId="1DDE2849" w:rsidR="00A76BF6" w:rsidRPr="00A76BF6" w:rsidRDefault="00A76BF6" w:rsidP="00A76BF6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4,1:</w:t>
      </w:r>
    </w:p>
    <w:p w14:paraId="09DA0184" w14:textId="1AC25224" w:rsidR="004267A2" w:rsidRPr="004267A2" w:rsidRDefault="00A76BF6" w:rsidP="004267A2">
      <w:pPr>
        <w:pStyle w:val="ListParagraph"/>
      </w:pPr>
      <w:r>
        <w:rPr>
          <w:b/>
          <w:bCs/>
          <w:noProof/>
        </w:rPr>
        <w:drawing>
          <wp:inline distT="0" distB="0" distL="0" distR="0" wp14:anchorId="61FC7980" wp14:editId="4DDFB8D3">
            <wp:extent cx="5935980" cy="50520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67A2">
        <w:rPr>
          <w:b/>
          <w:bCs/>
        </w:rPr>
        <w:t xml:space="preserve">    </w:t>
      </w:r>
    </w:p>
    <w:sectPr w:rsidR="004267A2" w:rsidRPr="00426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42565"/>
    <w:multiLevelType w:val="hybridMultilevel"/>
    <w:tmpl w:val="66928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7D"/>
    <w:rsid w:val="004267A2"/>
    <w:rsid w:val="004A0D2D"/>
    <w:rsid w:val="00A76BF6"/>
    <w:rsid w:val="00DC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35EB"/>
  <w15:chartTrackingRefBased/>
  <w15:docId w15:val="{2531A4DB-9A47-42F2-9C9C-75E927C7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A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2024-09-17T06:35:00Z</dcterms:created>
  <dcterms:modified xsi:type="dcterms:W3CDTF">2024-09-17T07:30:00Z</dcterms:modified>
</cp:coreProperties>
</file>