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/>
        <w:autoSpaceDE w:val="0"/>
        <w:autoSpaceDN w:val="0"/>
        <w:spacing w:line="220" w:lineRule="exact" w:before="0" w:after="11566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14175740</wp:posOffset>
            </wp:positionH>
            <wp:positionV relativeFrom="page">
              <wp:posOffset>3779520</wp:posOffset>
            </wp:positionV>
            <wp:extent cx="2689859" cy="1476068"/>
            <wp:wrapNone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89859" cy="1476068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9574530</wp:posOffset>
            </wp:positionH>
            <wp:positionV relativeFrom="page">
              <wp:posOffset>9610090</wp:posOffset>
            </wp:positionV>
            <wp:extent cx="7733030" cy="3666864"/>
            <wp:wrapNone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733030" cy="3666864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14206219</wp:posOffset>
            </wp:positionH>
            <wp:positionV relativeFrom="page">
              <wp:posOffset>8003540</wp:posOffset>
            </wp:positionV>
            <wp:extent cx="2659380" cy="1482177"/>
            <wp:wrapNone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59380" cy="1482177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14208760</wp:posOffset>
            </wp:positionH>
            <wp:positionV relativeFrom="page">
              <wp:posOffset>6482080</wp:posOffset>
            </wp:positionV>
            <wp:extent cx="2658109" cy="1466228"/>
            <wp:wrapNone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58109" cy="1466228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1764030</wp:posOffset>
            </wp:positionH>
            <wp:positionV relativeFrom="page">
              <wp:posOffset>2437130</wp:posOffset>
            </wp:positionV>
            <wp:extent cx="7731760" cy="5513164"/>
            <wp:wrapNone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731760" cy="5513164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20798790</wp:posOffset>
            </wp:positionH>
            <wp:positionV relativeFrom="page">
              <wp:posOffset>3801110</wp:posOffset>
            </wp:positionV>
            <wp:extent cx="3868419" cy="2572849"/>
            <wp:wrapNone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68419" cy="2572849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19734530</wp:posOffset>
            </wp:positionH>
            <wp:positionV relativeFrom="page">
              <wp:posOffset>9001760</wp:posOffset>
            </wp:positionV>
            <wp:extent cx="1210309" cy="916901"/>
            <wp:wrapNone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210309" cy="916901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23441660</wp:posOffset>
            </wp:positionH>
            <wp:positionV relativeFrom="page">
              <wp:posOffset>9001760</wp:posOffset>
            </wp:positionV>
            <wp:extent cx="1179830" cy="914597"/>
            <wp:wrapNone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179830" cy="914597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21582380</wp:posOffset>
            </wp:positionH>
            <wp:positionV relativeFrom="page">
              <wp:posOffset>10344150</wp:posOffset>
            </wp:positionV>
            <wp:extent cx="1209039" cy="928151"/>
            <wp:wrapNone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209039" cy="928151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17915890</wp:posOffset>
            </wp:positionH>
            <wp:positionV relativeFrom="page">
              <wp:posOffset>9001760</wp:posOffset>
            </wp:positionV>
            <wp:extent cx="1210309" cy="916901"/>
            <wp:wrapNone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210309" cy="916901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21581110</wp:posOffset>
            </wp:positionH>
            <wp:positionV relativeFrom="page">
              <wp:posOffset>9001760</wp:posOffset>
            </wp:positionV>
            <wp:extent cx="1210309" cy="914591"/>
            <wp:wrapNone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210309" cy="914591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17881600</wp:posOffset>
            </wp:positionH>
            <wp:positionV relativeFrom="page">
              <wp:posOffset>10345420</wp:posOffset>
            </wp:positionV>
            <wp:extent cx="1209040" cy="922046"/>
            <wp:wrapNone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209040" cy="922046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23440390</wp:posOffset>
            </wp:positionH>
            <wp:positionV relativeFrom="page">
              <wp:posOffset>10345420</wp:posOffset>
            </wp:positionV>
            <wp:extent cx="1179829" cy="923742"/>
            <wp:wrapNone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179829" cy="923742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19740880</wp:posOffset>
            </wp:positionH>
            <wp:positionV relativeFrom="page">
              <wp:posOffset>10344150</wp:posOffset>
            </wp:positionV>
            <wp:extent cx="1209039" cy="928151"/>
            <wp:wrapNone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209039" cy="928151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23441660</wp:posOffset>
            </wp:positionH>
            <wp:positionV relativeFrom="page">
              <wp:posOffset>11621770</wp:posOffset>
            </wp:positionV>
            <wp:extent cx="1178559" cy="928192"/>
            <wp:wrapNone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178559" cy="928192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1752600</wp:posOffset>
            </wp:positionH>
            <wp:positionV relativeFrom="page">
              <wp:posOffset>2438400</wp:posOffset>
            </wp:positionV>
            <wp:extent cx="23368000" cy="10833100"/>
            <wp:wrapNone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3368000" cy="108331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17477740</wp:posOffset>
            </wp:positionH>
            <wp:positionV relativeFrom="page">
              <wp:posOffset>18361660</wp:posOffset>
            </wp:positionV>
            <wp:extent cx="7560309" cy="4216092"/>
            <wp:wrapNone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7560309" cy="4216092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19281140</wp:posOffset>
            </wp:positionH>
            <wp:positionV relativeFrom="page">
              <wp:posOffset>15198090</wp:posOffset>
            </wp:positionV>
            <wp:extent cx="5759450" cy="1690373"/>
            <wp:wrapNone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690373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24211280</wp:posOffset>
            </wp:positionH>
            <wp:positionV relativeFrom="page">
              <wp:posOffset>17279620</wp:posOffset>
            </wp:positionV>
            <wp:extent cx="678179" cy="678179"/>
            <wp:wrapNone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78179" cy="678179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1847850</wp:posOffset>
            </wp:positionH>
            <wp:positionV relativeFrom="page">
              <wp:posOffset>14763750</wp:posOffset>
            </wp:positionV>
            <wp:extent cx="7561580" cy="4572487"/>
            <wp:wrapNone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7561580" cy="4572487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1847850</wp:posOffset>
            </wp:positionH>
            <wp:positionV relativeFrom="page">
              <wp:posOffset>20363180</wp:posOffset>
            </wp:positionV>
            <wp:extent cx="7561580" cy="3785550"/>
            <wp:wrapNone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7561580" cy="378555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1752600</wp:posOffset>
            </wp:positionH>
            <wp:positionV relativeFrom="page">
              <wp:posOffset>13385800</wp:posOffset>
            </wp:positionV>
            <wp:extent cx="23291800" cy="10833100"/>
            <wp:wrapNone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3291800" cy="108331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9989820</wp:posOffset>
            </wp:positionH>
            <wp:positionV relativeFrom="page">
              <wp:posOffset>14748510</wp:posOffset>
            </wp:positionV>
            <wp:extent cx="6902449" cy="3576225"/>
            <wp:wrapNone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902449" cy="357622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widowControl/>
        <w:autoSpaceDE w:val="0"/>
        <w:autoSpaceDN w:val="0"/>
        <w:spacing w:line="250" w:lineRule="auto" w:before="0" w:after="0"/>
        <w:ind w:left="2588" w:right="27096" w:firstLine="0"/>
        <w:jc w:val="both"/>
      </w:pPr>
      <w:r>
        <w:rPr>
          <w:rFonts w:ascii="Source Sans 3" w:hAnsi="Source Sans 3" w:eastAsia="Source Sans 3"/>
          <w:b w:val="0"/>
          <w:i w:val="0"/>
          <w:color w:val="373435"/>
          <w:w w:val="98"/>
          <w:sz w:val="22"/>
        </w:rPr>
        <w:t xml:space="preserve">Founded in 1959, Cheng Loong has focused on industrial papermaking and packaging processing as its core </w:t>
      </w:r>
      <w:r>
        <w:br/>
      </w:r>
      <w:r>
        <w:rPr>
          <w:rFonts w:ascii="Source Sans 3" w:hAnsi="Source Sans 3" w:eastAsia="Source Sans 3"/>
          <w:b w:val="0"/>
          <w:i w:val="0"/>
          <w:color w:val="373435"/>
          <w:w w:val="98"/>
          <w:sz w:val="22"/>
        </w:rPr>
        <w:t xml:space="preserve">business, gradually developing a comprehensive supply chain. Upholding the business philosophy of “Loyalty </w:t>
      </w:r>
      <w:r>
        <w:br/>
      </w:r>
      <w:r>
        <w:rPr>
          <w:rFonts w:ascii="Source Sans 3" w:hAnsi="Source Sans 3" w:eastAsia="Source Sans 3"/>
          <w:b w:val="0"/>
          <w:i w:val="0"/>
          <w:color w:val="373435"/>
          <w:w w:val="98"/>
          <w:sz w:val="22"/>
        </w:rPr>
        <w:t>and</w:t>
      </w:r>
      <w:r>
        <w:rPr>
          <w:rFonts w:ascii="Source Sans 3" w:hAnsi="Source Sans 3" w:eastAsia="Source Sans 3"/>
          <w:b w:val="0"/>
          <w:i w:val="0"/>
          <w:color w:val="373435"/>
          <w:w w:val="98"/>
          <w:sz w:val="22"/>
        </w:rPr>
        <w:t>Trustworthiness”</w:t>
      </w:r>
      <w:r>
        <w:rPr>
          <w:rFonts w:ascii="Source Sans 3" w:hAnsi="Source Sans 3" w:eastAsia="Source Sans 3"/>
          <w:b w:val="0"/>
          <w:i w:val="0"/>
          <w:color w:val="373435"/>
          <w:w w:val="98"/>
          <w:sz w:val="22"/>
        </w:rPr>
        <w:t>Cheng</w:t>
      </w:r>
      <w:r>
        <w:rPr>
          <w:rFonts w:ascii="Source Sans 3" w:hAnsi="Source Sans 3" w:eastAsia="Source Sans 3"/>
          <w:b w:val="0"/>
          <w:i w:val="0"/>
          <w:color w:val="373435"/>
          <w:w w:val="98"/>
          <w:sz w:val="22"/>
        </w:rPr>
        <w:t>Loong</w:t>
      </w:r>
      <w:r>
        <w:rPr>
          <w:rFonts w:ascii="Source Sans 3" w:hAnsi="Source Sans 3" w:eastAsia="Source Sans 3"/>
          <w:b w:val="0"/>
          <w:i w:val="0"/>
          <w:color w:val="373435"/>
          <w:w w:val="98"/>
          <w:sz w:val="22"/>
        </w:rPr>
        <w:t>delivers</w:t>
      </w:r>
      <w:r>
        <w:rPr>
          <w:rFonts w:ascii="Source Sans 3" w:hAnsi="Source Sans 3" w:eastAsia="Source Sans 3"/>
          <w:b w:val="0"/>
          <w:i w:val="0"/>
          <w:color w:val="373435"/>
          <w:w w:val="98"/>
          <w:sz w:val="22"/>
        </w:rPr>
        <w:t>internationally</w:t>
      </w:r>
      <w:r>
        <w:rPr>
          <w:rFonts w:ascii="Source Sans 3" w:hAnsi="Source Sans 3" w:eastAsia="Source Sans 3"/>
          <w:b w:val="0"/>
          <w:i w:val="0"/>
          <w:color w:val="373435"/>
          <w:w w:val="98"/>
          <w:sz w:val="22"/>
        </w:rPr>
        <w:t>competitive</w:t>
      </w:r>
      <w:r>
        <w:rPr>
          <w:rFonts w:ascii="Source Sans 3" w:hAnsi="Source Sans 3" w:eastAsia="Source Sans 3"/>
          <w:b w:val="0"/>
          <w:i w:val="0"/>
          <w:color w:val="373435"/>
          <w:w w:val="98"/>
          <w:sz w:val="22"/>
        </w:rPr>
        <w:t>products</w:t>
      </w:r>
      <w:r>
        <w:rPr>
          <w:rFonts w:ascii="Source Sans 3" w:hAnsi="Source Sans 3" w:eastAsia="Source Sans 3"/>
          <w:b w:val="0"/>
          <w:i w:val="0"/>
          <w:color w:val="373435"/>
          <w:w w:val="98"/>
          <w:sz w:val="22"/>
        </w:rPr>
        <w:t>through</w:t>
      </w:r>
      <w:r>
        <w:rPr>
          <w:rFonts w:ascii="Source Sans 3" w:hAnsi="Source Sans 3" w:eastAsia="Source Sans 3"/>
          <w:b w:val="0"/>
          <w:i w:val="0"/>
          <w:color w:val="373435"/>
          <w:w w:val="98"/>
          <w:sz w:val="22"/>
        </w:rPr>
        <w:t>high</w:t>
      </w:r>
      <w:r>
        <w:rPr>
          <w:rFonts w:ascii="Source Sans 3" w:hAnsi="Source Sans 3" w:eastAsia="Source Sans 3"/>
          <w:b w:val="0"/>
          <w:i w:val="0"/>
          <w:color w:val="373435"/>
          <w:w w:val="98"/>
          <w:sz w:val="22"/>
        </w:rPr>
        <w:t xml:space="preserve">efficiency, </w:t>
      </w:r>
      <w:r>
        <w:br/>
      </w:r>
      <w:r>
        <w:rPr>
          <w:rFonts w:ascii="Source Sans 3" w:hAnsi="Source Sans 3" w:eastAsia="Source Sans 3"/>
          <w:b w:val="0"/>
          <w:i w:val="0"/>
          <w:color w:val="373435"/>
          <w:w w:val="98"/>
          <w:sz w:val="22"/>
        </w:rPr>
        <w:t>modern equipment, advanced technology, stable quality, reasonable pricing, and dedicated customer service.</w:t>
      </w:r>
    </w:p>
    <w:p>
      <w:pPr>
        <w:widowControl/>
        <w:autoSpaceDE w:val="0"/>
        <w:autoSpaceDN w:val="0"/>
        <w:spacing w:line="250" w:lineRule="auto" w:before="114" w:after="0"/>
        <w:ind w:left="2588" w:right="27096" w:firstLine="0"/>
        <w:jc w:val="both"/>
      </w:pPr>
      <w:r>
        <w:rPr>
          <w:rFonts w:ascii="Source Sans 3" w:hAnsi="Source Sans 3" w:eastAsia="Source Sans 3"/>
          <w:b w:val="0"/>
          <w:i w:val="0"/>
          <w:color w:val="373435"/>
          <w:w w:val="98"/>
          <w:sz w:val="22"/>
        </w:rPr>
        <w:t>In</w:t>
      </w:r>
      <w:r>
        <w:rPr>
          <w:rFonts w:ascii="Source Sans 3" w:hAnsi="Source Sans 3" w:eastAsia="Source Sans 3"/>
          <w:b w:val="0"/>
          <w:i w:val="0"/>
          <w:color w:val="373435"/>
          <w:w w:val="98"/>
          <w:sz w:val="22"/>
        </w:rPr>
        <w:t>addition,</w:t>
      </w:r>
      <w:r>
        <w:rPr>
          <w:rFonts w:ascii="Source Sans 3" w:hAnsi="Source Sans 3" w:eastAsia="Source Sans 3"/>
          <w:b w:val="0"/>
          <w:i w:val="0"/>
          <w:color w:val="373435"/>
          <w:w w:val="98"/>
          <w:sz w:val="22"/>
        </w:rPr>
        <w:t>the</w:t>
      </w:r>
      <w:r>
        <w:rPr>
          <w:rFonts w:ascii="Source Sans 3" w:hAnsi="Source Sans 3" w:eastAsia="Source Sans 3"/>
          <w:b w:val="0"/>
          <w:i w:val="0"/>
          <w:color w:val="373435"/>
          <w:w w:val="98"/>
          <w:sz w:val="22"/>
        </w:rPr>
        <w:t>company</w:t>
      </w:r>
      <w:r>
        <w:rPr>
          <w:rFonts w:ascii="Source Sans 3" w:hAnsi="Source Sans 3" w:eastAsia="Source Sans 3"/>
          <w:b w:val="0"/>
          <w:i w:val="0"/>
          <w:color w:val="373435"/>
          <w:w w:val="98"/>
          <w:sz w:val="22"/>
        </w:rPr>
        <w:t>embraces</w:t>
      </w:r>
      <w:r>
        <w:rPr>
          <w:rFonts w:ascii="Source Sans 3" w:hAnsi="Source Sans 3" w:eastAsia="Source Sans 3"/>
          <w:b w:val="0"/>
          <w:i w:val="0"/>
          <w:color w:val="373435"/>
          <w:w w:val="98"/>
          <w:sz w:val="22"/>
        </w:rPr>
        <w:t>the</w:t>
      </w:r>
      <w:r>
        <w:rPr>
          <w:rFonts w:ascii="Source Sans 3" w:hAnsi="Source Sans 3" w:eastAsia="Source Sans 3"/>
          <w:b w:val="0"/>
          <w:i w:val="0"/>
          <w:color w:val="373435"/>
          <w:w w:val="98"/>
          <w:sz w:val="22"/>
        </w:rPr>
        <w:t>corporate</w:t>
      </w:r>
      <w:r>
        <w:rPr>
          <w:rFonts w:ascii="Source Sans 3" w:hAnsi="Source Sans 3" w:eastAsia="Source Sans 3"/>
          <w:b w:val="0"/>
          <w:i w:val="0"/>
          <w:color w:val="373435"/>
          <w:w w:val="98"/>
          <w:sz w:val="22"/>
        </w:rPr>
        <w:t>spirit</w:t>
      </w:r>
      <w:r>
        <w:rPr>
          <w:rFonts w:ascii="Source Sans 3" w:hAnsi="Source Sans 3" w:eastAsia="Source Sans 3"/>
          <w:b w:val="0"/>
          <w:i w:val="0"/>
          <w:color w:val="373435"/>
          <w:w w:val="98"/>
          <w:sz w:val="22"/>
        </w:rPr>
        <w:t>of</w:t>
      </w:r>
      <w:r>
        <w:rPr>
          <w:rFonts w:ascii="Source Sans 3" w:hAnsi="Source Sans 3" w:eastAsia="Source Sans 3"/>
          <w:b w:val="0"/>
          <w:i w:val="0"/>
          <w:color w:val="373435"/>
          <w:w w:val="98"/>
          <w:sz w:val="22"/>
        </w:rPr>
        <w:t>“Commitment</w:t>
      </w:r>
      <w:r>
        <w:rPr>
          <w:rFonts w:ascii="Source Sans 3" w:hAnsi="Source Sans 3" w:eastAsia="Source Sans 3"/>
          <w:b w:val="0"/>
          <w:i w:val="0"/>
          <w:color w:val="373435"/>
          <w:w w:val="98"/>
          <w:sz w:val="22"/>
        </w:rPr>
        <w:t>to</w:t>
      </w:r>
      <w:r>
        <w:rPr>
          <w:rFonts w:ascii="Source Sans 3" w:hAnsi="Source Sans 3" w:eastAsia="Source Sans 3"/>
          <w:b w:val="0"/>
          <w:i w:val="0"/>
          <w:color w:val="373435"/>
          <w:w w:val="98"/>
          <w:sz w:val="22"/>
        </w:rPr>
        <w:t>Shareholders,</w:t>
      </w:r>
      <w:r>
        <w:rPr>
          <w:rFonts w:ascii="Source Sans 3" w:hAnsi="Source Sans 3" w:eastAsia="Source Sans 3"/>
          <w:b w:val="0"/>
          <w:i w:val="0"/>
          <w:color w:val="373435"/>
          <w:w w:val="98"/>
          <w:sz w:val="22"/>
        </w:rPr>
        <w:t>Commitment</w:t>
      </w:r>
      <w:r>
        <w:rPr>
          <w:rFonts w:ascii="Source Sans 3" w:hAnsi="Source Sans 3" w:eastAsia="Source Sans 3"/>
          <w:b w:val="0"/>
          <w:i w:val="0"/>
          <w:color w:val="373435"/>
          <w:w w:val="98"/>
          <w:sz w:val="22"/>
        </w:rPr>
        <w:t xml:space="preserve">to </w:t>
      </w:r>
      <w:r>
        <w:br/>
      </w:r>
      <w:r>
        <w:rPr>
          <w:rFonts w:ascii="Source Sans 3" w:hAnsi="Source Sans 3" w:eastAsia="Source Sans 3"/>
          <w:b w:val="0"/>
          <w:i w:val="0"/>
          <w:color w:val="373435"/>
          <w:w w:val="98"/>
          <w:sz w:val="22"/>
        </w:rPr>
        <w:t>Customers,</w:t>
      </w:r>
      <w:r>
        <w:rPr>
          <w:rFonts w:ascii="Source Sans 3" w:hAnsi="Source Sans 3" w:eastAsia="Source Sans 3"/>
          <w:b w:val="0"/>
          <w:i w:val="0"/>
          <w:color w:val="373435"/>
          <w:w w:val="98"/>
          <w:sz w:val="22"/>
        </w:rPr>
        <w:t>and</w:t>
      </w:r>
      <w:r>
        <w:rPr>
          <w:rFonts w:ascii="Source Sans 3" w:hAnsi="Source Sans 3" w:eastAsia="Source Sans 3"/>
          <w:b w:val="0"/>
          <w:i w:val="0"/>
          <w:color w:val="373435"/>
          <w:w w:val="98"/>
          <w:sz w:val="22"/>
        </w:rPr>
        <w:t>Commitment</w:t>
      </w:r>
      <w:r>
        <w:rPr>
          <w:rFonts w:ascii="Source Sans 3" w:hAnsi="Source Sans 3" w:eastAsia="Source Sans 3"/>
          <w:b w:val="0"/>
          <w:i w:val="0"/>
          <w:color w:val="373435"/>
          <w:w w:val="98"/>
          <w:sz w:val="22"/>
        </w:rPr>
        <w:t>to</w:t>
      </w:r>
      <w:r>
        <w:rPr>
          <w:rFonts w:ascii="Source Sans 3" w:hAnsi="Source Sans 3" w:eastAsia="Source Sans 3"/>
          <w:b w:val="0"/>
          <w:i w:val="0"/>
          <w:color w:val="373435"/>
          <w:w w:val="98"/>
          <w:sz w:val="22"/>
        </w:rPr>
        <w:t>Work”,</w:t>
      </w:r>
      <w:r>
        <w:rPr>
          <w:rFonts w:ascii="Source Sans 3" w:hAnsi="Source Sans 3" w:eastAsia="Source Sans 3"/>
          <w:b w:val="0"/>
          <w:i w:val="0"/>
          <w:color w:val="373435"/>
          <w:w w:val="98"/>
          <w:sz w:val="22"/>
        </w:rPr>
        <w:t>with</w:t>
      </w:r>
      <w:r>
        <w:rPr>
          <w:rFonts w:ascii="Source Sans 3" w:hAnsi="Source Sans 3" w:eastAsia="Source Sans 3"/>
          <w:b w:val="0"/>
          <w:i w:val="0"/>
          <w:color w:val="373435"/>
          <w:w w:val="98"/>
          <w:sz w:val="22"/>
        </w:rPr>
        <w:t>strong</w:t>
      </w:r>
      <w:r>
        <w:rPr>
          <w:rFonts w:ascii="Source Sans 3" w:hAnsi="Source Sans 3" w:eastAsia="Source Sans 3"/>
          <w:b w:val="0"/>
          <w:i w:val="0"/>
          <w:color w:val="373435"/>
          <w:w w:val="98"/>
          <w:sz w:val="22"/>
        </w:rPr>
        <w:t>emphasis</w:t>
      </w:r>
      <w:r>
        <w:rPr>
          <w:rFonts w:ascii="Source Sans 3" w:hAnsi="Source Sans 3" w:eastAsia="Source Sans 3"/>
          <w:b w:val="0"/>
          <w:i w:val="0"/>
          <w:color w:val="373435"/>
          <w:w w:val="98"/>
          <w:sz w:val="22"/>
        </w:rPr>
        <w:t>on</w:t>
      </w:r>
      <w:r>
        <w:rPr>
          <w:rFonts w:ascii="Source Sans 3" w:hAnsi="Source Sans 3" w:eastAsia="Source Sans 3"/>
          <w:b w:val="0"/>
          <w:i w:val="0"/>
          <w:color w:val="373435"/>
          <w:w w:val="98"/>
          <w:sz w:val="22"/>
        </w:rPr>
        <w:t>product</w:t>
      </w:r>
      <w:r>
        <w:rPr>
          <w:rFonts w:ascii="Source Sans 3" w:hAnsi="Source Sans 3" w:eastAsia="Source Sans 3"/>
          <w:b w:val="0"/>
          <w:i w:val="0"/>
          <w:color w:val="373435"/>
          <w:w w:val="98"/>
          <w:sz w:val="22"/>
        </w:rPr>
        <w:t>quality,</w:t>
      </w:r>
      <w:r>
        <w:rPr>
          <w:rFonts w:ascii="Source Sans 3" w:hAnsi="Source Sans 3" w:eastAsia="Source Sans 3"/>
          <w:b w:val="0"/>
          <w:i w:val="0"/>
          <w:color w:val="373435"/>
          <w:w w:val="98"/>
          <w:sz w:val="22"/>
        </w:rPr>
        <w:t>customer</w:t>
      </w:r>
      <w:r>
        <w:rPr>
          <w:rFonts w:ascii="Source Sans 3" w:hAnsi="Source Sans 3" w:eastAsia="Source Sans 3"/>
          <w:b w:val="0"/>
          <w:i w:val="0"/>
          <w:color w:val="373435"/>
          <w:w w:val="98"/>
          <w:sz w:val="22"/>
        </w:rPr>
        <w:t>service,</w:t>
      </w:r>
      <w:r>
        <w:rPr>
          <w:rFonts w:ascii="Source Sans 3" w:hAnsi="Source Sans 3" w:eastAsia="Source Sans 3"/>
          <w:b w:val="0"/>
          <w:i w:val="0"/>
          <w:color w:val="373435"/>
          <w:w w:val="98"/>
          <w:sz w:val="22"/>
        </w:rPr>
        <w:t xml:space="preserve">and </w:t>
      </w:r>
      <w:r>
        <w:br/>
      </w:r>
      <w:r>
        <w:rPr>
          <w:rFonts w:ascii="Source Sans 3" w:hAnsi="Source Sans 3" w:eastAsia="Source Sans 3"/>
          <w:b w:val="0"/>
          <w:i w:val="0"/>
          <w:color w:val="373435"/>
          <w:w w:val="98"/>
          <w:sz w:val="22"/>
        </w:rPr>
        <w:t>advance</w:t>
      </w:r>
      <w:r>
        <w:rPr>
          <w:rFonts w:ascii="Source Sans 3" w:hAnsi="Source Sans 3" w:eastAsia="Source Sans 3"/>
          <w:b w:val="0"/>
          <w:i w:val="0"/>
          <w:color w:val="373435"/>
          <w:w w:val="98"/>
          <w:sz w:val="22"/>
        </w:rPr>
        <w:t>corporate</w:t>
      </w:r>
      <w:r>
        <w:rPr>
          <w:rFonts w:ascii="Source Sans 3" w:hAnsi="Source Sans 3" w:eastAsia="Source Sans 3"/>
          <w:b w:val="0"/>
          <w:i w:val="0"/>
          <w:color w:val="373435"/>
          <w:w w:val="98"/>
          <w:sz w:val="22"/>
        </w:rPr>
        <w:t>social</w:t>
      </w:r>
      <w:r>
        <w:rPr>
          <w:rFonts w:ascii="Source Sans 3" w:hAnsi="Source Sans 3" w:eastAsia="Source Sans 3"/>
          <w:b w:val="0"/>
          <w:i w:val="0"/>
          <w:color w:val="373435"/>
          <w:w w:val="98"/>
          <w:sz w:val="22"/>
        </w:rPr>
        <w:t>responsibility.</w:t>
      </w:r>
      <w:r>
        <w:rPr>
          <w:rFonts w:ascii="Source Sans 3" w:hAnsi="Source Sans 3" w:eastAsia="Source Sans 3"/>
          <w:b w:val="0"/>
          <w:i w:val="0"/>
          <w:color w:val="373435"/>
          <w:w w:val="98"/>
          <w:sz w:val="22"/>
        </w:rPr>
        <w:t>Cheng</w:t>
      </w:r>
      <w:r>
        <w:rPr>
          <w:rFonts w:ascii="Source Sans 3" w:hAnsi="Source Sans 3" w:eastAsia="Source Sans 3"/>
          <w:b w:val="0"/>
          <w:i w:val="0"/>
          <w:color w:val="373435"/>
          <w:w w:val="98"/>
          <w:sz w:val="22"/>
        </w:rPr>
        <w:t>Loong</w:t>
      </w:r>
      <w:r>
        <w:rPr>
          <w:rFonts w:ascii="Source Sans 3" w:hAnsi="Source Sans 3" w:eastAsia="Source Sans 3"/>
          <w:b w:val="0"/>
          <w:i w:val="0"/>
          <w:color w:val="373435"/>
          <w:w w:val="98"/>
          <w:sz w:val="22"/>
        </w:rPr>
        <w:t>consistently</w:t>
      </w:r>
      <w:r>
        <w:rPr>
          <w:rFonts w:ascii="Source Sans 3" w:hAnsi="Source Sans 3" w:eastAsia="Source Sans 3"/>
          <w:b w:val="0"/>
          <w:i w:val="0"/>
          <w:color w:val="373435"/>
          <w:w w:val="98"/>
          <w:sz w:val="22"/>
        </w:rPr>
        <w:t>adheres</w:t>
      </w:r>
      <w:r>
        <w:rPr>
          <w:rFonts w:ascii="Source Sans 3" w:hAnsi="Source Sans 3" w:eastAsia="Source Sans 3"/>
          <w:b w:val="0"/>
          <w:i w:val="0"/>
          <w:color w:val="373435"/>
          <w:w w:val="98"/>
          <w:sz w:val="22"/>
        </w:rPr>
        <w:t>to</w:t>
      </w:r>
      <w:r>
        <w:rPr>
          <w:rFonts w:ascii="Source Sans 3" w:hAnsi="Source Sans 3" w:eastAsia="Source Sans 3"/>
          <w:b w:val="0"/>
          <w:i w:val="0"/>
          <w:color w:val="373435"/>
          <w:w w:val="98"/>
          <w:sz w:val="22"/>
        </w:rPr>
        <w:t>its</w:t>
      </w:r>
      <w:r>
        <w:rPr>
          <w:rFonts w:ascii="Source Sans 3" w:hAnsi="Source Sans 3" w:eastAsia="Source Sans 3"/>
          <w:b w:val="0"/>
          <w:i w:val="0"/>
          <w:color w:val="373435"/>
          <w:w w:val="98"/>
          <w:sz w:val="22"/>
        </w:rPr>
        <w:t>commitment</w:t>
      </w:r>
      <w:r>
        <w:rPr>
          <w:rFonts w:ascii="Source Sans 3" w:hAnsi="Source Sans 3" w:eastAsia="Source Sans 3"/>
          <w:b w:val="0"/>
          <w:i w:val="0"/>
          <w:color w:val="373435"/>
          <w:w w:val="98"/>
          <w:sz w:val="22"/>
        </w:rPr>
        <w:t>of</w:t>
      </w:r>
      <w:r>
        <w:rPr>
          <w:rFonts w:ascii="Source Sans 3" w:hAnsi="Source Sans 3" w:eastAsia="Source Sans 3"/>
          <w:b w:val="0"/>
          <w:i w:val="0"/>
          <w:color w:val="373435"/>
          <w:w w:val="98"/>
          <w:sz w:val="22"/>
        </w:rPr>
        <w:t xml:space="preserve">“High </w:t>
      </w:r>
      <w:r>
        <w:br/>
      </w:r>
      <w:r>
        <w:rPr>
          <w:rFonts w:ascii="Source Sans 3" w:hAnsi="Source Sans 3" w:eastAsia="Source Sans 3"/>
          <w:b w:val="0"/>
          <w:i w:val="0"/>
          <w:color w:val="373435"/>
          <w:w w:val="98"/>
          <w:sz w:val="22"/>
        </w:rPr>
        <w:t>Quality, Reasonable Prices, On‑Time Delivery, and Best Service”.</w:t>
      </w:r>
    </w:p>
    <w:p>
      <w:pPr>
        <w:widowControl/>
        <w:autoSpaceDE w:val="0"/>
        <w:autoSpaceDN w:val="0"/>
        <w:spacing w:line="250" w:lineRule="auto" w:before="376" w:after="0"/>
        <w:ind w:left="2588" w:right="27094" w:firstLine="0"/>
        <w:jc w:val="both"/>
      </w:pPr>
      <w:r>
        <w:rPr>
          <w:rFonts w:ascii="Source Sans 3" w:hAnsi="Source Sans 3" w:eastAsia="Source Sans 3"/>
          <w:b w:val="0"/>
          <w:i w:val="0"/>
          <w:color w:val="373435"/>
          <w:w w:val="98"/>
          <w:sz w:val="22"/>
        </w:rPr>
        <w:t>Headquartered</w:t>
      </w:r>
      <w:r>
        <w:rPr>
          <w:rFonts w:ascii="Source Sans 3" w:hAnsi="Source Sans 3" w:eastAsia="Source Sans 3"/>
          <w:b w:val="0"/>
          <w:i w:val="0"/>
          <w:color w:val="373435"/>
          <w:w w:val="98"/>
          <w:sz w:val="22"/>
        </w:rPr>
        <w:t>in</w:t>
      </w:r>
      <w:r>
        <w:rPr>
          <w:rFonts w:ascii="Source Sans 3" w:hAnsi="Source Sans 3" w:eastAsia="Source Sans 3"/>
          <w:b w:val="0"/>
          <w:i w:val="0"/>
          <w:color w:val="373435"/>
          <w:w w:val="98"/>
          <w:sz w:val="22"/>
        </w:rPr>
        <w:t>Banchiao</w:t>
      </w:r>
      <w:r>
        <w:rPr>
          <w:rFonts w:ascii="Source Sans 3" w:hAnsi="Source Sans 3" w:eastAsia="Source Sans 3"/>
          <w:b w:val="0"/>
          <w:i w:val="0"/>
          <w:color w:val="373435"/>
          <w:w w:val="98"/>
          <w:sz w:val="22"/>
        </w:rPr>
        <w:t>District,</w:t>
      </w:r>
      <w:r>
        <w:rPr>
          <w:rFonts w:ascii="Source Sans 3" w:hAnsi="Source Sans 3" w:eastAsia="Source Sans 3"/>
          <w:b w:val="0"/>
          <w:i w:val="0"/>
          <w:color w:val="373435"/>
          <w:w w:val="98"/>
          <w:sz w:val="22"/>
        </w:rPr>
        <w:t>New</w:t>
      </w:r>
      <w:r>
        <w:rPr>
          <w:rFonts w:ascii="Source Sans 3" w:hAnsi="Source Sans 3" w:eastAsia="Source Sans 3"/>
          <w:b w:val="0"/>
          <w:i w:val="0"/>
          <w:color w:val="373435"/>
          <w:w w:val="98"/>
          <w:sz w:val="22"/>
        </w:rPr>
        <w:t>Taipei</w:t>
      </w:r>
      <w:r>
        <w:rPr>
          <w:rFonts w:ascii="Source Sans 3" w:hAnsi="Source Sans 3" w:eastAsia="Source Sans 3"/>
          <w:b w:val="0"/>
          <w:i w:val="0"/>
          <w:color w:val="373435"/>
          <w:w w:val="98"/>
          <w:sz w:val="22"/>
        </w:rPr>
        <w:t>City,</w:t>
      </w:r>
      <w:r>
        <w:rPr>
          <w:rFonts w:ascii="Source Sans 3" w:hAnsi="Source Sans 3" w:eastAsia="Source Sans 3"/>
          <w:b w:val="0"/>
          <w:i w:val="0"/>
          <w:color w:val="373435"/>
          <w:w w:val="98"/>
          <w:sz w:val="22"/>
        </w:rPr>
        <w:t>Taiwan.</w:t>
      </w:r>
      <w:r>
        <w:rPr>
          <w:rFonts w:ascii="Source Sans 3" w:hAnsi="Source Sans 3" w:eastAsia="Source Sans 3"/>
          <w:b w:val="0"/>
          <w:i w:val="0"/>
          <w:color w:val="373435"/>
          <w:w w:val="98"/>
          <w:sz w:val="22"/>
        </w:rPr>
        <w:t>Cheng</w:t>
      </w:r>
      <w:r>
        <w:rPr>
          <w:rFonts w:ascii="Source Sans 3" w:hAnsi="Source Sans 3" w:eastAsia="Source Sans 3"/>
          <w:b w:val="0"/>
          <w:i w:val="0"/>
          <w:color w:val="373435"/>
          <w:w w:val="98"/>
          <w:sz w:val="22"/>
        </w:rPr>
        <w:t>Loong</w:t>
      </w:r>
      <w:r>
        <w:rPr>
          <w:rFonts w:ascii="Source Sans 3" w:hAnsi="Source Sans 3" w:eastAsia="Source Sans 3"/>
          <w:b w:val="0"/>
          <w:i w:val="0"/>
          <w:color w:val="373435"/>
          <w:w w:val="98"/>
          <w:sz w:val="22"/>
        </w:rPr>
        <w:t>currently</w:t>
      </w:r>
      <w:r>
        <w:rPr>
          <w:rFonts w:ascii="Source Sans 3" w:hAnsi="Source Sans 3" w:eastAsia="Source Sans 3"/>
          <w:b w:val="0"/>
          <w:i w:val="0"/>
          <w:color w:val="373435"/>
          <w:w w:val="98"/>
          <w:sz w:val="22"/>
        </w:rPr>
        <w:t>operates</w:t>
      </w:r>
      <w:r>
        <w:rPr>
          <w:rFonts w:ascii="Source Sans 3" w:hAnsi="Source Sans 3" w:eastAsia="Source Sans 3"/>
          <w:b w:val="0"/>
          <w:i w:val="0"/>
          <w:color w:val="373435"/>
          <w:w w:val="98"/>
          <w:sz w:val="22"/>
        </w:rPr>
        <w:t>5</w:t>
      </w:r>
      <w:r>
        <w:rPr>
          <w:rFonts w:ascii="Source Sans 3" w:hAnsi="Source Sans 3" w:eastAsia="Source Sans 3"/>
          <w:b w:val="0"/>
          <w:i w:val="0"/>
          <w:color w:val="373435"/>
          <w:w w:val="98"/>
          <w:sz w:val="22"/>
        </w:rPr>
        <w:t>paper</w:t>
      </w:r>
      <w:r>
        <w:rPr>
          <w:rFonts w:ascii="Source Sans 3" w:hAnsi="Source Sans 3" w:eastAsia="Source Sans 3"/>
          <w:b w:val="0"/>
          <w:i w:val="0"/>
          <w:color w:val="373435"/>
          <w:w w:val="98"/>
          <w:sz w:val="22"/>
        </w:rPr>
        <w:t xml:space="preserve">mills </w:t>
      </w:r>
      <w:r>
        <w:br/>
      </w:r>
      <w:r>
        <w:rPr>
          <w:rFonts w:ascii="Source Sans 3" w:hAnsi="Source Sans 3" w:eastAsia="Source Sans 3"/>
          <w:b w:val="0"/>
          <w:i w:val="0"/>
          <w:color w:val="373435"/>
          <w:w w:val="98"/>
          <w:sz w:val="22"/>
        </w:rPr>
        <w:t>and</w:t>
      </w:r>
      <w:r>
        <w:rPr>
          <w:rFonts w:ascii="Source Sans 3" w:hAnsi="Source Sans 3" w:eastAsia="Source Sans 3"/>
          <w:b w:val="0"/>
          <w:i w:val="0"/>
          <w:color w:val="373435"/>
          <w:w w:val="98"/>
          <w:sz w:val="22"/>
        </w:rPr>
        <w:t>more</w:t>
      </w:r>
      <w:r>
        <w:rPr>
          <w:rFonts w:ascii="Source Sans 3" w:hAnsi="Source Sans 3" w:eastAsia="Source Sans 3"/>
          <w:b w:val="0"/>
          <w:i w:val="0"/>
          <w:color w:val="373435"/>
          <w:w w:val="98"/>
          <w:sz w:val="22"/>
        </w:rPr>
        <w:t>than</w:t>
      </w:r>
      <w:r>
        <w:rPr>
          <w:rFonts w:ascii="Source Sans 3" w:hAnsi="Source Sans 3" w:eastAsia="Source Sans 3"/>
          <w:b w:val="0"/>
          <w:i w:val="0"/>
          <w:color w:val="373435"/>
          <w:w w:val="98"/>
          <w:sz w:val="22"/>
        </w:rPr>
        <w:t>18</w:t>
      </w:r>
      <w:r>
        <w:rPr>
          <w:rFonts w:ascii="Source Sans 3" w:hAnsi="Source Sans 3" w:eastAsia="Source Sans 3"/>
          <w:b w:val="0"/>
          <w:i w:val="0"/>
          <w:color w:val="373435"/>
          <w:w w:val="98"/>
          <w:sz w:val="22"/>
        </w:rPr>
        <w:t>corrugated</w:t>
      </w:r>
      <w:r>
        <w:rPr>
          <w:rFonts w:ascii="Source Sans 3" w:hAnsi="Source Sans 3" w:eastAsia="Source Sans 3"/>
          <w:b w:val="0"/>
          <w:i w:val="0"/>
          <w:color w:val="373435"/>
          <w:w w:val="98"/>
          <w:sz w:val="22"/>
        </w:rPr>
        <w:t>container</w:t>
      </w:r>
      <w:r>
        <w:rPr>
          <w:rFonts w:ascii="Source Sans 3" w:hAnsi="Source Sans 3" w:eastAsia="Source Sans 3"/>
          <w:b w:val="0"/>
          <w:i w:val="0"/>
          <w:color w:val="373435"/>
          <w:w w:val="98"/>
          <w:sz w:val="22"/>
        </w:rPr>
        <w:t>plants</w:t>
      </w:r>
      <w:r>
        <w:rPr>
          <w:rFonts w:ascii="Source Sans 3" w:hAnsi="Source Sans 3" w:eastAsia="Source Sans 3"/>
          <w:b w:val="0"/>
          <w:i w:val="0"/>
          <w:color w:val="373435"/>
          <w:w w:val="98"/>
          <w:sz w:val="22"/>
        </w:rPr>
        <w:t>across</w:t>
      </w:r>
      <w:r>
        <w:rPr>
          <w:rFonts w:ascii="Source Sans 3" w:hAnsi="Source Sans 3" w:eastAsia="Source Sans 3"/>
          <w:b w:val="0"/>
          <w:i w:val="0"/>
          <w:color w:val="373435"/>
          <w:w w:val="98"/>
          <w:sz w:val="22"/>
        </w:rPr>
        <w:t>Taiwan,</w:t>
      </w:r>
      <w:r>
        <w:rPr>
          <w:rFonts w:ascii="Source Sans 3" w:hAnsi="Source Sans 3" w:eastAsia="Source Sans 3"/>
          <w:b w:val="0"/>
          <w:i w:val="0"/>
          <w:color w:val="373435"/>
          <w:w w:val="98"/>
          <w:sz w:val="22"/>
        </w:rPr>
        <w:t>China,</w:t>
      </w:r>
      <w:r>
        <w:rPr>
          <w:rFonts w:ascii="Source Sans 3" w:hAnsi="Source Sans 3" w:eastAsia="Source Sans 3"/>
          <w:b w:val="0"/>
          <w:i w:val="0"/>
          <w:color w:val="373435"/>
          <w:w w:val="98"/>
          <w:sz w:val="22"/>
        </w:rPr>
        <w:t>and</w:t>
      </w:r>
      <w:r>
        <w:rPr>
          <w:rFonts w:ascii="Source Sans 3" w:hAnsi="Source Sans 3" w:eastAsia="Source Sans 3"/>
          <w:b w:val="0"/>
          <w:i w:val="0"/>
          <w:color w:val="373435"/>
          <w:w w:val="98"/>
          <w:sz w:val="22"/>
        </w:rPr>
        <w:t>Vietnam,</w:t>
      </w:r>
      <w:r>
        <w:rPr>
          <w:rFonts w:ascii="Source Sans 3" w:hAnsi="Source Sans 3" w:eastAsia="Source Sans 3"/>
          <w:b w:val="0"/>
          <w:i w:val="0"/>
          <w:color w:val="373435"/>
          <w:w w:val="98"/>
          <w:sz w:val="22"/>
        </w:rPr>
        <w:t>distributing</w:t>
      </w:r>
      <w:r>
        <w:rPr>
          <w:rFonts w:ascii="Source Sans 3" w:hAnsi="Source Sans 3" w:eastAsia="Source Sans 3"/>
          <w:b w:val="0"/>
          <w:i w:val="0"/>
          <w:color w:val="373435"/>
          <w:w w:val="98"/>
          <w:sz w:val="22"/>
        </w:rPr>
        <w:t xml:space="preserve">products </w:t>
      </w:r>
      <w:r>
        <w:br/>
      </w:r>
      <w:r>
        <w:rPr>
          <w:rFonts w:ascii="Source Sans 3" w:hAnsi="Source Sans 3" w:eastAsia="Source Sans 3"/>
          <w:b w:val="0"/>
          <w:i w:val="0"/>
          <w:color w:val="373435"/>
          <w:w w:val="98"/>
          <w:sz w:val="22"/>
        </w:rPr>
        <w:t>worldwide.</w:t>
      </w:r>
      <w:r>
        <w:rPr>
          <w:rFonts w:ascii="Source Sans 3" w:hAnsi="Source Sans 3" w:eastAsia="Source Sans 3"/>
          <w:b w:val="0"/>
          <w:i w:val="0"/>
          <w:color w:val="373435"/>
          <w:w w:val="98"/>
          <w:sz w:val="22"/>
        </w:rPr>
        <w:t>The</w:t>
      </w:r>
      <w:r>
        <w:rPr>
          <w:rFonts w:ascii="Source Sans 3" w:hAnsi="Source Sans 3" w:eastAsia="Source Sans 3"/>
          <w:b w:val="0"/>
          <w:i w:val="0"/>
          <w:color w:val="373435"/>
          <w:w w:val="98"/>
          <w:sz w:val="22"/>
        </w:rPr>
        <w:t>Group’s</w:t>
      </w:r>
      <w:r>
        <w:rPr>
          <w:rFonts w:ascii="Source Sans 3" w:hAnsi="Source Sans 3" w:eastAsia="Source Sans 3"/>
          <w:b w:val="0"/>
          <w:i w:val="0"/>
          <w:color w:val="373435"/>
          <w:w w:val="98"/>
          <w:sz w:val="22"/>
        </w:rPr>
        <w:t>annual</w:t>
      </w:r>
      <w:r>
        <w:rPr>
          <w:rFonts w:ascii="Source Sans 3" w:hAnsi="Source Sans 3" w:eastAsia="Source Sans 3"/>
          <w:b w:val="0"/>
          <w:i w:val="0"/>
          <w:color w:val="373435"/>
          <w:w w:val="98"/>
          <w:sz w:val="22"/>
        </w:rPr>
        <w:t>paper</w:t>
      </w:r>
      <w:r>
        <w:rPr>
          <w:rFonts w:ascii="Source Sans 3" w:hAnsi="Source Sans 3" w:eastAsia="Source Sans 3"/>
          <w:b w:val="0"/>
          <w:i w:val="0"/>
          <w:color w:val="373435"/>
          <w:w w:val="98"/>
          <w:sz w:val="22"/>
        </w:rPr>
        <w:t>production</w:t>
      </w:r>
      <w:r>
        <w:rPr>
          <w:rFonts w:ascii="Source Sans 3" w:hAnsi="Source Sans 3" w:eastAsia="Source Sans 3"/>
          <w:b w:val="0"/>
          <w:i w:val="0"/>
          <w:color w:val="373435"/>
          <w:w w:val="98"/>
          <w:sz w:val="22"/>
        </w:rPr>
        <w:t>exceeds</w:t>
      </w:r>
      <w:r>
        <w:rPr>
          <w:rFonts w:ascii="Source Sans 3" w:hAnsi="Source Sans 3" w:eastAsia="Source Sans 3"/>
          <w:b w:val="0"/>
          <w:i w:val="0"/>
          <w:color w:val="373435"/>
          <w:w w:val="98"/>
          <w:sz w:val="22"/>
        </w:rPr>
        <w:t>2.8</w:t>
      </w:r>
      <w:r>
        <w:rPr>
          <w:rFonts w:ascii="Source Sans 3" w:hAnsi="Source Sans 3" w:eastAsia="Source Sans 3"/>
          <w:b w:val="0"/>
          <w:i w:val="0"/>
          <w:color w:val="373435"/>
          <w:w w:val="98"/>
          <w:sz w:val="22"/>
        </w:rPr>
        <w:t>million</w:t>
      </w:r>
      <w:r>
        <w:rPr>
          <w:rFonts w:ascii="Source Sans 3" w:hAnsi="Source Sans 3" w:eastAsia="Source Sans 3"/>
          <w:b w:val="0"/>
          <w:i w:val="0"/>
          <w:color w:val="373435"/>
          <w:w w:val="98"/>
          <w:sz w:val="22"/>
        </w:rPr>
        <w:t>tons,</w:t>
      </w:r>
      <w:r>
        <w:rPr>
          <w:rFonts w:ascii="Source Sans 3" w:hAnsi="Source Sans 3" w:eastAsia="Source Sans 3"/>
          <w:b w:val="0"/>
          <w:i w:val="0"/>
          <w:color w:val="373435"/>
          <w:w w:val="98"/>
          <w:sz w:val="22"/>
        </w:rPr>
        <w:t>while</w:t>
      </w:r>
      <w:r>
        <w:rPr>
          <w:rFonts w:ascii="Source Sans 3" w:hAnsi="Source Sans 3" w:eastAsia="Source Sans 3"/>
          <w:b w:val="0"/>
          <w:i w:val="0"/>
          <w:color w:val="373435"/>
          <w:w w:val="98"/>
          <w:sz w:val="22"/>
        </w:rPr>
        <w:t>its</w:t>
      </w:r>
      <w:r>
        <w:rPr>
          <w:rFonts w:ascii="Source Sans 3" w:hAnsi="Source Sans 3" w:eastAsia="Source Sans 3"/>
          <w:b w:val="0"/>
          <w:i w:val="0"/>
          <w:color w:val="373435"/>
          <w:w w:val="98"/>
          <w:sz w:val="22"/>
        </w:rPr>
        <w:t>annual</w:t>
      </w:r>
      <w:r>
        <w:rPr>
          <w:rFonts w:ascii="Source Sans 3" w:hAnsi="Source Sans 3" w:eastAsia="Source Sans 3"/>
          <w:b w:val="0"/>
          <w:i w:val="0"/>
          <w:color w:val="373435"/>
          <w:w w:val="98"/>
          <w:sz w:val="22"/>
        </w:rPr>
        <w:t xml:space="preserve">packaging </w:t>
      </w:r>
      <w:r>
        <w:br/>
      </w:r>
      <w:r>
        <w:rPr>
          <w:rFonts w:ascii="Source Sans 3" w:hAnsi="Source Sans 3" w:eastAsia="Source Sans 3"/>
          <w:b w:val="0"/>
          <w:i w:val="0"/>
          <w:color w:val="373435"/>
          <w:w w:val="98"/>
          <w:sz w:val="22"/>
        </w:rPr>
        <w:t xml:space="preserve">production surpasses 2 billion m². Cheng Loong is recognized as one of the world’s top 100 paper companies, </w:t>
      </w:r>
      <w:r>
        <w:br/>
      </w:r>
      <w:r>
        <w:rPr>
          <w:rFonts w:ascii="Source Sans 3" w:hAnsi="Source Sans 3" w:eastAsia="Source Sans 3"/>
          <w:b w:val="0"/>
          <w:i w:val="0"/>
          <w:color w:val="373435"/>
          <w:w w:val="98"/>
          <w:sz w:val="22"/>
        </w:rPr>
        <w:t xml:space="preserve">the Top 200 global green enterprises, and the Top 50 sustainable enterprises in the Asia‑Pacific region. It is also </w:t>
      </w:r>
      <w:r>
        <w:br/>
      </w:r>
      <w:r>
        <w:rPr>
          <w:rFonts w:ascii="Source Sans 3" w:hAnsi="Source Sans 3" w:eastAsia="Source Sans 3"/>
          <w:b w:val="0"/>
          <w:i w:val="0"/>
          <w:color w:val="373435"/>
          <w:w w:val="98"/>
          <w:sz w:val="22"/>
        </w:rPr>
        <w:t>Taiwan’s largest manufacturer of packaging and industrial paper.</w:t>
      </w:r>
    </w:p>
    <w:p>
      <w:pPr>
        <w:widowControl/>
        <w:autoSpaceDE w:val="0"/>
        <w:autoSpaceDN w:val="0"/>
        <w:spacing w:line="250" w:lineRule="auto" w:before="114" w:after="0"/>
        <w:ind w:left="2588" w:right="27094" w:firstLine="0"/>
        <w:jc w:val="both"/>
      </w:pPr>
      <w:r>
        <w:rPr>
          <w:rFonts w:ascii="Source Sans 3" w:hAnsi="Source Sans 3" w:eastAsia="Source Sans 3"/>
          <w:b w:val="0"/>
          <w:i w:val="0"/>
          <w:color w:val="373435"/>
          <w:w w:val="98"/>
          <w:sz w:val="22"/>
        </w:rPr>
        <w:t xml:space="preserve">In 2016, Cheng Loong implemented the investment plan to establish Cheng Loong Binh Duong Paper Co., Ltd. </w:t>
      </w:r>
      <w:r>
        <w:br/>
      </w:r>
      <w:r>
        <w:rPr>
          <w:rFonts w:ascii="Source Sans 3" w:hAnsi="Source Sans 3" w:eastAsia="Source Sans 3"/>
          <w:b w:val="0"/>
          <w:i w:val="0"/>
          <w:color w:val="373435"/>
          <w:w w:val="98"/>
          <w:sz w:val="22"/>
        </w:rPr>
        <w:t xml:space="preserve">at Lot 4, Protrade International Tech Park, Tay Nam Ward, Ho Chi Minh City, Vietnam. The investment project is </w:t>
      </w:r>
      <w:r>
        <w:br/>
      </w:r>
      <w:r>
        <w:rPr>
          <w:rFonts w:ascii="Source Sans 3" w:hAnsi="Source Sans 3" w:eastAsia="Source Sans 3"/>
          <w:b w:val="0"/>
          <w:i w:val="0"/>
          <w:color w:val="373435"/>
          <w:w w:val="98"/>
          <w:sz w:val="22"/>
        </w:rPr>
        <w:t xml:space="preserve">divided into 5 phases within 15 years with total site area of approximately 800,000m² and investment capital of </w:t>
      </w:r>
      <w:r>
        <w:br/>
      </w:r>
      <w:r>
        <w:rPr>
          <w:rFonts w:ascii="Source Sans 3" w:hAnsi="Source Sans 3" w:eastAsia="Source Sans 3"/>
          <w:b w:val="0"/>
          <w:i w:val="0"/>
          <w:color w:val="373435"/>
          <w:w w:val="98"/>
          <w:sz w:val="22"/>
        </w:rPr>
        <w:t xml:space="preserve">USD 1.15 billion. The project’s major facilities include 4 industrial paper machines, 3 cogeneration boilers, 3 </w:t>
      </w:r>
      <w:r>
        <w:br/>
      </w:r>
      <w:r>
        <w:rPr>
          <w:rFonts w:ascii="Source Sans 3" w:hAnsi="Source Sans 3" w:eastAsia="Source Sans 3"/>
          <w:b w:val="0"/>
          <w:i w:val="0"/>
          <w:color w:val="373435"/>
          <w:w w:val="98"/>
          <w:sz w:val="22"/>
        </w:rPr>
        <w:t>RDF</w:t>
      </w:r>
      <w:r>
        <w:rPr>
          <w:rFonts w:ascii="Source Sans 3" w:hAnsi="Source Sans 3" w:eastAsia="Source Sans 3"/>
          <w:b w:val="0"/>
          <w:i w:val="0"/>
          <w:color w:val="373435"/>
          <w:w w:val="98"/>
          <w:sz w:val="22"/>
        </w:rPr>
        <w:t>boilers,</w:t>
      </w:r>
      <w:r>
        <w:rPr>
          <w:rFonts w:ascii="Source Sans 3" w:hAnsi="Source Sans 3" w:eastAsia="Source Sans 3"/>
          <w:b w:val="0"/>
          <w:i w:val="0"/>
          <w:color w:val="373435"/>
          <w:w w:val="98"/>
          <w:sz w:val="22"/>
        </w:rPr>
        <w:t>1</w:t>
      </w:r>
      <w:r>
        <w:rPr>
          <w:rFonts w:ascii="Source Sans 3" w:hAnsi="Source Sans 3" w:eastAsia="Source Sans 3"/>
          <w:b w:val="0"/>
          <w:i w:val="0"/>
          <w:color w:val="373435"/>
          <w:w w:val="98"/>
          <w:sz w:val="22"/>
        </w:rPr>
        <w:t>wastewater</w:t>
      </w:r>
      <w:r>
        <w:rPr>
          <w:rFonts w:ascii="Source Sans 3" w:hAnsi="Source Sans 3" w:eastAsia="Source Sans 3"/>
          <w:b w:val="0"/>
          <w:i w:val="0"/>
          <w:color w:val="373435"/>
          <w:w w:val="98"/>
          <w:sz w:val="22"/>
        </w:rPr>
        <w:t>treatment</w:t>
      </w:r>
      <w:r>
        <w:rPr>
          <w:rFonts w:ascii="Source Sans 3" w:hAnsi="Source Sans 3" w:eastAsia="Source Sans 3"/>
          <w:b w:val="0"/>
          <w:i w:val="0"/>
          <w:color w:val="373435"/>
          <w:w w:val="98"/>
          <w:sz w:val="22"/>
        </w:rPr>
        <w:t>plant</w:t>
      </w:r>
      <w:r>
        <w:rPr>
          <w:rFonts w:ascii="Source Sans 3" w:hAnsi="Source Sans 3" w:eastAsia="Source Sans 3"/>
          <w:b w:val="0"/>
          <w:i w:val="0"/>
          <w:color w:val="373435"/>
          <w:w w:val="98"/>
          <w:sz w:val="22"/>
        </w:rPr>
        <w:t>and</w:t>
      </w:r>
      <w:r>
        <w:rPr>
          <w:rFonts w:ascii="Source Sans 3" w:hAnsi="Source Sans 3" w:eastAsia="Source Sans 3"/>
          <w:b w:val="0"/>
          <w:i w:val="0"/>
          <w:color w:val="373435"/>
          <w:w w:val="98"/>
          <w:sz w:val="22"/>
        </w:rPr>
        <w:t>1</w:t>
      </w:r>
      <w:r>
        <w:rPr>
          <w:rFonts w:ascii="Source Sans 3" w:hAnsi="Source Sans 3" w:eastAsia="Source Sans 3"/>
          <w:b w:val="0"/>
          <w:i w:val="0"/>
          <w:color w:val="373435"/>
          <w:w w:val="98"/>
          <w:sz w:val="22"/>
        </w:rPr>
        <w:t>corrugated</w:t>
      </w:r>
      <w:r>
        <w:rPr>
          <w:rFonts w:ascii="Source Sans 3" w:hAnsi="Source Sans 3" w:eastAsia="Source Sans 3"/>
          <w:b w:val="0"/>
          <w:i w:val="0"/>
          <w:color w:val="373435"/>
          <w:w w:val="98"/>
          <w:sz w:val="22"/>
        </w:rPr>
        <w:t>packaging</w:t>
      </w:r>
      <w:r>
        <w:rPr>
          <w:rFonts w:ascii="Source Sans 3" w:hAnsi="Source Sans 3" w:eastAsia="Source Sans 3"/>
          <w:b w:val="0"/>
          <w:i w:val="0"/>
          <w:color w:val="373435"/>
          <w:w w:val="98"/>
          <w:sz w:val="22"/>
        </w:rPr>
        <w:t>plant.</w:t>
      </w:r>
      <w:r>
        <w:rPr>
          <w:rFonts w:ascii="Source Sans 3" w:hAnsi="Source Sans 3" w:eastAsia="Source Sans 3"/>
          <w:b w:val="0"/>
          <w:i w:val="0"/>
          <w:color w:val="373435"/>
          <w:w w:val="98"/>
          <w:sz w:val="22"/>
        </w:rPr>
        <w:t>The</w:t>
      </w:r>
      <w:r>
        <w:rPr>
          <w:rFonts w:ascii="Source Sans 3" w:hAnsi="Source Sans 3" w:eastAsia="Source Sans 3"/>
          <w:b w:val="0"/>
          <w:i w:val="0"/>
          <w:color w:val="373435"/>
          <w:w w:val="98"/>
          <w:sz w:val="22"/>
        </w:rPr>
        <w:t>estimated</w:t>
      </w:r>
      <w:r>
        <w:rPr>
          <w:rFonts w:ascii="Source Sans 3" w:hAnsi="Source Sans 3" w:eastAsia="Source Sans 3"/>
          <w:b w:val="0"/>
          <w:i w:val="0"/>
          <w:color w:val="373435"/>
          <w:w w:val="98"/>
          <w:sz w:val="22"/>
        </w:rPr>
        <w:t xml:space="preserve">annual </w:t>
      </w:r>
      <w:r>
        <w:br/>
      </w:r>
      <w:r>
        <w:rPr>
          <w:rFonts w:ascii="Source Sans 3" w:hAnsi="Source Sans 3" w:eastAsia="Source Sans 3"/>
          <w:b w:val="0"/>
          <w:i w:val="0"/>
          <w:color w:val="373435"/>
          <w:w w:val="98"/>
          <w:sz w:val="22"/>
        </w:rPr>
        <w:t xml:space="preserve">production capacity is 1,000,000 tons of industrial packaging paper and 50,000 tons of tissue paper. Aiming to </w:t>
      </w:r>
      <w:r>
        <w:br/>
      </w:r>
      <w:r>
        <w:rPr>
          <w:rFonts w:ascii="Source Sans 3" w:hAnsi="Source Sans 3" w:eastAsia="Source Sans 3"/>
          <w:b w:val="0"/>
          <w:i w:val="0"/>
          <w:color w:val="373435"/>
          <w:w w:val="98"/>
          <w:sz w:val="22"/>
        </w:rPr>
        <w:t>become</w:t>
      </w:r>
      <w:r>
        <w:rPr>
          <w:rFonts w:ascii="Source Sans 3" w:hAnsi="Source Sans 3" w:eastAsia="Source Sans 3"/>
          <w:b w:val="0"/>
          <w:i w:val="0"/>
          <w:color w:val="373435"/>
          <w:w w:val="98"/>
          <w:sz w:val="22"/>
        </w:rPr>
        <w:t>the</w:t>
      </w:r>
      <w:r>
        <w:rPr>
          <w:rFonts w:ascii="Source Sans 3" w:hAnsi="Source Sans 3" w:eastAsia="Source Sans 3"/>
          <w:b w:val="0"/>
          <w:i w:val="0"/>
          <w:color w:val="373435"/>
          <w:w w:val="98"/>
          <w:sz w:val="22"/>
        </w:rPr>
        <w:t>largest</w:t>
      </w:r>
      <w:r>
        <w:rPr>
          <w:rFonts w:ascii="Source Sans 3" w:hAnsi="Source Sans 3" w:eastAsia="Source Sans 3"/>
          <w:b w:val="0"/>
          <w:i w:val="0"/>
          <w:color w:val="373435"/>
          <w:w w:val="98"/>
          <w:sz w:val="22"/>
        </w:rPr>
        <w:t>paper</w:t>
      </w:r>
      <w:r>
        <w:rPr>
          <w:rFonts w:ascii="Source Sans 3" w:hAnsi="Source Sans 3" w:eastAsia="Source Sans 3"/>
          <w:b w:val="0"/>
          <w:i w:val="0"/>
          <w:color w:val="373435"/>
          <w:w w:val="98"/>
          <w:sz w:val="22"/>
        </w:rPr>
        <w:t>manufacturing</w:t>
      </w:r>
      <w:r>
        <w:rPr>
          <w:rFonts w:ascii="Source Sans 3" w:hAnsi="Source Sans 3" w:eastAsia="Source Sans 3"/>
          <w:b w:val="0"/>
          <w:i w:val="0"/>
          <w:color w:val="373435"/>
          <w:w w:val="98"/>
          <w:sz w:val="22"/>
        </w:rPr>
        <w:t>plant</w:t>
      </w:r>
      <w:r>
        <w:rPr>
          <w:rFonts w:ascii="Source Sans 3" w:hAnsi="Source Sans 3" w:eastAsia="Source Sans 3"/>
          <w:b w:val="0"/>
          <w:i w:val="0"/>
          <w:color w:val="373435"/>
          <w:w w:val="98"/>
          <w:sz w:val="22"/>
        </w:rPr>
        <w:t>in</w:t>
      </w:r>
      <w:r>
        <w:rPr>
          <w:rFonts w:ascii="Source Sans 3" w:hAnsi="Source Sans 3" w:eastAsia="Source Sans 3"/>
          <w:b w:val="0"/>
          <w:i w:val="0"/>
          <w:color w:val="373435"/>
          <w:w w:val="98"/>
          <w:sz w:val="22"/>
        </w:rPr>
        <w:t>Vietnam,</w:t>
      </w:r>
      <w:r>
        <w:rPr>
          <w:rFonts w:ascii="Source Sans 3" w:hAnsi="Source Sans 3" w:eastAsia="Source Sans 3"/>
          <w:b w:val="0"/>
          <w:i w:val="0"/>
          <w:color w:val="373435"/>
          <w:w w:val="98"/>
          <w:sz w:val="22"/>
        </w:rPr>
        <w:t>we</w:t>
      </w:r>
      <w:r>
        <w:rPr>
          <w:rFonts w:ascii="Source Sans 3" w:hAnsi="Source Sans 3" w:eastAsia="Source Sans 3"/>
          <w:b w:val="0"/>
          <w:i w:val="0"/>
          <w:color w:val="373435"/>
          <w:w w:val="98"/>
          <w:sz w:val="22"/>
        </w:rPr>
        <w:t>are</w:t>
      </w:r>
      <w:r>
        <w:rPr>
          <w:rFonts w:ascii="Source Sans 3" w:hAnsi="Source Sans 3" w:eastAsia="Source Sans 3"/>
          <w:b w:val="0"/>
          <w:i w:val="0"/>
          <w:color w:val="373435"/>
          <w:w w:val="98"/>
          <w:sz w:val="22"/>
        </w:rPr>
        <w:t>committed</w:t>
      </w:r>
      <w:r>
        <w:rPr>
          <w:rFonts w:ascii="Source Sans 3" w:hAnsi="Source Sans 3" w:eastAsia="Source Sans 3"/>
          <w:b w:val="0"/>
          <w:i w:val="0"/>
          <w:color w:val="373435"/>
          <w:w w:val="98"/>
          <w:sz w:val="22"/>
        </w:rPr>
        <w:t>to</w:t>
      </w:r>
      <w:r>
        <w:rPr>
          <w:rFonts w:ascii="Source Sans 3" w:hAnsi="Source Sans 3" w:eastAsia="Source Sans 3"/>
          <w:b w:val="0"/>
          <w:i w:val="0"/>
          <w:color w:val="373435"/>
          <w:w w:val="98"/>
          <w:sz w:val="22"/>
        </w:rPr>
        <w:t>optimizing</w:t>
      </w:r>
      <w:r>
        <w:rPr>
          <w:rFonts w:ascii="Source Sans 3" w:hAnsi="Source Sans 3" w:eastAsia="Source Sans 3"/>
          <w:b w:val="0"/>
          <w:i w:val="0"/>
          <w:color w:val="373435"/>
          <w:w w:val="98"/>
          <w:sz w:val="22"/>
        </w:rPr>
        <w:t>operations</w:t>
      </w:r>
      <w:r>
        <w:rPr>
          <w:rFonts w:ascii="Source Sans 3" w:hAnsi="Source Sans 3" w:eastAsia="Source Sans 3"/>
          <w:b w:val="0"/>
          <w:i w:val="0"/>
          <w:color w:val="373435"/>
          <w:w w:val="98"/>
          <w:sz w:val="22"/>
        </w:rPr>
        <w:t xml:space="preserve">and </w:t>
      </w:r>
      <w:r>
        <w:br/>
      </w:r>
      <w:r>
        <w:rPr>
          <w:rFonts w:ascii="Source Sans 3" w:hAnsi="Source Sans 3" w:eastAsia="Source Sans 3"/>
          <w:b w:val="0"/>
          <w:i w:val="0"/>
          <w:color w:val="373435"/>
          <w:w w:val="98"/>
          <w:sz w:val="22"/>
        </w:rPr>
        <w:t xml:space="preserve">driving a circular economy model‑contributing to a modern, sustainable, and socially responsible Vietnamese </w:t>
      </w:r>
      <w:r>
        <w:br/>
      </w:r>
      <w:r>
        <w:rPr>
          <w:rFonts w:ascii="Source Sans 3" w:hAnsi="Source Sans 3" w:eastAsia="Source Sans 3"/>
          <w:b w:val="0"/>
          <w:i w:val="0"/>
          <w:color w:val="373435"/>
          <w:w w:val="98"/>
          <w:sz w:val="22"/>
        </w:rPr>
        <w:t>paper industry.</w:t>
      </w:r>
    </w:p>
    <w:sectPr w:rsidR="00FC693F" w:rsidRPr="0006063C" w:rsidSect="00034616">
      <w:pgSz w:w="31680" w:h="31680"/>
      <w:pgMar w:top="1440" w:right="1440" w:bottom="1440" w:left="14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