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F03EF" w14:textId="77777777" w:rsidR="002C0630" w:rsidRDefault="002C0630" w:rsidP="00614F2B">
      <w:pPr>
        <w:spacing w:line="276" w:lineRule="auto"/>
        <w:jc w:val="both"/>
      </w:pPr>
      <w:r>
        <w:t>#include &lt;stdio.h&gt;</w:t>
      </w:r>
    </w:p>
    <w:p w14:paraId="2DA6CDC4" w14:textId="02D2A919" w:rsidR="002C0630" w:rsidRPr="008524AE" w:rsidRDefault="002C0630" w:rsidP="00614F2B">
      <w:pPr>
        <w:spacing w:line="276" w:lineRule="auto"/>
        <w:jc w:val="both"/>
        <w:rPr>
          <w:lang w:val="vi-VN"/>
        </w:rPr>
      </w:pPr>
      <w:r>
        <w:t>#include &lt;fcntl.h&gt;</w:t>
      </w:r>
      <w:r w:rsidR="008524AE">
        <w:rPr>
          <w:lang w:val="vi-VN"/>
        </w:rPr>
        <w:t xml:space="preserve"> </w:t>
      </w:r>
    </w:p>
    <w:p w14:paraId="7330A394" w14:textId="77777777" w:rsidR="002C0630" w:rsidRDefault="002C0630" w:rsidP="00614F2B">
      <w:pPr>
        <w:spacing w:line="276" w:lineRule="auto"/>
        <w:jc w:val="both"/>
      </w:pPr>
      <w:r>
        <w:t>#include &lt;unistd.h&gt;</w:t>
      </w:r>
    </w:p>
    <w:p w14:paraId="2C005AA1" w14:textId="77777777" w:rsidR="002C0630" w:rsidRDefault="002C0630" w:rsidP="00614F2B">
      <w:pPr>
        <w:spacing w:line="276" w:lineRule="auto"/>
        <w:jc w:val="both"/>
      </w:pPr>
    </w:p>
    <w:p w14:paraId="6D70E970" w14:textId="77777777" w:rsidR="002C0630" w:rsidRDefault="002C0630" w:rsidP="00614F2B">
      <w:pPr>
        <w:spacing w:line="276" w:lineRule="auto"/>
        <w:jc w:val="both"/>
      </w:pPr>
      <w:r>
        <w:t>int main() {</w:t>
      </w:r>
    </w:p>
    <w:p w14:paraId="67C4B68D" w14:textId="447F6E4B" w:rsidR="002C0630" w:rsidRPr="002C0630" w:rsidRDefault="002C0630" w:rsidP="00614F2B">
      <w:pPr>
        <w:spacing w:line="276" w:lineRule="auto"/>
        <w:ind w:left="48" w:firstLine="672"/>
        <w:jc w:val="both"/>
        <w:rPr>
          <w:color w:val="747474" w:themeColor="background2" w:themeShade="80"/>
        </w:rPr>
      </w:pPr>
      <w:r>
        <w:t xml:space="preserve">int fd = open("Hello.txt", O_RDONLY); </w:t>
      </w:r>
      <w:r w:rsidRPr="002C0630">
        <w:rPr>
          <w:color w:val="747474" w:themeColor="background2" w:themeShade="80"/>
        </w:rPr>
        <w:t>// Mở tệp, lệnh này sẽ trả về 1 file descriptor (fd), fd còn cần</w:t>
      </w:r>
      <w:r w:rsidRPr="002C0630">
        <w:rPr>
          <w:color w:val="747474" w:themeColor="background2" w:themeShade="80"/>
        </w:rPr>
        <w:t xml:space="preserve"> </w:t>
      </w:r>
      <w:r w:rsidRPr="002C0630">
        <w:rPr>
          <w:color w:val="747474" w:themeColor="background2" w:themeShade="80"/>
        </w:rPr>
        <w:t>dùng cho phần phía dưới nữa.</w:t>
      </w:r>
    </w:p>
    <w:p w14:paraId="009C225B" w14:textId="65757267" w:rsidR="002C0630" w:rsidRDefault="002C0630" w:rsidP="00614F2B">
      <w:pPr>
        <w:spacing w:line="276" w:lineRule="auto"/>
        <w:jc w:val="both"/>
      </w:pPr>
      <w:r>
        <w:t xml:space="preserve">   </w:t>
      </w:r>
      <w:r>
        <w:tab/>
        <w:t>i</w:t>
      </w:r>
      <w:r>
        <w:t xml:space="preserve">f (fd == -1) { </w:t>
      </w:r>
    </w:p>
    <w:p w14:paraId="00DEBC74" w14:textId="54BADC7C" w:rsidR="002C0630" w:rsidRDefault="002C0630" w:rsidP="00614F2B">
      <w:pPr>
        <w:spacing w:line="276" w:lineRule="auto"/>
        <w:jc w:val="both"/>
      </w:pPr>
      <w:r>
        <w:t xml:space="preserve">        </w:t>
      </w:r>
      <w:r>
        <w:tab/>
      </w:r>
      <w:r>
        <w:tab/>
      </w:r>
      <w:r>
        <w:t>printf("Không mở được tệp!\n");</w:t>
      </w:r>
    </w:p>
    <w:p w14:paraId="7BF054E0" w14:textId="1FA96FB8" w:rsidR="002C0630" w:rsidRDefault="002C0630" w:rsidP="00614F2B">
      <w:pPr>
        <w:spacing w:line="276" w:lineRule="auto"/>
        <w:jc w:val="both"/>
      </w:pPr>
      <w:r>
        <w:t xml:space="preserve">        </w:t>
      </w:r>
      <w:r>
        <w:tab/>
      </w:r>
      <w:r>
        <w:t>return 1;</w:t>
      </w:r>
    </w:p>
    <w:p w14:paraId="4DF51D8E" w14:textId="422FA42F" w:rsidR="002C0630" w:rsidRDefault="002C0630" w:rsidP="00614F2B">
      <w:pPr>
        <w:spacing w:line="276" w:lineRule="auto"/>
        <w:jc w:val="both"/>
      </w:pPr>
      <w:r>
        <w:t xml:space="preserve">    </w:t>
      </w:r>
      <w:r>
        <w:tab/>
      </w:r>
      <w:r>
        <w:t>}</w:t>
      </w:r>
    </w:p>
    <w:p w14:paraId="4F7BABC6" w14:textId="77777777" w:rsidR="002C0630" w:rsidRDefault="002C0630" w:rsidP="00614F2B">
      <w:pPr>
        <w:spacing w:line="276" w:lineRule="auto"/>
        <w:jc w:val="both"/>
      </w:pPr>
    </w:p>
    <w:p w14:paraId="5774EA55" w14:textId="77777777" w:rsidR="002C0630" w:rsidRDefault="002C0630" w:rsidP="00614F2B">
      <w:pPr>
        <w:spacing w:line="276" w:lineRule="auto"/>
        <w:jc w:val="both"/>
      </w:pPr>
      <w:r>
        <w:t xml:space="preserve">   </w:t>
      </w:r>
      <w:r>
        <w:tab/>
      </w:r>
      <w:r>
        <w:t xml:space="preserve">char buffer[100]; </w:t>
      </w:r>
      <w:r w:rsidRPr="002C0630">
        <w:rPr>
          <w:color w:val="747474" w:themeColor="background2" w:themeShade="80"/>
        </w:rPr>
        <w:t>// Bộ nhớ để lưu dữ liệu đọc</w:t>
      </w:r>
    </w:p>
    <w:p w14:paraId="64AADA41" w14:textId="77777777" w:rsidR="002C0630" w:rsidRDefault="002C0630" w:rsidP="00614F2B">
      <w:pPr>
        <w:spacing w:line="276" w:lineRule="auto"/>
        <w:ind w:firstLine="720"/>
        <w:jc w:val="both"/>
        <w:rPr>
          <w:lang w:val="vi-VN"/>
        </w:rPr>
      </w:pPr>
      <w:r>
        <w:t xml:space="preserve">int bytesRead = read(fd, buffer, sizeof(buffer) - 1); </w:t>
      </w:r>
      <w:r w:rsidRPr="002C0630">
        <w:rPr>
          <w:color w:val="747474" w:themeColor="background2" w:themeShade="80"/>
        </w:rPr>
        <w:t xml:space="preserve">// Đọc nội dung tệp </w:t>
      </w:r>
      <w:r>
        <w:rPr>
          <w:color w:val="747474" w:themeColor="background2" w:themeShade="80"/>
        </w:rPr>
        <w:t>sử</w:t>
      </w:r>
      <w:r>
        <w:rPr>
          <w:color w:val="747474" w:themeColor="background2" w:themeShade="80"/>
          <w:lang w:val="vi-VN"/>
        </w:rPr>
        <w:t xml:space="preserve"> dụng system call read () </w:t>
      </w:r>
      <w:r w:rsidRPr="002C0630">
        <w:rPr>
          <w:color w:val="747474" w:themeColor="background2" w:themeShade="80"/>
        </w:rPr>
        <w:t>thông qua file descriptor và lưu vào buffer</w:t>
      </w:r>
    </w:p>
    <w:p w14:paraId="4FF15B61" w14:textId="237899A3" w:rsidR="002C0630" w:rsidRDefault="002C0630" w:rsidP="00614F2B">
      <w:pPr>
        <w:spacing w:line="276" w:lineRule="auto"/>
        <w:ind w:firstLine="720"/>
        <w:jc w:val="both"/>
      </w:pPr>
      <w:r>
        <w:t>if (bytesRead &gt; 0) {</w:t>
      </w:r>
    </w:p>
    <w:p w14:paraId="4DD248DF" w14:textId="6C1A0490" w:rsidR="002C0630" w:rsidRDefault="002C0630" w:rsidP="00614F2B">
      <w:pPr>
        <w:spacing w:line="276" w:lineRule="auto"/>
        <w:jc w:val="both"/>
        <w:rPr>
          <w:color w:val="747474" w:themeColor="background2" w:themeShade="80"/>
          <w:lang w:val="vi-VN"/>
        </w:rPr>
      </w:pPr>
      <w:r>
        <w:t xml:space="preserve">        </w:t>
      </w:r>
      <w:r>
        <w:rPr>
          <w:lang w:val="vi-VN"/>
        </w:rPr>
        <w:tab/>
      </w:r>
      <w:r>
        <w:rPr>
          <w:lang w:val="vi-VN"/>
        </w:rPr>
        <w:tab/>
      </w:r>
      <w:r>
        <w:t xml:space="preserve">buffer[bytesRead] = '\0'; </w:t>
      </w:r>
      <w:r w:rsidRPr="002C0630">
        <w:rPr>
          <w:color w:val="747474" w:themeColor="background2" w:themeShade="80"/>
        </w:rPr>
        <w:t xml:space="preserve">//Trong C, chuỗi (string) là mảng ký tự kết thúc bằng ký tự NULL. Nhưng, hàm read() chỉ đọc dữ liệu nhị phân, không tự thêm '\0' (NULL), nên phải tự thêm vào vị trí buffer[bytesRead] để tạo một chuỗi hợp </w:t>
      </w:r>
      <w:r>
        <w:rPr>
          <w:color w:val="747474" w:themeColor="background2" w:themeShade="80"/>
        </w:rPr>
        <w:t>lệ</w:t>
      </w:r>
      <w:r>
        <w:rPr>
          <w:color w:val="747474" w:themeColor="background2" w:themeShade="80"/>
          <w:lang w:val="vi-VN"/>
        </w:rPr>
        <w:t>.</w:t>
      </w:r>
    </w:p>
    <w:p w14:paraId="7775BFAB" w14:textId="3F6982F8" w:rsidR="002C0630" w:rsidRPr="002C0630" w:rsidRDefault="002C0630" w:rsidP="00614F2B">
      <w:pPr>
        <w:spacing w:line="276" w:lineRule="auto"/>
        <w:ind w:firstLine="720"/>
        <w:jc w:val="both"/>
        <w:rPr>
          <w:lang w:val="vi-VN"/>
        </w:rPr>
      </w:pPr>
      <w:r>
        <w:t xml:space="preserve">printf("%s\n", buffer); </w:t>
      </w:r>
      <w:r w:rsidRPr="002C0630">
        <w:rPr>
          <w:color w:val="747474" w:themeColor="background2" w:themeShade="80"/>
        </w:rPr>
        <w:t>// In nội dung tệp</w:t>
      </w:r>
    </w:p>
    <w:p w14:paraId="7B46F3F6" w14:textId="1742789E" w:rsidR="002C0630" w:rsidRDefault="002C0630" w:rsidP="00614F2B">
      <w:pPr>
        <w:spacing w:line="276" w:lineRule="auto"/>
        <w:jc w:val="both"/>
      </w:pPr>
      <w:r>
        <w:t xml:space="preserve">    </w:t>
      </w:r>
      <w:r>
        <w:rPr>
          <w:lang w:val="vi-VN"/>
        </w:rPr>
        <w:tab/>
      </w:r>
      <w:r>
        <w:t>}</w:t>
      </w:r>
    </w:p>
    <w:p w14:paraId="6C0A137C" w14:textId="77777777" w:rsidR="002C0630" w:rsidRDefault="002C0630" w:rsidP="00614F2B">
      <w:pPr>
        <w:spacing w:line="276" w:lineRule="auto"/>
        <w:jc w:val="both"/>
      </w:pPr>
    </w:p>
    <w:p w14:paraId="599A6445" w14:textId="17A2922C" w:rsidR="002C0630" w:rsidRDefault="002C0630" w:rsidP="00614F2B">
      <w:pPr>
        <w:spacing w:line="276" w:lineRule="auto"/>
        <w:jc w:val="both"/>
      </w:pPr>
      <w:r>
        <w:t xml:space="preserve">    </w:t>
      </w:r>
      <w:r>
        <w:rPr>
          <w:lang w:val="vi-VN"/>
        </w:rPr>
        <w:tab/>
        <w:t>c</w:t>
      </w:r>
      <w:r>
        <w:t xml:space="preserve">lose(fd); </w:t>
      </w:r>
      <w:r w:rsidRPr="002C0630">
        <w:rPr>
          <w:color w:val="747474" w:themeColor="background2" w:themeShade="80"/>
        </w:rPr>
        <w:t>// Đóng tệp để tránh rò rỉ tài nguyên</w:t>
      </w:r>
    </w:p>
    <w:p w14:paraId="13059E62" w14:textId="52CE6CFD" w:rsidR="002C0630" w:rsidRDefault="002C0630" w:rsidP="00614F2B">
      <w:pPr>
        <w:spacing w:line="276" w:lineRule="auto"/>
        <w:jc w:val="both"/>
      </w:pPr>
      <w:r>
        <w:t xml:space="preserve">    </w:t>
      </w:r>
      <w:r>
        <w:rPr>
          <w:lang w:val="vi-VN"/>
        </w:rPr>
        <w:tab/>
      </w:r>
      <w:r>
        <w:t>return 0;</w:t>
      </w:r>
    </w:p>
    <w:p w14:paraId="26251004" w14:textId="5999DDFB" w:rsidR="000B3C0E" w:rsidRDefault="002C0630" w:rsidP="00614F2B">
      <w:pPr>
        <w:spacing w:line="276" w:lineRule="auto"/>
        <w:jc w:val="both"/>
      </w:pPr>
      <w:r>
        <w:t>}</w:t>
      </w:r>
    </w:p>
    <w:sectPr w:rsidR="000B3C0E" w:rsidSect="00C5509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D97"/>
    <w:rsid w:val="000B3C0E"/>
    <w:rsid w:val="002229EE"/>
    <w:rsid w:val="002C0630"/>
    <w:rsid w:val="00523E1C"/>
    <w:rsid w:val="00614F2B"/>
    <w:rsid w:val="006F0C03"/>
    <w:rsid w:val="007A790B"/>
    <w:rsid w:val="008524AE"/>
    <w:rsid w:val="00884F8D"/>
    <w:rsid w:val="00B54E45"/>
    <w:rsid w:val="00C5509C"/>
    <w:rsid w:val="00CB775E"/>
    <w:rsid w:val="00E32D97"/>
    <w:rsid w:val="00F67964"/>
    <w:rsid w:val="00F87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59CD8"/>
  <w15:chartTrackingRefBased/>
  <w15:docId w15:val="{53BE54E1-5E2F-4DD2-B786-5FF2E86B6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D97"/>
    <w:rPr>
      <w:rFonts w:eastAsiaTheme="majorEastAsia" w:cstheme="majorBidi"/>
      <w:color w:val="272727" w:themeColor="text1" w:themeTint="D8"/>
    </w:rPr>
  </w:style>
  <w:style w:type="paragraph" w:styleId="Title">
    <w:name w:val="Title"/>
    <w:basedOn w:val="Normal"/>
    <w:next w:val="Normal"/>
    <w:link w:val="TitleChar"/>
    <w:uiPriority w:val="10"/>
    <w:qFormat/>
    <w:rsid w:val="00E32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D97"/>
    <w:pPr>
      <w:spacing w:before="160"/>
      <w:jc w:val="center"/>
    </w:pPr>
    <w:rPr>
      <w:i/>
      <w:iCs/>
      <w:color w:val="404040" w:themeColor="text1" w:themeTint="BF"/>
    </w:rPr>
  </w:style>
  <w:style w:type="character" w:customStyle="1" w:styleId="QuoteChar">
    <w:name w:val="Quote Char"/>
    <w:basedOn w:val="DefaultParagraphFont"/>
    <w:link w:val="Quote"/>
    <w:uiPriority w:val="29"/>
    <w:rsid w:val="00E32D97"/>
    <w:rPr>
      <w:i/>
      <w:iCs/>
      <w:color w:val="404040" w:themeColor="text1" w:themeTint="BF"/>
    </w:rPr>
  </w:style>
  <w:style w:type="paragraph" w:styleId="ListParagraph">
    <w:name w:val="List Paragraph"/>
    <w:basedOn w:val="Normal"/>
    <w:uiPriority w:val="34"/>
    <w:qFormat/>
    <w:rsid w:val="00E32D97"/>
    <w:pPr>
      <w:ind w:left="720"/>
      <w:contextualSpacing/>
    </w:pPr>
  </w:style>
  <w:style w:type="character" w:styleId="IntenseEmphasis">
    <w:name w:val="Intense Emphasis"/>
    <w:basedOn w:val="DefaultParagraphFont"/>
    <w:uiPriority w:val="21"/>
    <w:qFormat/>
    <w:rsid w:val="00E32D97"/>
    <w:rPr>
      <w:i/>
      <w:iCs/>
      <w:color w:val="0F4761" w:themeColor="accent1" w:themeShade="BF"/>
    </w:rPr>
  </w:style>
  <w:style w:type="paragraph" w:styleId="IntenseQuote">
    <w:name w:val="Intense Quote"/>
    <w:basedOn w:val="Normal"/>
    <w:next w:val="Normal"/>
    <w:link w:val="IntenseQuoteChar"/>
    <w:uiPriority w:val="30"/>
    <w:qFormat/>
    <w:rsid w:val="00E32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D97"/>
    <w:rPr>
      <w:i/>
      <w:iCs/>
      <w:color w:val="0F4761" w:themeColor="accent1" w:themeShade="BF"/>
    </w:rPr>
  </w:style>
  <w:style w:type="character" w:styleId="IntenseReference">
    <w:name w:val="Intense Reference"/>
    <w:basedOn w:val="DefaultParagraphFont"/>
    <w:uiPriority w:val="32"/>
    <w:qFormat/>
    <w:rsid w:val="00E32D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131</Words>
  <Characters>748</Characters>
  <Application>Microsoft Office Word</Application>
  <DocSecurity>0</DocSecurity>
  <Lines>6</Lines>
  <Paragraphs>1</Paragraphs>
  <ScaleCrop>false</ScaleCrop>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Đình</dc:creator>
  <cp:keywords/>
  <dc:description/>
  <cp:lastModifiedBy>Minh Đình</cp:lastModifiedBy>
  <cp:revision>6</cp:revision>
  <dcterms:created xsi:type="dcterms:W3CDTF">2025-02-24T05:02:00Z</dcterms:created>
  <dcterms:modified xsi:type="dcterms:W3CDTF">2025-02-24T05:05:00Z</dcterms:modified>
</cp:coreProperties>
</file>