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98CA" w14:textId="26E0D2EA" w:rsidR="00706753" w:rsidRPr="004074F7" w:rsidRDefault="00706753" w:rsidP="00F82185">
      <w:pPr>
        <w:spacing w:line="335" w:lineRule="auto"/>
        <w:jc w:val="center"/>
        <w:rPr>
          <w:rFonts w:ascii="Lexend" w:eastAsia="Lexend" w:hAnsi="Lexend" w:cs="Lexend"/>
          <w:b/>
          <w:sz w:val="24"/>
          <w:szCs w:val="24"/>
        </w:rPr>
      </w:pPr>
      <w:r w:rsidRPr="004074F7">
        <w:rPr>
          <w:rFonts w:ascii="Lexend" w:eastAsia="Lexend" w:hAnsi="Lexend" w:cs="Lexend"/>
          <w:b/>
          <w:sz w:val="24"/>
          <w:szCs w:val="24"/>
        </w:rPr>
        <w:t xml:space="preserve">LAB </w:t>
      </w:r>
      <w:r w:rsidR="008B3646" w:rsidRPr="004074F7">
        <w:rPr>
          <w:rFonts w:ascii="Lexend" w:eastAsia="Lexend" w:hAnsi="Lexend" w:cs="Lexend"/>
          <w:b/>
          <w:sz w:val="24"/>
          <w:szCs w:val="24"/>
        </w:rPr>
        <w:t>5</w:t>
      </w:r>
      <w:r w:rsidRPr="004074F7">
        <w:rPr>
          <w:rFonts w:ascii="Lexend" w:eastAsia="Lexend" w:hAnsi="Lexend" w:cs="Lexend"/>
          <w:b/>
          <w:sz w:val="24"/>
          <w:szCs w:val="24"/>
        </w:rPr>
        <w:t xml:space="preserve">: </w:t>
      </w:r>
      <w:r w:rsidR="008B3646" w:rsidRPr="004074F7">
        <w:rPr>
          <w:rFonts w:ascii="Lexend" w:eastAsia="Lexend" w:hAnsi="Lexend" w:cs="Lexend"/>
          <w:b/>
          <w:sz w:val="24"/>
          <w:szCs w:val="24"/>
        </w:rPr>
        <w:t>PARALLEL PROGRAMMING</w:t>
      </w:r>
    </w:p>
    <w:p w14:paraId="4CEE1C58" w14:textId="58F32C8A" w:rsidR="00706753" w:rsidRPr="009A39B2" w:rsidRDefault="007E7CCE" w:rsidP="009A39B2">
      <w:pPr>
        <w:pStyle w:val="ListParagraph"/>
        <w:numPr>
          <w:ilvl w:val="0"/>
          <w:numId w:val="28"/>
        </w:numPr>
        <w:spacing w:line="335" w:lineRule="auto"/>
        <w:ind w:left="284" w:hanging="284"/>
        <w:jc w:val="both"/>
        <w:rPr>
          <w:rFonts w:ascii="Lexend" w:eastAsia="Lexend" w:hAnsi="Lexend" w:cs="Lexend"/>
          <w:b/>
          <w:sz w:val="24"/>
          <w:szCs w:val="24"/>
        </w:rPr>
      </w:pPr>
      <w:r w:rsidRPr="009A39B2">
        <w:rPr>
          <w:rFonts w:ascii="Lexend" w:eastAsia="Lexend" w:hAnsi="Lexend" w:cs="Lexend"/>
          <w:b/>
          <w:sz w:val="24"/>
          <w:szCs w:val="24"/>
        </w:rPr>
        <w:t xml:space="preserve"> </w:t>
      </w:r>
      <w:r w:rsidR="00706753" w:rsidRPr="009A39B2">
        <w:rPr>
          <w:rFonts w:ascii="Lexend" w:eastAsia="Lexend" w:hAnsi="Lexend" w:cs="Lexend"/>
          <w:b/>
          <w:sz w:val="24"/>
          <w:szCs w:val="24"/>
        </w:rPr>
        <w:t>Objectives</w:t>
      </w:r>
    </w:p>
    <w:p w14:paraId="3CF7BB18" w14:textId="1E932CC1" w:rsidR="00F82185" w:rsidRPr="009A39B2" w:rsidRDefault="00F82185" w:rsidP="00F82185">
      <w:pPr>
        <w:spacing w:line="335" w:lineRule="auto"/>
        <w:ind w:left="360"/>
        <w:jc w:val="both"/>
        <w:rPr>
          <w:rFonts w:ascii="Lexend" w:eastAsia="Lexend" w:hAnsi="Lexend" w:cs="Lexend"/>
          <w:bCs/>
        </w:rPr>
      </w:pPr>
      <w:r w:rsidRPr="009A39B2">
        <w:rPr>
          <w:rFonts w:ascii="Lexend" w:eastAsia="Lexend" w:hAnsi="Lexend" w:cs="Lexend"/>
          <w:bCs/>
        </w:rPr>
        <w:t>- Students understand the concept of</w:t>
      </w:r>
      <w:r w:rsidR="009A39B2">
        <w:rPr>
          <w:rFonts w:ascii="Lexend" w:eastAsia="Lexend" w:hAnsi="Lexend" w:cs="Lexend"/>
          <w:bCs/>
        </w:rPr>
        <w:t xml:space="preserve"> parallel programming</w:t>
      </w:r>
      <w:r w:rsidRPr="009A39B2">
        <w:rPr>
          <w:rFonts w:ascii="Lexend" w:eastAsia="Lexend" w:hAnsi="Lexend" w:cs="Lexend"/>
          <w:bCs/>
        </w:rPr>
        <w:t>, differences between</w:t>
      </w:r>
      <w:r w:rsidR="009A39B2">
        <w:rPr>
          <w:rFonts w:ascii="Lexend" w:eastAsia="Lexend" w:hAnsi="Lexend" w:cs="Lexend"/>
          <w:bCs/>
        </w:rPr>
        <w:t xml:space="preserve"> parallel programming model and steps to design parallel program.</w:t>
      </w:r>
    </w:p>
    <w:p w14:paraId="06D15114" w14:textId="562110AF" w:rsidR="00F82185" w:rsidRPr="009A39B2" w:rsidRDefault="00F82185" w:rsidP="00F82185">
      <w:pPr>
        <w:spacing w:line="335" w:lineRule="auto"/>
        <w:jc w:val="both"/>
        <w:rPr>
          <w:rFonts w:ascii="Lexend" w:eastAsia="Lexend" w:hAnsi="Lexend" w:cs="Lexend"/>
          <w:bCs/>
          <w:lang w:val="en-US"/>
        </w:rPr>
      </w:pPr>
      <w:r w:rsidRPr="009A39B2">
        <w:rPr>
          <w:rFonts w:ascii="Lexend" w:eastAsia="Lexend" w:hAnsi="Lexend" w:cs="Lexend"/>
          <w:bCs/>
        </w:rPr>
        <w:t xml:space="preserve">      - Students can </w:t>
      </w:r>
      <w:r w:rsidR="009A39B2">
        <w:rPr>
          <w:rFonts w:ascii="Lexend" w:eastAsia="Lexend" w:hAnsi="Lexend" w:cs="Lexend"/>
          <w:bCs/>
        </w:rPr>
        <w:t>apply knowledges to design and program</w:t>
      </w:r>
      <w:r w:rsidRPr="009A39B2">
        <w:rPr>
          <w:rFonts w:ascii="Lexend" w:eastAsia="Lexend" w:hAnsi="Lexend" w:cs="Lexend"/>
          <w:bCs/>
        </w:rPr>
        <w:t xml:space="preserve"> requried tasks on </w:t>
      </w:r>
      <w:r w:rsidR="009A39B2">
        <w:rPr>
          <w:rFonts w:ascii="Lexend" w:eastAsia="Lexend" w:hAnsi="Lexend" w:cs="Lexend"/>
          <w:bCs/>
        </w:rPr>
        <w:t>parallel programming</w:t>
      </w:r>
      <w:r w:rsidRPr="009A39B2">
        <w:rPr>
          <w:rFonts w:ascii="Lexend" w:eastAsia="Lexend" w:hAnsi="Lexend" w:cs="Lexend"/>
          <w:bCs/>
        </w:rPr>
        <w:t>.</w:t>
      </w:r>
    </w:p>
    <w:p w14:paraId="4CA2039F" w14:textId="3CC2D2A5" w:rsidR="00F82185" w:rsidRPr="009A39B2" w:rsidRDefault="007E7CCE" w:rsidP="007E7CCE">
      <w:pPr>
        <w:spacing w:line="335" w:lineRule="auto"/>
        <w:jc w:val="both"/>
        <w:rPr>
          <w:rFonts w:ascii="Lexend" w:eastAsia="Lexend" w:hAnsi="Lexend" w:cs="Lexend"/>
          <w:b/>
          <w:sz w:val="24"/>
          <w:szCs w:val="24"/>
          <w:lang w:val="en-US"/>
        </w:rPr>
      </w:pPr>
      <w:r w:rsidRPr="009A39B2">
        <w:rPr>
          <w:rFonts w:ascii="Lexend" w:eastAsia="Lexend" w:hAnsi="Lexend" w:cs="Lexend"/>
          <w:b/>
          <w:sz w:val="24"/>
          <w:szCs w:val="24"/>
          <w:lang w:val="en-US"/>
        </w:rPr>
        <w:t xml:space="preserve">  II. Basic theory</w:t>
      </w:r>
    </w:p>
    <w:p w14:paraId="4F383912" w14:textId="41DAAAC4" w:rsidR="004A0E28" w:rsidRPr="009A39B2" w:rsidRDefault="00FC5A5E" w:rsidP="00F82185">
      <w:pPr>
        <w:pStyle w:val="Heading1"/>
        <w:numPr>
          <w:ilvl w:val="0"/>
          <w:numId w:val="23"/>
        </w:numPr>
        <w:spacing w:before="0" w:after="0" w:line="335" w:lineRule="auto"/>
        <w:jc w:val="both"/>
        <w:rPr>
          <w:rFonts w:ascii="Lexend SemiBold" w:eastAsia="Lexend SemiBold" w:hAnsi="Lexend SemiBold" w:cs="Lexend SemiBold"/>
          <w:bCs/>
          <w:sz w:val="24"/>
          <w:szCs w:val="24"/>
        </w:rPr>
      </w:pPr>
      <w:bookmarkStart w:id="0" w:name="_ju3804b0yejv" w:colFirst="0" w:colLast="0"/>
      <w:bookmarkEnd w:id="0"/>
      <w:r w:rsidRPr="009A39B2">
        <w:rPr>
          <w:rFonts w:ascii="Lexend SemiBold" w:eastAsia="Lexend SemiBold" w:hAnsi="Lexend SemiBold" w:cs="Lexend SemiBold"/>
          <w:bCs/>
          <w:sz w:val="24"/>
          <w:szCs w:val="24"/>
        </w:rPr>
        <w:t>Introduction to parallel programming</w:t>
      </w:r>
    </w:p>
    <w:p w14:paraId="37107D5E" w14:textId="38763918" w:rsidR="002C3E85" w:rsidRPr="009A39B2" w:rsidRDefault="00706753" w:rsidP="00FC5A5E">
      <w:pPr>
        <w:jc w:val="both"/>
        <w:rPr>
          <w:rFonts w:ascii="Lexend" w:hAnsi="Lexend"/>
          <w:bCs/>
          <w:sz w:val="24"/>
          <w:szCs w:val="24"/>
        </w:rPr>
      </w:pPr>
      <w:r w:rsidRPr="009A39B2">
        <w:rPr>
          <w:rFonts w:ascii="Lexend" w:hAnsi="Lexend"/>
          <w:bCs/>
          <w:sz w:val="24"/>
          <w:szCs w:val="24"/>
        </w:rPr>
        <w:t xml:space="preserve">  </w:t>
      </w:r>
      <w:r w:rsidR="00FC5A5E" w:rsidRPr="009A39B2">
        <w:rPr>
          <w:rFonts w:ascii="Lexend" w:hAnsi="Lexend"/>
          <w:bCs/>
          <w:sz w:val="24"/>
          <w:szCs w:val="24"/>
        </w:rPr>
        <w:t>Parallel programming is a way of solving a problem by dividing it into multiple parts that can run simultaneously on different processors. This approach contrasts with serial computing, where a problem is tackled one instruction at a time on one processor. Parallel programming provides key benefits:</w:t>
      </w:r>
    </w:p>
    <w:p w14:paraId="059BE2DE" w14:textId="123CE174" w:rsidR="00FC5A5E" w:rsidRPr="009A39B2" w:rsidRDefault="00FC5A5E" w:rsidP="00FC5A5E">
      <w:pPr>
        <w:pStyle w:val="ListParagraph"/>
        <w:numPr>
          <w:ilvl w:val="0"/>
          <w:numId w:val="29"/>
        </w:numPr>
        <w:jc w:val="both"/>
        <w:rPr>
          <w:rFonts w:ascii="Lexend" w:eastAsia="Lexend" w:hAnsi="Lexend" w:cs="Lexend"/>
          <w:bCs/>
          <w:sz w:val="24"/>
          <w:szCs w:val="24"/>
          <w:lang w:val="en-US"/>
        </w:rPr>
      </w:pPr>
      <w:r w:rsidRPr="009A39B2">
        <w:rPr>
          <w:rFonts w:ascii="Lexend" w:eastAsia="Lexend" w:hAnsi="Lexend" w:cs="Lexend"/>
          <w:bCs/>
          <w:sz w:val="24"/>
          <w:szCs w:val="24"/>
          <w:lang w:val="en-US"/>
        </w:rPr>
        <w:t>Improved performance:</w:t>
      </w:r>
    </w:p>
    <w:p w14:paraId="0DB5591C" w14:textId="6CBDCB99" w:rsidR="00FC5A5E" w:rsidRPr="009A39B2" w:rsidRDefault="00FC5A5E" w:rsidP="00FC5A5E">
      <w:pPr>
        <w:pStyle w:val="ListParagraph"/>
        <w:numPr>
          <w:ilvl w:val="0"/>
          <w:numId w:val="29"/>
        </w:numPr>
        <w:jc w:val="both"/>
        <w:rPr>
          <w:rFonts w:ascii="Lexend" w:eastAsia="Lexend" w:hAnsi="Lexend" w:cs="Lexend"/>
          <w:bCs/>
          <w:sz w:val="24"/>
          <w:szCs w:val="24"/>
          <w:lang w:val="en-US"/>
        </w:rPr>
      </w:pPr>
      <w:r w:rsidRPr="009A39B2">
        <w:rPr>
          <w:rFonts w:ascii="Lexend" w:eastAsia="Lexend" w:hAnsi="Lexend" w:cs="Lexend"/>
          <w:bCs/>
          <w:sz w:val="24"/>
          <w:szCs w:val="24"/>
          <w:lang w:val="en-US"/>
        </w:rPr>
        <w:t>Better resource use:</w:t>
      </w:r>
    </w:p>
    <w:p w14:paraId="3F2FE4E0" w14:textId="405B0C4A" w:rsidR="00FC5A5E" w:rsidRPr="009A39B2" w:rsidRDefault="00FC5A5E" w:rsidP="00FC5A5E">
      <w:pPr>
        <w:pStyle w:val="ListParagraph"/>
        <w:numPr>
          <w:ilvl w:val="0"/>
          <w:numId w:val="29"/>
        </w:numPr>
        <w:jc w:val="both"/>
        <w:rPr>
          <w:rFonts w:ascii="Lexend" w:eastAsia="Lexend" w:hAnsi="Lexend" w:cs="Lexend"/>
          <w:bCs/>
          <w:sz w:val="24"/>
          <w:szCs w:val="24"/>
          <w:lang w:val="en-US"/>
        </w:rPr>
      </w:pPr>
      <w:r w:rsidRPr="009A39B2">
        <w:rPr>
          <w:rFonts w:ascii="Lexend" w:eastAsia="Lexend" w:hAnsi="Lexend" w:cs="Lexend"/>
          <w:bCs/>
          <w:sz w:val="24"/>
          <w:szCs w:val="24"/>
          <w:lang w:val="en-US"/>
        </w:rPr>
        <w:t>Handles complex tasks</w:t>
      </w:r>
    </w:p>
    <w:p w14:paraId="341B03A6" w14:textId="3FDD348C" w:rsidR="00FC5A5E" w:rsidRPr="009A39B2" w:rsidRDefault="007C4B8C" w:rsidP="00FC5A5E">
      <w:pPr>
        <w:jc w:val="both"/>
        <w:rPr>
          <w:rFonts w:ascii="Lexend" w:eastAsia="Lexend" w:hAnsi="Lexend" w:cs="Lexend"/>
          <w:bCs/>
          <w:sz w:val="24"/>
          <w:szCs w:val="24"/>
        </w:rPr>
      </w:pPr>
      <w:r w:rsidRPr="009A39B2">
        <w:rPr>
          <w:rFonts w:ascii="Lexend" w:eastAsia="Lexend" w:hAnsi="Lexend" w:cs="Lexend"/>
          <w:bCs/>
          <w:sz w:val="24"/>
          <w:szCs w:val="24"/>
        </w:rPr>
        <w:t xml:space="preserve">A parallel computer is a system that uses multiple processors (CPUs) </w:t>
      </w:r>
      <w:r w:rsidR="002E5E1C" w:rsidRPr="009A39B2">
        <w:rPr>
          <w:rFonts w:ascii="Lexend" w:eastAsia="Lexend" w:hAnsi="Lexend" w:cs="Lexend"/>
          <w:bCs/>
          <w:sz w:val="24"/>
          <w:szCs w:val="24"/>
        </w:rPr>
        <w:t xml:space="preserve">that communicate and cooperate </w:t>
      </w:r>
      <w:r w:rsidRPr="009A39B2">
        <w:rPr>
          <w:rFonts w:ascii="Lexend" w:eastAsia="Lexend" w:hAnsi="Lexend" w:cs="Lexend"/>
          <w:bCs/>
          <w:sz w:val="24"/>
          <w:szCs w:val="24"/>
        </w:rPr>
        <w:t xml:space="preserve">solve a problem faster than a traditional single-processor machine. </w:t>
      </w:r>
      <w:r w:rsidR="002E5E1C" w:rsidRPr="009A39B2">
        <w:rPr>
          <w:rFonts w:ascii="Lexend" w:eastAsia="Lexend" w:hAnsi="Lexend" w:cs="Lexend"/>
          <w:bCs/>
          <w:sz w:val="24"/>
          <w:szCs w:val="24"/>
        </w:rPr>
        <w:t>Memory architecture of a parallel computer determines how data is shared or distributed between processors — which impacts speed, efficiency, and programming complexity and can be d</w:t>
      </w:r>
      <w:r w:rsidR="009A39B2" w:rsidRPr="009A39B2">
        <w:rPr>
          <w:rFonts w:ascii="Lexend" w:eastAsia="Lexend" w:hAnsi="Lexend" w:cs="Lexend"/>
          <w:bCs/>
          <w:sz w:val="24"/>
          <w:szCs w:val="24"/>
        </w:rPr>
        <w:t>i</w:t>
      </w:r>
      <w:r w:rsidR="002E5E1C" w:rsidRPr="009A39B2">
        <w:rPr>
          <w:rFonts w:ascii="Lexend" w:eastAsia="Lexend" w:hAnsi="Lexend" w:cs="Lexend"/>
          <w:bCs/>
          <w:sz w:val="24"/>
          <w:szCs w:val="24"/>
        </w:rPr>
        <w:t>vided in three types:</w:t>
      </w:r>
    </w:p>
    <w:p w14:paraId="586D6CCA" w14:textId="3932179E" w:rsidR="002E5E1C" w:rsidRPr="009A39B2" w:rsidRDefault="002E5E1C" w:rsidP="002E5E1C">
      <w:pPr>
        <w:pStyle w:val="ListParagraph"/>
        <w:numPr>
          <w:ilvl w:val="0"/>
          <w:numId w:val="29"/>
        </w:numPr>
        <w:jc w:val="both"/>
        <w:rPr>
          <w:rFonts w:ascii="Lexend" w:eastAsia="Lexend" w:hAnsi="Lexend" w:cs="Lexend"/>
          <w:bCs/>
          <w:sz w:val="24"/>
          <w:szCs w:val="24"/>
          <w:lang w:val="en-US"/>
        </w:rPr>
      </w:pPr>
      <w:r w:rsidRPr="009A39B2">
        <w:rPr>
          <w:rFonts w:ascii="Lexend" w:eastAsia="Lexend" w:hAnsi="Lexend" w:cs="Lexend"/>
          <w:bCs/>
          <w:sz w:val="24"/>
          <w:szCs w:val="24"/>
        </w:rPr>
        <w:t xml:space="preserve">Shared </w:t>
      </w:r>
      <w:r w:rsidR="009A39B2">
        <w:rPr>
          <w:rFonts w:ascii="Lexend" w:eastAsia="Lexend" w:hAnsi="Lexend" w:cs="Lexend"/>
          <w:bCs/>
          <w:sz w:val="24"/>
          <w:szCs w:val="24"/>
        </w:rPr>
        <w:t>m</w:t>
      </w:r>
      <w:r w:rsidRPr="009A39B2">
        <w:rPr>
          <w:rFonts w:ascii="Lexend" w:eastAsia="Lexend" w:hAnsi="Lexend" w:cs="Lexend"/>
          <w:bCs/>
          <w:sz w:val="24"/>
          <w:szCs w:val="24"/>
        </w:rPr>
        <w:t xml:space="preserve">emory </w:t>
      </w:r>
      <w:r w:rsidR="009A39B2">
        <w:rPr>
          <w:rFonts w:ascii="Lexend" w:eastAsia="Lexend" w:hAnsi="Lexend" w:cs="Lexend"/>
          <w:bCs/>
          <w:sz w:val="24"/>
          <w:szCs w:val="24"/>
        </w:rPr>
        <w:t>c</w:t>
      </w:r>
      <w:r w:rsidRPr="009A39B2">
        <w:rPr>
          <w:rFonts w:ascii="Lexend" w:eastAsia="Lexend" w:hAnsi="Lexend" w:cs="Lexend"/>
          <w:bCs/>
          <w:sz w:val="24"/>
          <w:szCs w:val="24"/>
        </w:rPr>
        <w:t xml:space="preserve">omputer: All CPUs share a single, global memory space. Each CPU can read/write to the same memory, and changes made by one CPU are immediately visible to others. It contains two subtypes: Uniform </w:t>
      </w:r>
      <w:r w:rsidR="009A39B2">
        <w:rPr>
          <w:rFonts w:ascii="Lexend" w:eastAsia="Lexend" w:hAnsi="Lexend" w:cs="Lexend"/>
          <w:bCs/>
          <w:sz w:val="24"/>
          <w:szCs w:val="24"/>
        </w:rPr>
        <w:t>m</w:t>
      </w:r>
      <w:r w:rsidRPr="009A39B2">
        <w:rPr>
          <w:rFonts w:ascii="Lexend" w:eastAsia="Lexend" w:hAnsi="Lexend" w:cs="Lexend"/>
          <w:bCs/>
          <w:sz w:val="24"/>
          <w:szCs w:val="24"/>
        </w:rPr>
        <w:t xml:space="preserve">emory </w:t>
      </w:r>
      <w:r w:rsidR="009A39B2">
        <w:rPr>
          <w:rFonts w:ascii="Lexend" w:eastAsia="Lexend" w:hAnsi="Lexend" w:cs="Lexend"/>
          <w:bCs/>
          <w:sz w:val="24"/>
          <w:szCs w:val="24"/>
        </w:rPr>
        <w:t>a</w:t>
      </w:r>
      <w:r w:rsidRPr="009A39B2">
        <w:rPr>
          <w:rFonts w:ascii="Lexend" w:eastAsia="Lexend" w:hAnsi="Lexend" w:cs="Lexend"/>
          <w:bCs/>
          <w:sz w:val="24"/>
          <w:szCs w:val="24"/>
        </w:rPr>
        <w:t xml:space="preserve">ccess (All CPUs access memory at the same speed) and </w:t>
      </w:r>
      <w:r w:rsidR="009A39B2">
        <w:rPr>
          <w:rFonts w:ascii="Lexend" w:eastAsia="Lexend" w:hAnsi="Lexend" w:cs="Lexend"/>
          <w:bCs/>
          <w:sz w:val="24"/>
          <w:szCs w:val="24"/>
        </w:rPr>
        <w:t>n</w:t>
      </w:r>
      <w:r w:rsidRPr="009A39B2">
        <w:rPr>
          <w:rFonts w:ascii="Lexend" w:eastAsia="Lexend" w:hAnsi="Lexend" w:cs="Lexend"/>
          <w:bCs/>
          <w:sz w:val="24"/>
          <w:szCs w:val="24"/>
        </w:rPr>
        <w:t>on-</w:t>
      </w:r>
      <w:r w:rsidR="009A39B2">
        <w:rPr>
          <w:rFonts w:ascii="Lexend" w:eastAsia="Lexend" w:hAnsi="Lexend" w:cs="Lexend"/>
          <w:bCs/>
          <w:sz w:val="24"/>
          <w:szCs w:val="24"/>
        </w:rPr>
        <w:t>u</w:t>
      </w:r>
      <w:r w:rsidRPr="009A39B2">
        <w:rPr>
          <w:rFonts w:ascii="Lexend" w:eastAsia="Lexend" w:hAnsi="Lexend" w:cs="Lexend"/>
          <w:bCs/>
          <w:sz w:val="24"/>
          <w:szCs w:val="24"/>
        </w:rPr>
        <w:t xml:space="preserve">niform </w:t>
      </w:r>
      <w:r w:rsidR="009A39B2">
        <w:rPr>
          <w:rFonts w:ascii="Lexend" w:eastAsia="Lexend" w:hAnsi="Lexend" w:cs="Lexend"/>
          <w:bCs/>
          <w:sz w:val="24"/>
          <w:szCs w:val="24"/>
        </w:rPr>
        <w:t>m</w:t>
      </w:r>
      <w:r w:rsidRPr="009A39B2">
        <w:rPr>
          <w:rFonts w:ascii="Lexend" w:eastAsia="Lexend" w:hAnsi="Lexend" w:cs="Lexend"/>
          <w:bCs/>
          <w:sz w:val="24"/>
          <w:szCs w:val="24"/>
        </w:rPr>
        <w:t xml:space="preserve">emory </w:t>
      </w:r>
      <w:r w:rsidR="009A39B2">
        <w:rPr>
          <w:rFonts w:ascii="Lexend" w:eastAsia="Lexend" w:hAnsi="Lexend" w:cs="Lexend"/>
          <w:bCs/>
          <w:sz w:val="24"/>
          <w:szCs w:val="24"/>
        </w:rPr>
        <w:t>a</w:t>
      </w:r>
      <w:r w:rsidRPr="009A39B2">
        <w:rPr>
          <w:rFonts w:ascii="Lexend" w:eastAsia="Lexend" w:hAnsi="Lexend" w:cs="Lexend"/>
          <w:bCs/>
          <w:sz w:val="24"/>
          <w:szCs w:val="24"/>
        </w:rPr>
        <w:t>ccess (Each CPU has its own local memory (faster access), but can still access other CPUs' memory (slower))</w:t>
      </w:r>
    </w:p>
    <w:p w14:paraId="0ABA9F68" w14:textId="6CE07AAC" w:rsidR="002E5E1C" w:rsidRPr="009A39B2" w:rsidRDefault="002E5E1C" w:rsidP="002E5E1C">
      <w:pPr>
        <w:pStyle w:val="ListParagraph"/>
        <w:numPr>
          <w:ilvl w:val="0"/>
          <w:numId w:val="29"/>
        </w:numPr>
        <w:jc w:val="both"/>
        <w:rPr>
          <w:rFonts w:ascii="Lexend" w:eastAsia="Lexend" w:hAnsi="Lexend" w:cs="Lexend"/>
          <w:bCs/>
          <w:sz w:val="24"/>
          <w:szCs w:val="24"/>
          <w:lang w:val="en-US"/>
        </w:rPr>
      </w:pPr>
      <w:r w:rsidRPr="009A39B2">
        <w:rPr>
          <w:rFonts w:ascii="Lexend" w:eastAsia="Lexend" w:hAnsi="Lexend" w:cs="Lexend"/>
          <w:bCs/>
          <w:sz w:val="24"/>
          <w:szCs w:val="24"/>
          <w:lang w:val="en-US"/>
        </w:rPr>
        <w:t xml:space="preserve">Distributed </w:t>
      </w:r>
      <w:r w:rsidR="009A39B2">
        <w:rPr>
          <w:rFonts w:ascii="Lexend" w:eastAsia="Lexend" w:hAnsi="Lexend" w:cs="Lexend"/>
          <w:bCs/>
          <w:sz w:val="24"/>
          <w:szCs w:val="24"/>
          <w:lang w:val="en-US"/>
        </w:rPr>
        <w:t>m</w:t>
      </w:r>
      <w:r w:rsidRPr="009A39B2">
        <w:rPr>
          <w:rFonts w:ascii="Lexend" w:eastAsia="Lexend" w:hAnsi="Lexend" w:cs="Lexend"/>
          <w:bCs/>
          <w:sz w:val="24"/>
          <w:szCs w:val="24"/>
          <w:lang w:val="en-US"/>
        </w:rPr>
        <w:t xml:space="preserve">emory </w:t>
      </w:r>
      <w:r w:rsidR="009A39B2">
        <w:rPr>
          <w:rFonts w:ascii="Lexend" w:eastAsia="Lexend" w:hAnsi="Lexend" w:cs="Lexend"/>
          <w:bCs/>
          <w:sz w:val="24"/>
          <w:szCs w:val="24"/>
          <w:lang w:val="en-US"/>
        </w:rPr>
        <w:t>c</w:t>
      </w:r>
      <w:r w:rsidRPr="009A39B2">
        <w:rPr>
          <w:rFonts w:ascii="Lexend" w:eastAsia="Lexend" w:hAnsi="Lexend" w:cs="Lexend"/>
          <w:bCs/>
          <w:sz w:val="24"/>
          <w:szCs w:val="24"/>
          <w:lang w:val="en-US"/>
        </w:rPr>
        <w:t xml:space="preserve">omputer: </w:t>
      </w:r>
      <w:r w:rsidRPr="009A39B2">
        <w:rPr>
          <w:rFonts w:ascii="Lexend" w:eastAsia="Lexend" w:hAnsi="Lexend" w:cs="Lexend"/>
          <w:bCs/>
          <w:sz w:val="24"/>
          <w:szCs w:val="24"/>
        </w:rPr>
        <w:t>Each CPU has its own private memory and CPUs don’t directly access each other’s memory —they communicate with each other via network links (e.g., MPI - Message Passing Interface) to share data.</w:t>
      </w:r>
    </w:p>
    <w:p w14:paraId="2E48BFDC" w14:textId="4F7303E5" w:rsidR="002E5E1C" w:rsidRPr="009A39B2" w:rsidRDefault="00284370" w:rsidP="002E5E1C">
      <w:pPr>
        <w:pStyle w:val="ListParagraph"/>
        <w:numPr>
          <w:ilvl w:val="0"/>
          <w:numId w:val="29"/>
        </w:numPr>
        <w:jc w:val="both"/>
        <w:rPr>
          <w:rFonts w:ascii="Lexend" w:eastAsia="Lexend" w:hAnsi="Lexend" w:cs="Lexend"/>
          <w:bCs/>
          <w:sz w:val="24"/>
          <w:szCs w:val="24"/>
          <w:lang w:val="en-US"/>
        </w:rPr>
      </w:pPr>
      <w:r w:rsidRPr="009A39B2">
        <w:rPr>
          <w:rFonts w:ascii="Lexend" w:eastAsia="Lexend" w:hAnsi="Lexend" w:cs="Lexend"/>
          <w:bCs/>
          <w:sz w:val="24"/>
          <w:szCs w:val="24"/>
        </w:rPr>
        <w:t xml:space="preserve">Hybrid </w:t>
      </w:r>
      <w:r w:rsidR="009A39B2">
        <w:rPr>
          <w:rFonts w:ascii="Lexend" w:eastAsia="Lexend" w:hAnsi="Lexend" w:cs="Lexend"/>
          <w:bCs/>
          <w:sz w:val="24"/>
          <w:szCs w:val="24"/>
        </w:rPr>
        <w:t>s</w:t>
      </w:r>
      <w:r w:rsidRPr="009A39B2">
        <w:rPr>
          <w:rFonts w:ascii="Lexend" w:eastAsia="Lexend" w:hAnsi="Lexend" w:cs="Lexend"/>
          <w:bCs/>
          <w:sz w:val="24"/>
          <w:szCs w:val="24"/>
        </w:rPr>
        <w:t>hared-</w:t>
      </w:r>
      <w:r w:rsidR="009A39B2">
        <w:rPr>
          <w:rFonts w:ascii="Lexend" w:eastAsia="Lexend" w:hAnsi="Lexend" w:cs="Lexend"/>
          <w:bCs/>
          <w:sz w:val="24"/>
          <w:szCs w:val="24"/>
        </w:rPr>
        <w:t>d</w:t>
      </w:r>
      <w:r w:rsidRPr="009A39B2">
        <w:rPr>
          <w:rFonts w:ascii="Lexend" w:eastAsia="Lexend" w:hAnsi="Lexend" w:cs="Lexend"/>
          <w:bCs/>
          <w:sz w:val="24"/>
          <w:szCs w:val="24"/>
        </w:rPr>
        <w:t xml:space="preserve">istributed </w:t>
      </w:r>
      <w:r w:rsidR="009A39B2">
        <w:rPr>
          <w:rFonts w:ascii="Lexend" w:eastAsia="Lexend" w:hAnsi="Lexend" w:cs="Lexend"/>
          <w:bCs/>
          <w:sz w:val="24"/>
          <w:szCs w:val="24"/>
        </w:rPr>
        <w:t>m</w:t>
      </w:r>
      <w:r w:rsidRPr="009A39B2">
        <w:rPr>
          <w:rFonts w:ascii="Lexend" w:eastAsia="Lexend" w:hAnsi="Lexend" w:cs="Lexend"/>
          <w:bCs/>
          <w:sz w:val="24"/>
          <w:szCs w:val="24"/>
        </w:rPr>
        <w:t xml:space="preserve">emory </w:t>
      </w:r>
      <w:r w:rsidR="009A39B2">
        <w:rPr>
          <w:rFonts w:ascii="Lexend" w:eastAsia="Lexend" w:hAnsi="Lexend" w:cs="Lexend"/>
          <w:bCs/>
          <w:sz w:val="24"/>
          <w:szCs w:val="24"/>
        </w:rPr>
        <w:t>c</w:t>
      </w:r>
      <w:r w:rsidRPr="009A39B2">
        <w:rPr>
          <w:rFonts w:ascii="Lexend" w:eastAsia="Lexend" w:hAnsi="Lexend" w:cs="Lexend"/>
          <w:bCs/>
          <w:sz w:val="24"/>
          <w:szCs w:val="24"/>
        </w:rPr>
        <w:t>omputer: Combines shared memory within small groups of CPUs and distributed memory between those groups — combining the best of both worlds.</w:t>
      </w:r>
    </w:p>
    <w:p w14:paraId="17BA36F4" w14:textId="245BD689" w:rsidR="00284370" w:rsidRDefault="00284370" w:rsidP="00284370">
      <w:pPr>
        <w:pStyle w:val="ListParagraph"/>
        <w:jc w:val="both"/>
        <w:rPr>
          <w:rFonts w:ascii="Lexend" w:eastAsia="Lexend" w:hAnsi="Lexend" w:cs="Lexend"/>
          <w:bCs/>
          <w:sz w:val="24"/>
          <w:szCs w:val="24"/>
          <w:lang w:val="en-US"/>
        </w:rPr>
      </w:pPr>
      <w:r w:rsidRPr="009A39B2">
        <w:rPr>
          <w:bCs/>
          <w:noProof/>
        </w:rPr>
        <w:lastRenderedPageBreak/>
        <w:drawing>
          <wp:inline distT="0" distB="0" distL="0" distR="0" wp14:anchorId="72421AF6" wp14:editId="5F349B93">
            <wp:extent cx="4800600" cy="2677771"/>
            <wp:effectExtent l="0" t="0" r="0" b="8890"/>
            <wp:docPr id="197120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08826" name=""/>
                    <pic:cNvPicPr/>
                  </pic:nvPicPr>
                  <pic:blipFill>
                    <a:blip r:embed="rId7"/>
                    <a:stretch>
                      <a:fillRect/>
                    </a:stretch>
                  </pic:blipFill>
                  <pic:spPr>
                    <a:xfrm>
                      <a:off x="0" y="0"/>
                      <a:ext cx="4813696" cy="2685076"/>
                    </a:xfrm>
                    <a:prstGeom prst="rect">
                      <a:avLst/>
                    </a:prstGeom>
                  </pic:spPr>
                </pic:pic>
              </a:graphicData>
            </a:graphic>
          </wp:inline>
        </w:drawing>
      </w:r>
    </w:p>
    <w:p w14:paraId="71719BC9" w14:textId="00414FB7" w:rsidR="009A39B2" w:rsidRPr="009A39B2" w:rsidRDefault="009A39B2" w:rsidP="004074F7">
      <w:pPr>
        <w:pStyle w:val="ListParagraph"/>
        <w:jc w:val="center"/>
        <w:rPr>
          <w:rFonts w:ascii="Lexend" w:eastAsia="Lexend" w:hAnsi="Lexend" w:cs="Lexend"/>
          <w:bCs/>
          <w:sz w:val="24"/>
          <w:szCs w:val="24"/>
          <w:lang w:val="en-US"/>
        </w:rPr>
      </w:pPr>
      <w:r w:rsidRPr="009A39B2">
        <w:rPr>
          <w:rFonts w:ascii="Lexend" w:eastAsia="Lexend" w:hAnsi="Lexend" w:cs="Lexend"/>
          <w:bCs/>
          <w:sz w:val="24"/>
          <w:szCs w:val="24"/>
        </w:rPr>
        <w:t>Memory architecture of a parallel computer</w:t>
      </w:r>
    </w:p>
    <w:p w14:paraId="6AC8BF16" w14:textId="5C267850" w:rsidR="00284370" w:rsidRPr="009A39B2" w:rsidRDefault="0056389A" w:rsidP="0056389A">
      <w:pPr>
        <w:pStyle w:val="ListParagraph"/>
        <w:numPr>
          <w:ilvl w:val="0"/>
          <w:numId w:val="23"/>
        </w:numPr>
        <w:jc w:val="both"/>
        <w:rPr>
          <w:rFonts w:ascii="Lexend" w:eastAsia="Lexend" w:hAnsi="Lexend" w:cs="Lexend"/>
          <w:b/>
          <w:sz w:val="24"/>
          <w:szCs w:val="24"/>
          <w:lang w:val="en-US"/>
        </w:rPr>
      </w:pPr>
      <w:r w:rsidRPr="009A39B2">
        <w:rPr>
          <w:rFonts w:ascii="Lexend" w:eastAsia="Lexend" w:hAnsi="Lexend" w:cs="Lexend"/>
          <w:b/>
          <w:sz w:val="24"/>
          <w:szCs w:val="24"/>
          <w:lang w:val="en-US"/>
        </w:rPr>
        <w:t>Parallel programming models</w:t>
      </w:r>
    </w:p>
    <w:p w14:paraId="6FA23919" w14:textId="19F7B174" w:rsidR="0056389A" w:rsidRPr="009A39B2" w:rsidRDefault="0056389A" w:rsidP="0056389A">
      <w:pPr>
        <w:ind w:left="180"/>
        <w:jc w:val="both"/>
        <w:rPr>
          <w:rFonts w:ascii="Lexend" w:eastAsia="Lexend" w:hAnsi="Lexend" w:cs="Lexend"/>
          <w:bCs/>
          <w:sz w:val="24"/>
          <w:szCs w:val="24"/>
        </w:rPr>
      </w:pPr>
      <w:r w:rsidRPr="009A39B2">
        <w:rPr>
          <w:rFonts w:ascii="Lexend" w:eastAsia="Lexend" w:hAnsi="Lexend" w:cs="Lexend"/>
          <w:bCs/>
          <w:sz w:val="24"/>
          <w:szCs w:val="24"/>
        </w:rPr>
        <w:t>A parallel programming model provides a framework for writing programs that can run in parallel guiding how processors share data, synchronize, and communicate. Below are several main types of models</w:t>
      </w:r>
      <w:r w:rsidR="005C7AB1" w:rsidRPr="009A39B2">
        <w:rPr>
          <w:rFonts w:ascii="Lexend" w:eastAsia="Lexend" w:hAnsi="Lexend" w:cs="Lexend"/>
          <w:bCs/>
          <w:sz w:val="24"/>
          <w:szCs w:val="24"/>
        </w:rPr>
        <w:t>.</w:t>
      </w:r>
    </w:p>
    <w:p w14:paraId="3EF1FB11" w14:textId="0B7AD922" w:rsidR="005C7AB1" w:rsidRPr="009A39B2" w:rsidRDefault="005C7AB1" w:rsidP="0056389A">
      <w:pPr>
        <w:ind w:left="180"/>
        <w:jc w:val="both"/>
        <w:rPr>
          <w:rFonts w:ascii="Lexend" w:eastAsia="Lexend" w:hAnsi="Lexend" w:cs="Lexend"/>
          <w:b/>
          <w:sz w:val="24"/>
          <w:szCs w:val="24"/>
        </w:rPr>
      </w:pPr>
      <w:r w:rsidRPr="009A39B2">
        <w:rPr>
          <w:rFonts w:ascii="Lexend" w:eastAsia="Lexend" w:hAnsi="Lexend" w:cs="Lexend"/>
          <w:b/>
          <w:sz w:val="24"/>
          <w:szCs w:val="24"/>
        </w:rPr>
        <w:t>Thread Programming Model</w:t>
      </w:r>
    </w:p>
    <w:p w14:paraId="1E50829D" w14:textId="497DB581" w:rsidR="005C7AB1" w:rsidRPr="009A39B2" w:rsidRDefault="005C7AB1" w:rsidP="0056389A">
      <w:pPr>
        <w:ind w:left="180"/>
        <w:jc w:val="both"/>
        <w:rPr>
          <w:rFonts w:ascii="Lexend" w:eastAsia="Lexend" w:hAnsi="Lexend" w:cs="Lexend"/>
          <w:bCs/>
          <w:sz w:val="24"/>
          <w:szCs w:val="24"/>
        </w:rPr>
      </w:pPr>
      <w:r w:rsidRPr="009A39B2">
        <w:rPr>
          <w:rFonts w:ascii="Lexend" w:eastAsia="Lexend" w:hAnsi="Lexend" w:cs="Lexend"/>
          <w:bCs/>
          <w:sz w:val="24"/>
          <w:szCs w:val="24"/>
        </w:rPr>
        <w:t>In thread programming model, a single process  spawns multiple threads — each thread runs independently on different parts of the task but shares the same memory space (global memory). This model has fast communication between threads (shared memory, no message passing), efficiency (threads are lighter than processes) and be good for multi-core CPUs (threads run in parallel without duplicating memory).</w:t>
      </w:r>
      <w:r w:rsidR="009847E8" w:rsidRPr="009A39B2">
        <w:rPr>
          <w:rFonts w:ascii="Lexend" w:eastAsia="Lexend" w:hAnsi="Lexend" w:cs="Lexend"/>
          <w:bCs/>
          <w:sz w:val="24"/>
          <w:szCs w:val="24"/>
        </w:rPr>
        <w:t xml:space="preserve"> Besides, thread programming model face these challenges:</w:t>
      </w:r>
    </w:p>
    <w:p w14:paraId="48F26A38" w14:textId="5156C002" w:rsidR="009847E8" w:rsidRPr="009A39B2" w:rsidRDefault="009847E8" w:rsidP="009847E8">
      <w:pPr>
        <w:pStyle w:val="ListParagraph"/>
        <w:numPr>
          <w:ilvl w:val="0"/>
          <w:numId w:val="29"/>
        </w:numPr>
        <w:jc w:val="both"/>
        <w:rPr>
          <w:rFonts w:ascii="Lexend" w:eastAsia="Lexend" w:hAnsi="Lexend" w:cs="Lexend"/>
          <w:bCs/>
          <w:sz w:val="24"/>
          <w:szCs w:val="24"/>
        </w:rPr>
      </w:pPr>
      <w:r w:rsidRPr="009A39B2">
        <w:rPr>
          <w:rFonts w:ascii="Lexend" w:eastAsia="Lexend" w:hAnsi="Lexend" w:cs="Lexend"/>
          <w:bCs/>
          <w:sz w:val="24"/>
          <w:szCs w:val="24"/>
        </w:rPr>
        <w:t>Load balancing:</w:t>
      </w:r>
    </w:p>
    <w:p w14:paraId="00ABA827" w14:textId="20EE087B" w:rsidR="009847E8" w:rsidRPr="009A39B2" w:rsidRDefault="009847E8" w:rsidP="009847E8">
      <w:pPr>
        <w:pStyle w:val="ListParagraph"/>
        <w:numPr>
          <w:ilvl w:val="0"/>
          <w:numId w:val="29"/>
        </w:numPr>
        <w:jc w:val="both"/>
        <w:rPr>
          <w:rFonts w:ascii="Lexend" w:eastAsia="Lexend" w:hAnsi="Lexend" w:cs="Lexend"/>
          <w:bCs/>
          <w:sz w:val="24"/>
          <w:szCs w:val="24"/>
        </w:rPr>
      </w:pPr>
      <w:r w:rsidRPr="009A39B2">
        <w:rPr>
          <w:rFonts w:ascii="Lexend" w:eastAsia="Lexend" w:hAnsi="Lexend" w:cs="Lexend"/>
          <w:bCs/>
          <w:sz w:val="24"/>
          <w:szCs w:val="24"/>
        </w:rPr>
        <w:t xml:space="preserve">Synchronization and </w:t>
      </w:r>
      <w:r w:rsidR="009A39B2">
        <w:rPr>
          <w:rFonts w:ascii="Lexend" w:eastAsia="Lexend" w:hAnsi="Lexend" w:cs="Lexend"/>
          <w:bCs/>
          <w:sz w:val="24"/>
          <w:szCs w:val="24"/>
        </w:rPr>
        <w:t>p</w:t>
      </w:r>
      <w:r w:rsidRPr="009A39B2">
        <w:rPr>
          <w:rFonts w:ascii="Lexend" w:eastAsia="Lexend" w:hAnsi="Lexend" w:cs="Lexend"/>
          <w:bCs/>
          <w:sz w:val="24"/>
          <w:szCs w:val="24"/>
        </w:rPr>
        <w:t xml:space="preserve">erformance </w:t>
      </w:r>
      <w:r w:rsidR="009A39B2">
        <w:rPr>
          <w:rFonts w:ascii="Lexend" w:eastAsia="Lexend" w:hAnsi="Lexend" w:cs="Lexend"/>
          <w:bCs/>
          <w:sz w:val="24"/>
          <w:szCs w:val="24"/>
        </w:rPr>
        <w:t>o</w:t>
      </w:r>
      <w:r w:rsidRPr="009A39B2">
        <w:rPr>
          <w:rFonts w:ascii="Lexend" w:eastAsia="Lexend" w:hAnsi="Lexend" w:cs="Lexend"/>
          <w:bCs/>
          <w:sz w:val="24"/>
          <w:szCs w:val="24"/>
        </w:rPr>
        <w:t>verhead: If multiple threads access shared data at the same time, conflicts occur — needing locks or barriers (synchronization). However, Synchronization slows performance, especially when many threads wait on each other.</w:t>
      </w:r>
    </w:p>
    <w:p w14:paraId="6093B566" w14:textId="4A9BABC4" w:rsidR="009847E8" w:rsidRPr="009A39B2" w:rsidRDefault="009847E8" w:rsidP="009847E8">
      <w:pPr>
        <w:pStyle w:val="ListParagraph"/>
        <w:numPr>
          <w:ilvl w:val="0"/>
          <w:numId w:val="29"/>
        </w:numPr>
        <w:jc w:val="both"/>
        <w:rPr>
          <w:rFonts w:ascii="Lexend" w:eastAsia="Lexend" w:hAnsi="Lexend" w:cs="Lexend"/>
          <w:bCs/>
          <w:sz w:val="24"/>
          <w:szCs w:val="24"/>
        </w:rPr>
      </w:pPr>
      <w:r w:rsidRPr="009A39B2">
        <w:rPr>
          <w:rFonts w:ascii="Lexend" w:eastAsia="Lexend" w:hAnsi="Lexend" w:cs="Lexend"/>
          <w:bCs/>
          <w:sz w:val="24"/>
          <w:szCs w:val="24"/>
        </w:rPr>
        <w:t>Scalability: The model works well for a few threads, but as you add more, memory contention increases (too many threads competing for shared memory). For large-scale tasks, distributed memory models (e.g., message passing) might perform better</w:t>
      </w:r>
    </w:p>
    <w:p w14:paraId="13460F95" w14:textId="77777777" w:rsidR="009847E8" w:rsidRPr="009A39B2" w:rsidRDefault="009847E8" w:rsidP="009847E8">
      <w:pPr>
        <w:pStyle w:val="ListParagraph"/>
        <w:jc w:val="both"/>
        <w:rPr>
          <w:rFonts w:ascii="Lexend" w:eastAsia="Lexend" w:hAnsi="Lexend" w:cs="Lexend"/>
          <w:bCs/>
          <w:sz w:val="24"/>
          <w:szCs w:val="24"/>
        </w:rPr>
      </w:pPr>
    </w:p>
    <w:p w14:paraId="2268BFCB" w14:textId="7AE3536C" w:rsidR="009847E8" w:rsidRPr="009A39B2" w:rsidRDefault="00222E01" w:rsidP="0056389A">
      <w:pPr>
        <w:ind w:left="180"/>
        <w:jc w:val="both"/>
        <w:rPr>
          <w:rFonts w:ascii="Lexend" w:eastAsia="Lexend" w:hAnsi="Lexend" w:cs="Lexend"/>
          <w:b/>
          <w:sz w:val="24"/>
          <w:szCs w:val="24"/>
        </w:rPr>
      </w:pPr>
      <w:r w:rsidRPr="009A39B2">
        <w:rPr>
          <w:rFonts w:ascii="Lexend" w:eastAsia="Lexend" w:hAnsi="Lexend" w:cs="Lexend"/>
          <w:b/>
          <w:sz w:val="24"/>
          <w:szCs w:val="24"/>
        </w:rPr>
        <w:t>Message Passing Programming Model</w:t>
      </w:r>
    </w:p>
    <w:p w14:paraId="3077D28F" w14:textId="51AE12A9" w:rsidR="003F7E88" w:rsidRPr="009A39B2" w:rsidRDefault="002B210E" w:rsidP="004B3BC1">
      <w:pPr>
        <w:ind w:left="180" w:firstLine="387"/>
        <w:jc w:val="both"/>
        <w:rPr>
          <w:rFonts w:ascii="Lexend" w:eastAsia="Lexend" w:hAnsi="Lexend" w:cs="Lexend"/>
          <w:bCs/>
          <w:sz w:val="24"/>
          <w:szCs w:val="24"/>
        </w:rPr>
      </w:pPr>
      <w:r w:rsidRPr="009A39B2">
        <w:rPr>
          <w:rFonts w:ascii="Lexend" w:eastAsia="Lexend" w:hAnsi="Lexend" w:cs="Lexend"/>
          <w:bCs/>
          <w:sz w:val="24"/>
          <w:szCs w:val="24"/>
        </w:rPr>
        <w:lastRenderedPageBreak/>
        <w:t xml:space="preserve">This model is designed for distributed memory systems, where each processor has its own local memory. The program is split to multiple tasks, working in parallel across multiple processors. Tasks exchange data by sending and receiving messages over a network (even if it’s within the same machine). Message </w:t>
      </w:r>
      <w:r w:rsidR="009A39B2">
        <w:rPr>
          <w:rFonts w:ascii="Lexend" w:eastAsia="Lexend" w:hAnsi="Lexend" w:cs="Lexend"/>
          <w:bCs/>
          <w:sz w:val="24"/>
          <w:szCs w:val="24"/>
        </w:rPr>
        <w:t>p</w:t>
      </w:r>
      <w:r w:rsidRPr="009A39B2">
        <w:rPr>
          <w:rFonts w:ascii="Lexend" w:eastAsia="Lexend" w:hAnsi="Lexend" w:cs="Lexend"/>
          <w:bCs/>
          <w:sz w:val="24"/>
          <w:szCs w:val="24"/>
        </w:rPr>
        <w:t xml:space="preserve">assing </w:t>
      </w:r>
      <w:r w:rsidR="009A39B2">
        <w:rPr>
          <w:rFonts w:ascii="Lexend" w:eastAsia="Lexend" w:hAnsi="Lexend" w:cs="Lexend"/>
          <w:bCs/>
          <w:sz w:val="24"/>
          <w:szCs w:val="24"/>
        </w:rPr>
        <w:t>p</w:t>
      </w:r>
      <w:r w:rsidRPr="009A39B2">
        <w:rPr>
          <w:rFonts w:ascii="Lexend" w:eastAsia="Lexend" w:hAnsi="Lexend" w:cs="Lexend"/>
          <w:bCs/>
          <w:sz w:val="24"/>
          <w:szCs w:val="24"/>
        </w:rPr>
        <w:t>rogramming</w:t>
      </w:r>
      <w:r w:rsidR="009A39B2">
        <w:rPr>
          <w:rFonts w:ascii="Lexend" w:eastAsia="Lexend" w:hAnsi="Lexend" w:cs="Lexend"/>
          <w:bCs/>
          <w:sz w:val="24"/>
          <w:szCs w:val="24"/>
        </w:rPr>
        <w:t>m</w:t>
      </w:r>
      <w:r w:rsidRPr="009A39B2">
        <w:rPr>
          <w:rFonts w:ascii="Lexend" w:eastAsia="Lexend" w:hAnsi="Lexend" w:cs="Lexend"/>
          <w:bCs/>
          <w:sz w:val="24"/>
          <w:szCs w:val="24"/>
        </w:rPr>
        <w:t xml:space="preserve">Model has high scalability </w:t>
      </w:r>
      <w:r w:rsidR="003F7E88" w:rsidRPr="009A39B2">
        <w:rPr>
          <w:rFonts w:ascii="Lexend" w:eastAsia="Lexend" w:hAnsi="Lexend" w:cs="Lexend"/>
          <w:bCs/>
          <w:sz w:val="24"/>
          <w:szCs w:val="24"/>
        </w:rPr>
        <w:t>(</w:t>
      </w:r>
      <w:r w:rsidRPr="009A39B2">
        <w:rPr>
          <w:rFonts w:ascii="Lexend" w:eastAsia="Lexend" w:hAnsi="Lexend" w:cs="Lexend"/>
          <w:bCs/>
          <w:sz w:val="24"/>
          <w:szCs w:val="24"/>
        </w:rPr>
        <w:t>can run across thousands of machines</w:t>
      </w:r>
      <w:r w:rsidR="003F7E88" w:rsidRPr="009A39B2">
        <w:rPr>
          <w:rFonts w:ascii="Lexend" w:eastAsia="Lexend" w:hAnsi="Lexend" w:cs="Lexend"/>
          <w:bCs/>
          <w:sz w:val="24"/>
          <w:szCs w:val="24"/>
        </w:rPr>
        <w:t>); no race conditions (each task has its own memory, so no need for complex synchronization like in shared memory models) and fault-tolerant (If one machine fails, others keep running). Besides, this model face these challenges:</w:t>
      </w:r>
    </w:p>
    <w:p w14:paraId="00038BC1" w14:textId="3281E279" w:rsidR="002B210E" w:rsidRPr="009A39B2" w:rsidRDefault="003F7E88" w:rsidP="003F7E88">
      <w:pPr>
        <w:pStyle w:val="ListParagraph"/>
        <w:numPr>
          <w:ilvl w:val="0"/>
          <w:numId w:val="29"/>
        </w:numPr>
        <w:jc w:val="both"/>
        <w:rPr>
          <w:rFonts w:ascii="Lexend" w:eastAsia="Lexend" w:hAnsi="Lexend" w:cs="Lexend"/>
          <w:bCs/>
          <w:sz w:val="24"/>
          <w:szCs w:val="24"/>
        </w:rPr>
      </w:pPr>
      <w:r w:rsidRPr="009A39B2">
        <w:rPr>
          <w:rFonts w:ascii="Lexend" w:eastAsia="Lexend" w:hAnsi="Lexend" w:cs="Lexend"/>
          <w:bCs/>
          <w:sz w:val="24"/>
          <w:szCs w:val="24"/>
        </w:rPr>
        <w:t xml:space="preserve">Communication </w:t>
      </w:r>
      <w:r w:rsidR="009A39B2">
        <w:rPr>
          <w:rFonts w:ascii="Lexend" w:eastAsia="Lexend" w:hAnsi="Lexend" w:cs="Lexend"/>
          <w:bCs/>
          <w:sz w:val="24"/>
          <w:szCs w:val="24"/>
        </w:rPr>
        <w:t>c</w:t>
      </w:r>
      <w:r w:rsidRPr="009A39B2">
        <w:rPr>
          <w:rFonts w:ascii="Lexend" w:eastAsia="Lexend" w:hAnsi="Lexend" w:cs="Lexend"/>
          <w:bCs/>
          <w:sz w:val="24"/>
          <w:szCs w:val="24"/>
        </w:rPr>
        <w:t>omplexity &amp;</w:t>
      </w:r>
      <w:r w:rsidR="009A39B2">
        <w:rPr>
          <w:rFonts w:ascii="Lexend" w:eastAsia="Lexend" w:hAnsi="Lexend" w:cs="Lexend"/>
          <w:bCs/>
          <w:sz w:val="24"/>
          <w:szCs w:val="24"/>
        </w:rPr>
        <w:t xml:space="preserve"> p</w:t>
      </w:r>
      <w:r w:rsidRPr="009A39B2">
        <w:rPr>
          <w:rFonts w:ascii="Lexend" w:eastAsia="Lexend" w:hAnsi="Lexend" w:cs="Lexend"/>
          <w:bCs/>
          <w:sz w:val="24"/>
          <w:szCs w:val="24"/>
        </w:rPr>
        <w:t xml:space="preserve">erformance </w:t>
      </w:r>
      <w:r w:rsidR="009A39B2">
        <w:rPr>
          <w:rFonts w:ascii="Lexend" w:eastAsia="Lexend" w:hAnsi="Lexend" w:cs="Lexend"/>
          <w:bCs/>
          <w:sz w:val="24"/>
          <w:szCs w:val="24"/>
        </w:rPr>
        <w:t>o</w:t>
      </w:r>
      <w:r w:rsidRPr="009A39B2">
        <w:rPr>
          <w:rFonts w:ascii="Lexend" w:eastAsia="Lexend" w:hAnsi="Lexend" w:cs="Lexend"/>
          <w:bCs/>
          <w:sz w:val="24"/>
          <w:szCs w:val="24"/>
        </w:rPr>
        <w:t>verhead: Sending/receiving data between machines adds latency and bandwidth costs. If too many tasks communicate at once, the system slows down.</w:t>
      </w:r>
    </w:p>
    <w:p w14:paraId="02C0D0BC" w14:textId="1D4281FF" w:rsidR="003F7E88" w:rsidRDefault="003F7E88" w:rsidP="003F7E88">
      <w:pPr>
        <w:pStyle w:val="ListParagraph"/>
        <w:numPr>
          <w:ilvl w:val="0"/>
          <w:numId w:val="29"/>
        </w:numPr>
        <w:jc w:val="both"/>
        <w:rPr>
          <w:rFonts w:ascii="Lexend" w:eastAsia="Lexend" w:hAnsi="Lexend" w:cs="Lexend"/>
          <w:bCs/>
          <w:sz w:val="24"/>
          <w:szCs w:val="24"/>
        </w:rPr>
      </w:pPr>
      <w:r w:rsidRPr="009A39B2">
        <w:rPr>
          <w:rFonts w:ascii="Lexend" w:eastAsia="Lexend" w:hAnsi="Lexend" w:cs="Lexend"/>
          <w:bCs/>
          <w:sz w:val="24"/>
          <w:szCs w:val="24"/>
        </w:rPr>
        <w:t>Scalability: The model scales well if communication is minimized. But Too much data exchange causes network bottlenecks.</w:t>
      </w:r>
    </w:p>
    <w:tbl>
      <w:tblPr>
        <w:tblStyle w:val="TableGrid"/>
        <w:tblW w:w="0" w:type="auto"/>
        <w:tblInd w:w="-147" w:type="dxa"/>
        <w:tblLook w:val="04A0" w:firstRow="1" w:lastRow="0" w:firstColumn="1" w:lastColumn="0" w:noHBand="0" w:noVBand="1"/>
      </w:tblPr>
      <w:tblGrid>
        <w:gridCol w:w="4410"/>
        <w:gridCol w:w="5087"/>
      </w:tblGrid>
      <w:tr w:rsidR="004074F7" w14:paraId="62ABEA87" w14:textId="77777777" w:rsidTr="004074F7">
        <w:tc>
          <w:tcPr>
            <w:tcW w:w="4537" w:type="dxa"/>
          </w:tcPr>
          <w:p w14:paraId="0A7A05CA" w14:textId="19B0F871" w:rsidR="004074F7" w:rsidRDefault="004074F7" w:rsidP="004074F7">
            <w:pPr>
              <w:pStyle w:val="ListParagraph"/>
              <w:ind w:left="0"/>
              <w:jc w:val="both"/>
              <w:rPr>
                <w:rFonts w:ascii="Lexend" w:eastAsia="Lexend" w:hAnsi="Lexend" w:cs="Lexend"/>
                <w:bCs/>
                <w:sz w:val="24"/>
                <w:szCs w:val="24"/>
              </w:rPr>
            </w:pPr>
            <w:r>
              <w:rPr>
                <w:noProof/>
              </w:rPr>
              <w:drawing>
                <wp:inline distT="0" distB="0" distL="0" distR="0" wp14:anchorId="3537B728" wp14:editId="14E326DA">
                  <wp:extent cx="2673350" cy="1983947"/>
                  <wp:effectExtent l="0" t="0" r="0" b="0"/>
                  <wp:docPr id="157796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62291" name=""/>
                          <pic:cNvPicPr/>
                        </pic:nvPicPr>
                        <pic:blipFill>
                          <a:blip r:embed="rId8"/>
                          <a:stretch>
                            <a:fillRect/>
                          </a:stretch>
                        </pic:blipFill>
                        <pic:spPr>
                          <a:xfrm>
                            <a:off x="0" y="0"/>
                            <a:ext cx="2677001" cy="1986656"/>
                          </a:xfrm>
                          <a:prstGeom prst="rect">
                            <a:avLst/>
                          </a:prstGeom>
                        </pic:spPr>
                      </pic:pic>
                    </a:graphicData>
                  </a:graphic>
                </wp:inline>
              </w:drawing>
            </w:r>
          </w:p>
        </w:tc>
        <w:tc>
          <w:tcPr>
            <w:tcW w:w="4960" w:type="dxa"/>
          </w:tcPr>
          <w:p w14:paraId="063CB9AE" w14:textId="0524FC55" w:rsidR="004074F7" w:rsidRDefault="004074F7" w:rsidP="004074F7">
            <w:pPr>
              <w:pStyle w:val="ListParagraph"/>
              <w:ind w:left="0"/>
              <w:jc w:val="both"/>
              <w:rPr>
                <w:rFonts w:ascii="Lexend" w:eastAsia="Lexend" w:hAnsi="Lexend" w:cs="Lexend"/>
                <w:bCs/>
                <w:sz w:val="24"/>
                <w:szCs w:val="24"/>
              </w:rPr>
            </w:pPr>
            <w:r>
              <w:rPr>
                <w:noProof/>
              </w:rPr>
              <w:drawing>
                <wp:inline distT="0" distB="0" distL="0" distR="0" wp14:anchorId="76F0F130" wp14:editId="0B63B0E3">
                  <wp:extent cx="3105150" cy="1898650"/>
                  <wp:effectExtent l="0" t="0" r="0" b="6350"/>
                  <wp:docPr id="73566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68510" name=""/>
                          <pic:cNvPicPr/>
                        </pic:nvPicPr>
                        <pic:blipFill>
                          <a:blip r:embed="rId9"/>
                          <a:stretch>
                            <a:fillRect/>
                          </a:stretch>
                        </pic:blipFill>
                        <pic:spPr>
                          <a:xfrm>
                            <a:off x="0" y="0"/>
                            <a:ext cx="3105150" cy="1898650"/>
                          </a:xfrm>
                          <a:prstGeom prst="rect">
                            <a:avLst/>
                          </a:prstGeom>
                        </pic:spPr>
                      </pic:pic>
                    </a:graphicData>
                  </a:graphic>
                </wp:inline>
              </w:drawing>
            </w:r>
          </w:p>
        </w:tc>
      </w:tr>
      <w:tr w:rsidR="004074F7" w14:paraId="5EF6E79A" w14:textId="77777777" w:rsidTr="004074F7">
        <w:tc>
          <w:tcPr>
            <w:tcW w:w="4537" w:type="dxa"/>
          </w:tcPr>
          <w:p w14:paraId="78511E39" w14:textId="3AA6D375" w:rsidR="004074F7" w:rsidRPr="004074F7" w:rsidRDefault="004074F7" w:rsidP="004074F7">
            <w:pPr>
              <w:ind w:left="180"/>
              <w:jc w:val="both"/>
              <w:rPr>
                <w:rFonts w:ascii="Lexend" w:eastAsia="Lexend" w:hAnsi="Lexend" w:cs="Lexend"/>
                <w:bCs/>
                <w:sz w:val="24"/>
                <w:szCs w:val="24"/>
              </w:rPr>
            </w:pPr>
            <w:r w:rsidRPr="004074F7">
              <w:rPr>
                <w:rFonts w:ascii="Lexend" w:eastAsia="Lexend" w:hAnsi="Lexend" w:cs="Lexend"/>
                <w:bCs/>
                <w:sz w:val="24"/>
                <w:szCs w:val="24"/>
              </w:rPr>
              <w:t>Thread Programming Model</w:t>
            </w:r>
          </w:p>
        </w:tc>
        <w:tc>
          <w:tcPr>
            <w:tcW w:w="4960" w:type="dxa"/>
          </w:tcPr>
          <w:p w14:paraId="5B016119" w14:textId="4995DD5D" w:rsidR="004074F7" w:rsidRPr="004074F7" w:rsidRDefault="004074F7" w:rsidP="004074F7">
            <w:pPr>
              <w:ind w:left="180"/>
              <w:jc w:val="both"/>
              <w:rPr>
                <w:rFonts w:ascii="Lexend" w:eastAsia="Lexend" w:hAnsi="Lexend" w:cs="Lexend"/>
                <w:bCs/>
                <w:sz w:val="24"/>
                <w:szCs w:val="24"/>
              </w:rPr>
            </w:pPr>
            <w:r w:rsidRPr="004074F7">
              <w:rPr>
                <w:rFonts w:ascii="Lexend" w:eastAsia="Lexend" w:hAnsi="Lexend" w:cs="Lexend"/>
                <w:bCs/>
                <w:sz w:val="24"/>
                <w:szCs w:val="24"/>
              </w:rPr>
              <w:t>Message Passing Programming Model</w:t>
            </w:r>
          </w:p>
        </w:tc>
      </w:tr>
    </w:tbl>
    <w:p w14:paraId="4968EDA2" w14:textId="77777777" w:rsidR="004074F7" w:rsidRPr="009A39B2" w:rsidRDefault="004074F7" w:rsidP="004074F7">
      <w:pPr>
        <w:pStyle w:val="ListParagraph"/>
        <w:jc w:val="both"/>
        <w:rPr>
          <w:rFonts w:ascii="Lexend" w:eastAsia="Lexend" w:hAnsi="Lexend" w:cs="Lexend"/>
          <w:bCs/>
          <w:sz w:val="24"/>
          <w:szCs w:val="24"/>
        </w:rPr>
      </w:pPr>
    </w:p>
    <w:p w14:paraId="6CA697D2" w14:textId="7F0F81CD" w:rsidR="003F7E88" w:rsidRPr="009A39B2" w:rsidRDefault="003F7E88" w:rsidP="003F7E88">
      <w:pPr>
        <w:jc w:val="both"/>
        <w:rPr>
          <w:rFonts w:ascii="Lexend" w:eastAsia="Lexend" w:hAnsi="Lexend" w:cs="Lexend"/>
          <w:b/>
          <w:sz w:val="24"/>
          <w:szCs w:val="24"/>
        </w:rPr>
      </w:pPr>
      <w:r w:rsidRPr="009A39B2">
        <w:rPr>
          <w:rFonts w:ascii="Lexend" w:eastAsia="Lexend" w:hAnsi="Lexend" w:cs="Lexend"/>
          <w:b/>
          <w:sz w:val="24"/>
          <w:szCs w:val="24"/>
        </w:rPr>
        <w:t>Hybrid Programming Models</w:t>
      </w:r>
    </w:p>
    <w:p w14:paraId="162F881F" w14:textId="77777777" w:rsidR="00990497" w:rsidRPr="009A39B2" w:rsidRDefault="003F7E88" w:rsidP="00990497">
      <w:pPr>
        <w:ind w:firstLine="567"/>
        <w:jc w:val="both"/>
        <w:rPr>
          <w:rFonts w:ascii="Lexend" w:eastAsia="Lexend" w:hAnsi="Lexend" w:cs="Lexend"/>
          <w:bCs/>
          <w:sz w:val="24"/>
          <w:szCs w:val="24"/>
        </w:rPr>
      </w:pPr>
      <w:r w:rsidRPr="009A39B2">
        <w:rPr>
          <w:rFonts w:ascii="Lexend" w:eastAsia="Lexend" w:hAnsi="Lexend" w:cs="Lexend"/>
          <w:bCs/>
          <w:sz w:val="24"/>
          <w:szCs w:val="24"/>
        </w:rPr>
        <w:t xml:space="preserve">A </w:t>
      </w:r>
      <w:r w:rsidR="004B3BC1" w:rsidRPr="009A39B2">
        <w:rPr>
          <w:rFonts w:ascii="Lexend" w:eastAsia="Lexend" w:hAnsi="Lexend" w:cs="Lexend"/>
          <w:bCs/>
          <w:sz w:val="24"/>
          <w:szCs w:val="24"/>
        </w:rPr>
        <w:t>h</w:t>
      </w:r>
      <w:r w:rsidRPr="009A39B2">
        <w:rPr>
          <w:rFonts w:ascii="Lexend" w:eastAsia="Lexend" w:hAnsi="Lexend" w:cs="Lexend"/>
          <w:bCs/>
          <w:sz w:val="24"/>
          <w:szCs w:val="24"/>
        </w:rPr>
        <w:t xml:space="preserve">ybrid </w:t>
      </w:r>
      <w:r w:rsidR="004B3BC1" w:rsidRPr="009A39B2">
        <w:rPr>
          <w:rFonts w:ascii="Lexend" w:eastAsia="Lexend" w:hAnsi="Lexend" w:cs="Lexend"/>
          <w:bCs/>
          <w:sz w:val="24"/>
          <w:szCs w:val="24"/>
        </w:rPr>
        <w:t>p</w:t>
      </w:r>
      <w:r w:rsidRPr="009A39B2">
        <w:rPr>
          <w:rFonts w:ascii="Lexend" w:eastAsia="Lexend" w:hAnsi="Lexend" w:cs="Lexend"/>
          <w:bCs/>
          <w:sz w:val="24"/>
          <w:szCs w:val="24"/>
        </w:rPr>
        <w:t xml:space="preserve">rogramming </w:t>
      </w:r>
      <w:r w:rsidR="004B3BC1" w:rsidRPr="009A39B2">
        <w:rPr>
          <w:rFonts w:ascii="Lexend" w:eastAsia="Lexend" w:hAnsi="Lexend" w:cs="Lexend"/>
          <w:bCs/>
          <w:sz w:val="24"/>
          <w:szCs w:val="24"/>
        </w:rPr>
        <w:t>m</w:t>
      </w:r>
      <w:r w:rsidRPr="009A39B2">
        <w:rPr>
          <w:rFonts w:ascii="Lexend" w:eastAsia="Lexend" w:hAnsi="Lexend" w:cs="Lexend"/>
          <w:bCs/>
          <w:sz w:val="24"/>
          <w:szCs w:val="24"/>
        </w:rPr>
        <w:t>odel combines two or more parallel programming models to take advantage of their strengths and overcome limitations.</w:t>
      </w:r>
      <w:r w:rsidR="004B3BC1" w:rsidRPr="009A39B2">
        <w:rPr>
          <w:rFonts w:ascii="Lexend" w:eastAsia="Lexend" w:hAnsi="Lexend" w:cs="Lexend"/>
          <w:bCs/>
          <w:sz w:val="24"/>
          <w:szCs w:val="24"/>
        </w:rPr>
        <w:t xml:space="preserve"> </w:t>
      </w:r>
      <w:r w:rsidRPr="009A39B2">
        <w:rPr>
          <w:rFonts w:ascii="Lexend" w:eastAsia="Lexend" w:hAnsi="Lexend" w:cs="Lexend"/>
          <w:bCs/>
          <w:sz w:val="24"/>
          <w:szCs w:val="24"/>
        </w:rPr>
        <w:t xml:space="preserve">It’s designed for high-performance computing (HPC) environments — like supercomputers or large data clusters — to handle complex, large-scale problems efficiently. For example, </w:t>
      </w:r>
      <w:r w:rsidR="004B3BC1" w:rsidRPr="009A39B2">
        <w:rPr>
          <w:rFonts w:ascii="Lexend" w:eastAsia="Lexend" w:hAnsi="Lexend" w:cs="Lexend"/>
          <w:bCs/>
          <w:sz w:val="24"/>
          <w:szCs w:val="24"/>
        </w:rPr>
        <w:t>hybrid programming model combines between thread and message passing programming model. They handle shared memory within a single machine (node) using multithreading. Different machines communicate by sending and receiving messages.</w:t>
      </w:r>
    </w:p>
    <w:p w14:paraId="50DDBC1F" w14:textId="6B709251" w:rsidR="003F7E88" w:rsidRPr="004074F7" w:rsidRDefault="004B3BC1" w:rsidP="00990497">
      <w:pPr>
        <w:pStyle w:val="ListParagraph"/>
        <w:numPr>
          <w:ilvl w:val="0"/>
          <w:numId w:val="23"/>
        </w:numPr>
        <w:jc w:val="both"/>
        <w:rPr>
          <w:rFonts w:ascii="Lexend" w:eastAsia="Lexend" w:hAnsi="Lexend" w:cs="Lexend"/>
          <w:b/>
          <w:sz w:val="24"/>
          <w:szCs w:val="24"/>
        </w:rPr>
      </w:pPr>
      <w:r w:rsidRPr="004074F7">
        <w:rPr>
          <w:rFonts w:ascii="Lexend" w:eastAsia="Lexend" w:hAnsi="Lexend" w:cs="Lexend"/>
          <w:b/>
          <w:sz w:val="24"/>
          <w:szCs w:val="24"/>
        </w:rPr>
        <w:t>Parallel program design</w:t>
      </w:r>
    </w:p>
    <w:p w14:paraId="46D3A534" w14:textId="7375B07D" w:rsidR="004B3BC1" w:rsidRPr="009A39B2" w:rsidRDefault="00990497" w:rsidP="00990497">
      <w:pPr>
        <w:ind w:firstLine="180"/>
        <w:jc w:val="both"/>
        <w:rPr>
          <w:rFonts w:ascii="Lexend" w:eastAsia="Lexend" w:hAnsi="Lexend" w:cs="Lexend"/>
          <w:bCs/>
          <w:sz w:val="24"/>
          <w:szCs w:val="24"/>
        </w:rPr>
      </w:pPr>
      <w:r w:rsidRPr="009A39B2">
        <w:rPr>
          <w:rFonts w:ascii="Lexend" w:eastAsia="Lexend" w:hAnsi="Lexend" w:cs="Lexend"/>
          <w:bCs/>
          <w:sz w:val="24"/>
          <w:szCs w:val="24"/>
        </w:rPr>
        <w:t xml:space="preserve">   To design parallel program, we can use Foster’s methodolody, a widely used strategy to break down the design of parallel programs into four key steps:</w:t>
      </w:r>
    </w:p>
    <w:p w14:paraId="7C97623D" w14:textId="3926193E" w:rsidR="00990497" w:rsidRPr="009A39B2" w:rsidRDefault="00990497" w:rsidP="00990497">
      <w:pPr>
        <w:pStyle w:val="ListParagraph"/>
        <w:numPr>
          <w:ilvl w:val="0"/>
          <w:numId w:val="29"/>
        </w:numPr>
        <w:jc w:val="both"/>
        <w:rPr>
          <w:rFonts w:ascii="Lexend" w:eastAsia="Lexend" w:hAnsi="Lexend" w:cs="Lexend"/>
          <w:bCs/>
          <w:sz w:val="24"/>
          <w:szCs w:val="24"/>
        </w:rPr>
      </w:pPr>
      <w:r w:rsidRPr="009A39B2">
        <w:rPr>
          <w:rFonts w:ascii="Lexend" w:eastAsia="Lexend" w:hAnsi="Lexend" w:cs="Lexend"/>
          <w:bCs/>
          <w:sz w:val="24"/>
          <w:szCs w:val="24"/>
        </w:rPr>
        <w:lastRenderedPageBreak/>
        <w:t>Partitioning:  this step breaks the computation into small, manageable tasks with the aim for many independent tasks to maximize parallelism. Each task handles a piece of data or a specific computation.</w:t>
      </w:r>
    </w:p>
    <w:p w14:paraId="635DA520" w14:textId="2A042207" w:rsidR="00990497" w:rsidRPr="009A39B2" w:rsidRDefault="00990497" w:rsidP="00990497">
      <w:pPr>
        <w:pStyle w:val="ListParagraph"/>
        <w:numPr>
          <w:ilvl w:val="0"/>
          <w:numId w:val="29"/>
        </w:numPr>
        <w:jc w:val="both"/>
        <w:rPr>
          <w:rFonts w:ascii="Lexend" w:eastAsia="Lexend" w:hAnsi="Lexend" w:cs="Lexend"/>
          <w:bCs/>
          <w:sz w:val="24"/>
          <w:szCs w:val="24"/>
        </w:rPr>
      </w:pPr>
      <w:r w:rsidRPr="009A39B2">
        <w:rPr>
          <w:rFonts w:ascii="Lexend" w:eastAsia="Lexend" w:hAnsi="Lexend" w:cs="Lexend"/>
          <w:bCs/>
          <w:sz w:val="24"/>
          <w:szCs w:val="24"/>
        </w:rPr>
        <w:t>Communication: Determine how tasks will exchange data — because many problems depend on shared results. This could involve sending and receiving messages (e.g., MPI) or shared memory (e.g., OpenMP). Because too much communication causes overhead — the goal is minimizing unnecessary communication.</w:t>
      </w:r>
    </w:p>
    <w:p w14:paraId="65463C8F" w14:textId="33D992D4" w:rsidR="00990497" w:rsidRPr="009A39B2" w:rsidRDefault="00990497" w:rsidP="00990497">
      <w:pPr>
        <w:pStyle w:val="ListParagraph"/>
        <w:numPr>
          <w:ilvl w:val="0"/>
          <w:numId w:val="29"/>
        </w:numPr>
        <w:jc w:val="both"/>
        <w:rPr>
          <w:rFonts w:ascii="Lexend" w:eastAsia="Lexend" w:hAnsi="Lexend" w:cs="Lexend"/>
          <w:bCs/>
          <w:sz w:val="24"/>
          <w:szCs w:val="24"/>
        </w:rPr>
      </w:pPr>
      <w:r w:rsidRPr="009A39B2">
        <w:rPr>
          <w:rFonts w:ascii="Lexend" w:eastAsia="Lexend" w:hAnsi="Lexend" w:cs="Lexend"/>
          <w:bCs/>
          <w:sz w:val="24"/>
          <w:szCs w:val="24"/>
        </w:rPr>
        <w:t>Agglomeration: Combine tasks where feasible to reduce overhead and improve efficiency. This may trade off some parallelism for better performance.</w:t>
      </w:r>
    </w:p>
    <w:p w14:paraId="1FE410CA" w14:textId="6784771E" w:rsidR="00990497" w:rsidRPr="009A39B2" w:rsidRDefault="00990497" w:rsidP="00990497">
      <w:pPr>
        <w:pStyle w:val="ListParagraph"/>
        <w:numPr>
          <w:ilvl w:val="0"/>
          <w:numId w:val="29"/>
        </w:numPr>
        <w:jc w:val="both"/>
        <w:rPr>
          <w:rFonts w:ascii="Lexend" w:eastAsia="Lexend" w:hAnsi="Lexend" w:cs="Lexend"/>
          <w:bCs/>
          <w:sz w:val="24"/>
          <w:szCs w:val="24"/>
        </w:rPr>
      </w:pPr>
      <w:r w:rsidRPr="009A39B2">
        <w:rPr>
          <w:rFonts w:ascii="Lexend" w:eastAsia="Lexend" w:hAnsi="Lexend" w:cs="Lexend"/>
          <w:bCs/>
          <w:sz w:val="24"/>
          <w:szCs w:val="24"/>
        </w:rPr>
        <w:t>Mapping: Assign tasks to threads or processes to balance the workload across hardware resources. There are two types of mapping: static mapping (Tasks are pre-assigned before execution, good when workloads are balanced and predictable) and dynamic mapping (tasks are assigned during execution, good for unpredictable tasks when workloads vary).</w:t>
      </w:r>
    </w:p>
    <w:p w14:paraId="64AF4E4A" w14:textId="5593A569" w:rsidR="00990497" w:rsidRPr="009A39B2" w:rsidRDefault="00990497" w:rsidP="00E40C33">
      <w:pPr>
        <w:jc w:val="both"/>
        <w:rPr>
          <w:rFonts w:ascii="Lexend" w:eastAsia="Lexend" w:hAnsi="Lexend" w:cs="Lexend"/>
          <w:bCs/>
          <w:sz w:val="24"/>
          <w:szCs w:val="24"/>
        </w:rPr>
      </w:pPr>
      <w:r w:rsidRPr="009A39B2">
        <w:rPr>
          <w:rFonts w:ascii="Lexend" w:eastAsia="Lexend" w:hAnsi="Lexend" w:cs="Lexend"/>
          <w:bCs/>
          <w:sz w:val="24"/>
          <w:szCs w:val="24"/>
        </w:rPr>
        <w:t xml:space="preserve">For an example, </w:t>
      </w:r>
      <w:r w:rsidR="00E40C33" w:rsidRPr="009A39B2">
        <w:rPr>
          <w:rFonts w:ascii="Lexend" w:eastAsia="Lexend" w:hAnsi="Lexend" w:cs="Lexend"/>
          <w:bCs/>
          <w:sz w:val="24"/>
          <w:szCs w:val="24"/>
        </w:rPr>
        <w:t>summing number from 0, …, n-1 in parallel. We will perform 4 steps in Foster method to solve this problem.</w:t>
      </w:r>
    </w:p>
    <w:p w14:paraId="1ABCBC61" w14:textId="3B2C2718" w:rsidR="00E40C33" w:rsidRPr="004074F7" w:rsidRDefault="00E40C33" w:rsidP="00E40C33">
      <w:pPr>
        <w:jc w:val="both"/>
        <w:rPr>
          <w:rFonts w:ascii="Lexend" w:eastAsia="Lexend" w:hAnsi="Lexend" w:cs="Lexend"/>
          <w:b/>
          <w:sz w:val="24"/>
          <w:szCs w:val="24"/>
        </w:rPr>
      </w:pPr>
      <w:r w:rsidRPr="004074F7">
        <w:rPr>
          <w:rFonts w:ascii="Lexend" w:eastAsia="Lexend" w:hAnsi="Lexend" w:cs="Lexend"/>
          <w:b/>
          <w:sz w:val="24"/>
          <w:szCs w:val="24"/>
        </w:rPr>
        <w:t>Step 1: Partitioning</w:t>
      </w:r>
    </w:p>
    <w:p w14:paraId="7348F030" w14:textId="3FF00522" w:rsidR="00990497" w:rsidRPr="009A39B2" w:rsidRDefault="00E40C33" w:rsidP="00E40C33">
      <w:pPr>
        <w:rPr>
          <w:rFonts w:ascii="Lexend" w:eastAsia="Lexend" w:hAnsi="Lexend" w:cs="Lexend"/>
          <w:bCs/>
          <w:sz w:val="24"/>
          <w:szCs w:val="24"/>
        </w:rPr>
      </w:pPr>
      <w:r w:rsidRPr="009A39B2">
        <w:rPr>
          <w:rFonts w:ascii="Lexend" w:eastAsia="Lexend" w:hAnsi="Lexend" w:cs="Lexend"/>
          <w:bCs/>
          <w:sz w:val="24"/>
          <w:szCs w:val="24"/>
        </w:rPr>
        <w:t xml:space="preserve">  We will Split the array summation problem into independent tasks by dividing the array into equal chunks, one for each thread. Each thread sums a different range of numbers: thread 0 sums [0 to n/4 - 1], thread 1 sums [n/4 to n/2 - 1], and so on.</w:t>
      </w:r>
    </w:p>
    <w:p w14:paraId="58AEBF7E" w14:textId="0BA0B538" w:rsidR="003F7E88" w:rsidRPr="004074F7" w:rsidRDefault="00E40C33" w:rsidP="00E40C33">
      <w:pPr>
        <w:jc w:val="both"/>
        <w:rPr>
          <w:rFonts w:ascii="Lexend" w:eastAsia="Lexend" w:hAnsi="Lexend" w:cs="Lexend"/>
          <w:b/>
          <w:sz w:val="24"/>
          <w:szCs w:val="24"/>
        </w:rPr>
      </w:pPr>
      <w:r w:rsidRPr="004074F7">
        <w:rPr>
          <w:rFonts w:ascii="Lexend" w:eastAsia="Lexend" w:hAnsi="Lexend" w:cs="Lexend"/>
          <w:b/>
          <w:sz w:val="24"/>
          <w:szCs w:val="24"/>
        </w:rPr>
        <w:t>Step 2: Communication</w:t>
      </w:r>
    </w:p>
    <w:p w14:paraId="26EFCDCF" w14:textId="28C765A4" w:rsidR="00222E01" w:rsidRPr="009A39B2" w:rsidRDefault="00E40C33" w:rsidP="0056389A">
      <w:pPr>
        <w:ind w:left="180"/>
        <w:jc w:val="both"/>
        <w:rPr>
          <w:rFonts w:ascii="Lexend" w:eastAsia="Lexend" w:hAnsi="Lexend" w:cs="Lexend"/>
          <w:bCs/>
          <w:sz w:val="24"/>
          <w:szCs w:val="24"/>
        </w:rPr>
      </w:pPr>
      <w:r w:rsidRPr="009A39B2">
        <w:rPr>
          <w:rFonts w:ascii="Lexend" w:eastAsia="Lexend" w:hAnsi="Lexend" w:cs="Lexend"/>
          <w:bCs/>
          <w:sz w:val="24"/>
          <w:szCs w:val="24"/>
        </w:rPr>
        <w:t xml:space="preserve">Each thread </w:t>
      </w:r>
      <w:r w:rsidR="00045822">
        <w:rPr>
          <w:rFonts w:ascii="Lexend" w:eastAsia="Lexend" w:hAnsi="Lexend" w:cs="Lexend"/>
          <w:bCs/>
          <w:sz w:val="24"/>
          <w:szCs w:val="24"/>
        </w:rPr>
        <w:t>calculate local sum and add local sum to global sum protected by mutex</w:t>
      </w:r>
    </w:p>
    <w:p w14:paraId="62003A9D" w14:textId="4DB4B575" w:rsidR="005C7AB1" w:rsidRPr="004074F7" w:rsidRDefault="00E40C33" w:rsidP="00E40C33">
      <w:pPr>
        <w:jc w:val="both"/>
        <w:rPr>
          <w:rFonts w:ascii="Lexend" w:eastAsia="Lexend" w:hAnsi="Lexend" w:cs="Lexend"/>
          <w:b/>
          <w:sz w:val="24"/>
          <w:szCs w:val="24"/>
        </w:rPr>
      </w:pPr>
      <w:r w:rsidRPr="004074F7">
        <w:rPr>
          <w:rFonts w:ascii="Lexend" w:eastAsia="Lexend" w:hAnsi="Lexend" w:cs="Lexend"/>
          <w:b/>
          <w:sz w:val="24"/>
          <w:szCs w:val="24"/>
        </w:rPr>
        <w:t>Step 3: Agglomeration</w:t>
      </w:r>
    </w:p>
    <w:p w14:paraId="01947B8B" w14:textId="47F420F3" w:rsidR="00E40C33" w:rsidRPr="009A39B2" w:rsidRDefault="00E40C33" w:rsidP="00E40C33">
      <w:pPr>
        <w:jc w:val="both"/>
        <w:rPr>
          <w:rFonts w:ascii="Lexend" w:eastAsia="Lexend" w:hAnsi="Lexend" w:cs="Lexend"/>
          <w:bCs/>
          <w:sz w:val="24"/>
          <w:szCs w:val="24"/>
        </w:rPr>
      </w:pPr>
      <w:r w:rsidRPr="009A39B2">
        <w:rPr>
          <w:rFonts w:ascii="Lexend" w:eastAsia="Lexend" w:hAnsi="Lexend" w:cs="Lexend"/>
          <w:bCs/>
          <w:sz w:val="24"/>
          <w:szCs w:val="24"/>
        </w:rPr>
        <w:t>In this example, each thread sums multiple numbers in its chunk instead of handling one number per thread (which would cause massive overhead).</w:t>
      </w:r>
    </w:p>
    <w:p w14:paraId="67C93425" w14:textId="08F3AA9E" w:rsidR="00E40C33" w:rsidRPr="004074F7" w:rsidRDefault="00E40C33" w:rsidP="00E40C33">
      <w:pPr>
        <w:jc w:val="both"/>
        <w:rPr>
          <w:rFonts w:ascii="Lexend" w:eastAsia="Lexend" w:hAnsi="Lexend" w:cs="Lexend"/>
          <w:b/>
          <w:sz w:val="24"/>
          <w:szCs w:val="24"/>
        </w:rPr>
      </w:pPr>
      <w:r w:rsidRPr="004074F7">
        <w:rPr>
          <w:rFonts w:ascii="Lexend" w:eastAsia="Lexend" w:hAnsi="Lexend" w:cs="Lexend"/>
          <w:b/>
          <w:sz w:val="24"/>
          <w:szCs w:val="24"/>
        </w:rPr>
        <w:t>Step 4: Mapping</w:t>
      </w:r>
    </w:p>
    <w:p w14:paraId="4865A1D9" w14:textId="4A8E9C3E" w:rsidR="00E40C33" w:rsidRPr="009A39B2" w:rsidRDefault="00E40C33" w:rsidP="00E40C33">
      <w:pPr>
        <w:jc w:val="both"/>
        <w:rPr>
          <w:rFonts w:ascii="Lexend" w:eastAsia="Lexend" w:hAnsi="Lexend" w:cs="Lexend"/>
          <w:bCs/>
          <w:sz w:val="24"/>
          <w:szCs w:val="24"/>
        </w:rPr>
      </w:pPr>
      <w:r w:rsidRPr="009A39B2">
        <w:rPr>
          <w:rFonts w:ascii="Lexend" w:eastAsia="Lexend" w:hAnsi="Lexend" w:cs="Lexend"/>
          <w:bCs/>
          <w:sz w:val="24"/>
          <w:szCs w:val="24"/>
        </w:rPr>
        <w:t xml:space="preserve">This example using static mapping because </w:t>
      </w:r>
      <w:r w:rsidR="007252C0" w:rsidRPr="009A39B2">
        <w:rPr>
          <w:rFonts w:ascii="Lexend" w:eastAsia="Lexend" w:hAnsi="Lexend" w:cs="Lexend"/>
          <w:bCs/>
          <w:sz w:val="24"/>
          <w:szCs w:val="24"/>
        </w:rPr>
        <w:t>equal workload per thread</w:t>
      </w:r>
    </w:p>
    <w:p w14:paraId="543C1FF1" w14:textId="3AE12F7F" w:rsidR="0056389A" w:rsidRPr="009A39B2" w:rsidRDefault="009A39B2" w:rsidP="009A39B2">
      <w:pPr>
        <w:jc w:val="both"/>
        <w:rPr>
          <w:rFonts w:ascii="Lexend" w:eastAsia="Lexend" w:hAnsi="Lexend" w:cs="Lexend"/>
          <w:bCs/>
          <w:sz w:val="24"/>
          <w:szCs w:val="24"/>
          <w:lang w:val="en-US"/>
        </w:rPr>
      </w:pPr>
      <w:r w:rsidRPr="009A39B2">
        <w:rPr>
          <w:rFonts w:ascii="Lexend" w:eastAsia="Lexend" w:hAnsi="Lexend" w:cs="Lexend"/>
          <w:bCs/>
          <w:sz w:val="24"/>
          <w:szCs w:val="24"/>
          <w:lang w:val="en-US"/>
        </w:rPr>
        <w:t>Example:</w:t>
      </w:r>
    </w:p>
    <w:tbl>
      <w:tblPr>
        <w:tblStyle w:val="TableGrid"/>
        <w:tblW w:w="0" w:type="auto"/>
        <w:tblLook w:val="04A0" w:firstRow="1" w:lastRow="0" w:firstColumn="1" w:lastColumn="0" w:noHBand="0" w:noVBand="1"/>
      </w:tblPr>
      <w:tblGrid>
        <w:gridCol w:w="9350"/>
      </w:tblGrid>
      <w:tr w:rsidR="009A39B2" w:rsidRPr="009A39B2" w14:paraId="45410595" w14:textId="77777777" w:rsidTr="009A39B2">
        <w:tc>
          <w:tcPr>
            <w:tcW w:w="9350" w:type="dxa"/>
          </w:tcPr>
          <w:p w14:paraId="7CB13BDE" w14:textId="77777777" w:rsidR="005E3884" w:rsidRPr="005E3884" w:rsidRDefault="005E3884" w:rsidP="005E3884">
            <w:pPr>
              <w:rPr>
                <w:rFonts w:ascii="Lexend" w:hAnsi="Lexend"/>
              </w:rPr>
            </w:pPr>
            <w:r w:rsidRPr="005E3884">
              <w:rPr>
                <w:rFonts w:ascii="Lexend" w:hAnsi="Lexend"/>
              </w:rPr>
              <w:t>#include &lt;stdio.h&gt;</w:t>
            </w:r>
          </w:p>
          <w:p w14:paraId="3652A28B" w14:textId="77777777" w:rsidR="005E3884" w:rsidRPr="005E3884" w:rsidRDefault="005E3884" w:rsidP="005E3884">
            <w:pPr>
              <w:rPr>
                <w:rFonts w:ascii="Lexend" w:hAnsi="Lexend"/>
              </w:rPr>
            </w:pPr>
            <w:r w:rsidRPr="005E3884">
              <w:rPr>
                <w:rFonts w:ascii="Lexend" w:hAnsi="Lexend"/>
              </w:rPr>
              <w:t>#include &lt;pthread.h&gt;</w:t>
            </w:r>
          </w:p>
          <w:p w14:paraId="1B3281BE" w14:textId="77777777" w:rsidR="005E3884" w:rsidRPr="005E3884" w:rsidRDefault="005E3884" w:rsidP="005E3884">
            <w:pPr>
              <w:rPr>
                <w:rFonts w:ascii="Lexend" w:hAnsi="Lexend"/>
              </w:rPr>
            </w:pPr>
            <w:r w:rsidRPr="005E3884">
              <w:rPr>
                <w:rFonts w:ascii="Lexend" w:hAnsi="Lexend"/>
              </w:rPr>
              <w:t>#include &lt;stdlib.h&gt;</w:t>
            </w:r>
          </w:p>
          <w:p w14:paraId="7BA8284B" w14:textId="77777777" w:rsidR="005E3884" w:rsidRPr="005E3884" w:rsidRDefault="005E3884" w:rsidP="005E3884">
            <w:pPr>
              <w:rPr>
                <w:rFonts w:ascii="Lexend" w:hAnsi="Lexend"/>
              </w:rPr>
            </w:pPr>
            <w:r w:rsidRPr="005E3884">
              <w:rPr>
                <w:rFonts w:ascii="Lexend" w:hAnsi="Lexend"/>
              </w:rPr>
              <w:t>#define NUM_THREADS 4</w:t>
            </w:r>
          </w:p>
          <w:p w14:paraId="7D1EB004" w14:textId="77777777" w:rsidR="005E3884" w:rsidRPr="005E3884" w:rsidRDefault="005E3884" w:rsidP="005E3884">
            <w:pPr>
              <w:rPr>
                <w:rFonts w:ascii="Lexend" w:hAnsi="Lexend"/>
              </w:rPr>
            </w:pPr>
            <w:r w:rsidRPr="005E3884">
              <w:rPr>
                <w:rFonts w:ascii="Lexend" w:hAnsi="Lexend"/>
              </w:rPr>
              <w:t>#define RANGE 10000000</w:t>
            </w:r>
          </w:p>
          <w:p w14:paraId="1D538384" w14:textId="77777777" w:rsidR="005E3884" w:rsidRPr="005E3884" w:rsidRDefault="005E3884" w:rsidP="005E3884">
            <w:pPr>
              <w:rPr>
                <w:rFonts w:ascii="Lexend" w:hAnsi="Lexend"/>
              </w:rPr>
            </w:pPr>
          </w:p>
          <w:p w14:paraId="27E90E62" w14:textId="77777777" w:rsidR="005E3884" w:rsidRPr="005E3884" w:rsidRDefault="005E3884" w:rsidP="005E3884">
            <w:pPr>
              <w:rPr>
                <w:rFonts w:ascii="Lexend" w:hAnsi="Lexend"/>
              </w:rPr>
            </w:pPr>
            <w:r w:rsidRPr="005E3884">
              <w:rPr>
                <w:rFonts w:ascii="Lexend" w:hAnsi="Lexend"/>
              </w:rPr>
              <w:lastRenderedPageBreak/>
              <w:t>long long total_sum = 0;</w:t>
            </w:r>
          </w:p>
          <w:p w14:paraId="32D99E9E" w14:textId="77777777" w:rsidR="005E3884" w:rsidRPr="005E3884" w:rsidRDefault="005E3884" w:rsidP="005E3884">
            <w:pPr>
              <w:rPr>
                <w:rFonts w:ascii="Lexend" w:hAnsi="Lexend"/>
              </w:rPr>
            </w:pPr>
            <w:r w:rsidRPr="005E3884">
              <w:rPr>
                <w:rFonts w:ascii="Lexend" w:hAnsi="Lexend"/>
              </w:rPr>
              <w:t xml:space="preserve">pthread_mutex_t lock = </w:t>
            </w:r>
            <w:r w:rsidRPr="005E3884">
              <w:rPr>
                <w:rFonts w:ascii="Lexend" w:eastAsia="Lexend" w:hAnsi="Lexend" w:cs="Lexend"/>
                <w:bCs/>
                <w:sz w:val="24"/>
                <w:szCs w:val="24"/>
              </w:rPr>
              <w:t>PTHREAD_MUTEX_INITIALIZER</w:t>
            </w:r>
            <w:r w:rsidRPr="005E3884">
              <w:rPr>
                <w:rFonts w:ascii="Lexend" w:hAnsi="Lexend"/>
              </w:rPr>
              <w:t>;</w:t>
            </w:r>
          </w:p>
          <w:p w14:paraId="61A6E525" w14:textId="77777777" w:rsidR="005E3884" w:rsidRPr="005E3884" w:rsidRDefault="005E3884" w:rsidP="005E3884">
            <w:pPr>
              <w:rPr>
                <w:rFonts w:ascii="Lexend" w:hAnsi="Lexend"/>
              </w:rPr>
            </w:pPr>
          </w:p>
          <w:p w14:paraId="5AB19CCC" w14:textId="77777777" w:rsidR="005E3884" w:rsidRPr="005E3884" w:rsidRDefault="005E3884" w:rsidP="005E3884">
            <w:pPr>
              <w:rPr>
                <w:rFonts w:ascii="Lexend" w:hAnsi="Lexend"/>
              </w:rPr>
            </w:pPr>
            <w:r w:rsidRPr="005E3884">
              <w:rPr>
                <w:rFonts w:ascii="Lexend" w:hAnsi="Lexend"/>
              </w:rPr>
              <w:t>void *sum_range(void *arg) {</w:t>
            </w:r>
          </w:p>
          <w:p w14:paraId="6AD92E93" w14:textId="77777777" w:rsidR="005E3884" w:rsidRPr="005E3884" w:rsidRDefault="005E3884" w:rsidP="005E3884">
            <w:pPr>
              <w:rPr>
                <w:rFonts w:ascii="Lexend" w:hAnsi="Lexend"/>
              </w:rPr>
            </w:pPr>
            <w:r w:rsidRPr="005E3884">
              <w:rPr>
                <w:rFonts w:ascii="Lexend" w:hAnsi="Lexend"/>
              </w:rPr>
              <w:t xml:space="preserve">    int *range = (int *)arg;</w:t>
            </w:r>
          </w:p>
          <w:p w14:paraId="28DCAFE5" w14:textId="77777777" w:rsidR="005E3884" w:rsidRPr="005E3884" w:rsidRDefault="005E3884" w:rsidP="005E3884">
            <w:pPr>
              <w:rPr>
                <w:rFonts w:ascii="Lexend" w:hAnsi="Lexend"/>
              </w:rPr>
            </w:pPr>
            <w:r w:rsidRPr="005E3884">
              <w:rPr>
                <w:rFonts w:ascii="Lexend" w:hAnsi="Lexend"/>
              </w:rPr>
              <w:t xml:space="preserve">    int start = range[0];</w:t>
            </w:r>
          </w:p>
          <w:p w14:paraId="3554ACA6" w14:textId="77777777" w:rsidR="005E3884" w:rsidRPr="005E3884" w:rsidRDefault="005E3884" w:rsidP="005E3884">
            <w:pPr>
              <w:rPr>
                <w:rFonts w:ascii="Lexend" w:hAnsi="Lexend"/>
              </w:rPr>
            </w:pPr>
            <w:r w:rsidRPr="005E3884">
              <w:rPr>
                <w:rFonts w:ascii="Lexend" w:hAnsi="Lexend"/>
              </w:rPr>
              <w:t xml:space="preserve">    int end = range[1];</w:t>
            </w:r>
          </w:p>
          <w:p w14:paraId="0C702896" w14:textId="77777777" w:rsidR="005E3884" w:rsidRPr="005E3884" w:rsidRDefault="005E3884" w:rsidP="005E3884">
            <w:pPr>
              <w:rPr>
                <w:rFonts w:ascii="Lexend" w:hAnsi="Lexend"/>
              </w:rPr>
            </w:pPr>
            <w:r w:rsidRPr="005E3884">
              <w:rPr>
                <w:rFonts w:ascii="Lexend" w:hAnsi="Lexend"/>
              </w:rPr>
              <w:t xml:space="preserve">    long long local_sum = 0;</w:t>
            </w:r>
          </w:p>
          <w:p w14:paraId="45D1B285" w14:textId="77777777" w:rsidR="005E3884" w:rsidRPr="005E3884" w:rsidRDefault="005E3884" w:rsidP="005E3884">
            <w:pPr>
              <w:rPr>
                <w:rFonts w:ascii="Lexend" w:hAnsi="Lexend"/>
              </w:rPr>
            </w:pPr>
          </w:p>
          <w:p w14:paraId="18BA82B8" w14:textId="77777777" w:rsidR="005E3884" w:rsidRPr="005E3884" w:rsidRDefault="005E3884" w:rsidP="005E3884">
            <w:pPr>
              <w:rPr>
                <w:rFonts w:ascii="Lexend" w:hAnsi="Lexend"/>
              </w:rPr>
            </w:pPr>
            <w:r w:rsidRPr="005E3884">
              <w:rPr>
                <w:rFonts w:ascii="Lexend" w:hAnsi="Lexend"/>
              </w:rPr>
              <w:t xml:space="preserve">    for (int i = start; i &lt;= end; i++) {</w:t>
            </w:r>
          </w:p>
          <w:p w14:paraId="46357D9F" w14:textId="77777777" w:rsidR="005E3884" w:rsidRPr="005E3884" w:rsidRDefault="005E3884" w:rsidP="005E3884">
            <w:pPr>
              <w:rPr>
                <w:rFonts w:ascii="Lexend" w:hAnsi="Lexend"/>
              </w:rPr>
            </w:pPr>
            <w:r w:rsidRPr="005E3884">
              <w:rPr>
                <w:rFonts w:ascii="Lexend" w:hAnsi="Lexend"/>
              </w:rPr>
              <w:t xml:space="preserve">        local_sum += i;</w:t>
            </w:r>
          </w:p>
          <w:p w14:paraId="0D21201F" w14:textId="77777777" w:rsidR="005E3884" w:rsidRPr="005E3884" w:rsidRDefault="005E3884" w:rsidP="005E3884">
            <w:pPr>
              <w:rPr>
                <w:rFonts w:ascii="Lexend" w:hAnsi="Lexend"/>
              </w:rPr>
            </w:pPr>
            <w:r w:rsidRPr="005E3884">
              <w:rPr>
                <w:rFonts w:ascii="Lexend" w:hAnsi="Lexend"/>
              </w:rPr>
              <w:t xml:space="preserve">    }</w:t>
            </w:r>
          </w:p>
          <w:p w14:paraId="4AD9F331" w14:textId="77777777" w:rsidR="005E3884" w:rsidRPr="005E3884" w:rsidRDefault="005E3884" w:rsidP="005E3884">
            <w:pPr>
              <w:rPr>
                <w:rFonts w:ascii="Lexend" w:hAnsi="Lexend"/>
              </w:rPr>
            </w:pPr>
          </w:p>
          <w:p w14:paraId="265385E7" w14:textId="77777777" w:rsidR="005E3884" w:rsidRPr="005E3884" w:rsidRDefault="005E3884" w:rsidP="005E3884">
            <w:pPr>
              <w:rPr>
                <w:rFonts w:ascii="Lexend" w:hAnsi="Lexend"/>
              </w:rPr>
            </w:pPr>
            <w:r w:rsidRPr="005E3884">
              <w:rPr>
                <w:rFonts w:ascii="Lexend" w:hAnsi="Lexend"/>
              </w:rPr>
              <w:t xml:space="preserve">    pthread_mutex_lock(&amp;lock);</w:t>
            </w:r>
          </w:p>
          <w:p w14:paraId="6D44C65B" w14:textId="77777777" w:rsidR="005E3884" w:rsidRPr="005E3884" w:rsidRDefault="005E3884" w:rsidP="005E3884">
            <w:pPr>
              <w:rPr>
                <w:rFonts w:ascii="Lexend" w:hAnsi="Lexend"/>
              </w:rPr>
            </w:pPr>
            <w:r w:rsidRPr="005E3884">
              <w:rPr>
                <w:rFonts w:ascii="Lexend" w:hAnsi="Lexend"/>
              </w:rPr>
              <w:t xml:space="preserve">    total_sum += local_sum;</w:t>
            </w:r>
          </w:p>
          <w:p w14:paraId="027A904A" w14:textId="77777777" w:rsidR="005E3884" w:rsidRPr="005E3884" w:rsidRDefault="005E3884" w:rsidP="005E3884">
            <w:pPr>
              <w:rPr>
                <w:rFonts w:ascii="Lexend" w:hAnsi="Lexend"/>
              </w:rPr>
            </w:pPr>
            <w:r w:rsidRPr="005E3884">
              <w:rPr>
                <w:rFonts w:ascii="Lexend" w:hAnsi="Lexend"/>
              </w:rPr>
              <w:t xml:space="preserve">    pthread_mutex_unlock(&amp;lock);</w:t>
            </w:r>
          </w:p>
          <w:p w14:paraId="32FE2AD8" w14:textId="77777777" w:rsidR="005E3884" w:rsidRPr="005E3884" w:rsidRDefault="005E3884" w:rsidP="005E3884">
            <w:pPr>
              <w:rPr>
                <w:rFonts w:ascii="Lexend" w:hAnsi="Lexend"/>
              </w:rPr>
            </w:pPr>
          </w:p>
          <w:p w14:paraId="5BBE70A5" w14:textId="77777777" w:rsidR="005E3884" w:rsidRPr="005E3884" w:rsidRDefault="005E3884" w:rsidP="005E3884">
            <w:pPr>
              <w:rPr>
                <w:rFonts w:ascii="Lexend" w:hAnsi="Lexend"/>
              </w:rPr>
            </w:pPr>
            <w:r w:rsidRPr="005E3884">
              <w:rPr>
                <w:rFonts w:ascii="Lexend" w:hAnsi="Lexend"/>
              </w:rPr>
              <w:t xml:space="preserve">    free(arg);</w:t>
            </w:r>
          </w:p>
          <w:p w14:paraId="33F4420F" w14:textId="77777777" w:rsidR="005E3884" w:rsidRPr="005E3884" w:rsidRDefault="005E3884" w:rsidP="005E3884">
            <w:pPr>
              <w:rPr>
                <w:rFonts w:ascii="Lexend" w:hAnsi="Lexend"/>
              </w:rPr>
            </w:pPr>
            <w:r w:rsidRPr="005E3884">
              <w:rPr>
                <w:rFonts w:ascii="Lexend" w:hAnsi="Lexend"/>
              </w:rPr>
              <w:t xml:space="preserve">    return NULL;</w:t>
            </w:r>
          </w:p>
          <w:p w14:paraId="3C97044E" w14:textId="77777777" w:rsidR="005E3884" w:rsidRPr="005E3884" w:rsidRDefault="005E3884" w:rsidP="005E3884">
            <w:pPr>
              <w:rPr>
                <w:rFonts w:ascii="Lexend" w:hAnsi="Lexend"/>
              </w:rPr>
            </w:pPr>
            <w:r w:rsidRPr="005E3884">
              <w:rPr>
                <w:rFonts w:ascii="Lexend" w:hAnsi="Lexend"/>
              </w:rPr>
              <w:t>}</w:t>
            </w:r>
          </w:p>
          <w:p w14:paraId="088CE96C" w14:textId="77777777" w:rsidR="005E3884" w:rsidRPr="005E3884" w:rsidRDefault="005E3884" w:rsidP="005E3884">
            <w:pPr>
              <w:rPr>
                <w:rFonts w:ascii="Lexend" w:hAnsi="Lexend"/>
              </w:rPr>
            </w:pPr>
          </w:p>
          <w:p w14:paraId="20E399D8" w14:textId="77777777" w:rsidR="005E3884" w:rsidRPr="005E3884" w:rsidRDefault="005E3884" w:rsidP="005E3884">
            <w:pPr>
              <w:rPr>
                <w:rFonts w:ascii="Lexend" w:hAnsi="Lexend"/>
              </w:rPr>
            </w:pPr>
            <w:r w:rsidRPr="005E3884">
              <w:rPr>
                <w:rFonts w:ascii="Lexend" w:hAnsi="Lexend"/>
              </w:rPr>
              <w:t>int main() {</w:t>
            </w:r>
          </w:p>
          <w:p w14:paraId="5691C37E" w14:textId="77777777" w:rsidR="005E3884" w:rsidRPr="005E3884" w:rsidRDefault="005E3884" w:rsidP="005E3884">
            <w:pPr>
              <w:rPr>
                <w:rFonts w:ascii="Lexend" w:hAnsi="Lexend"/>
              </w:rPr>
            </w:pPr>
            <w:r w:rsidRPr="005E3884">
              <w:rPr>
                <w:rFonts w:ascii="Lexend" w:hAnsi="Lexend"/>
              </w:rPr>
              <w:t xml:space="preserve">    pthread_t threads[NUM_THREADS];</w:t>
            </w:r>
          </w:p>
          <w:p w14:paraId="31059250" w14:textId="77777777" w:rsidR="005E3884" w:rsidRPr="005E3884" w:rsidRDefault="005E3884" w:rsidP="005E3884">
            <w:pPr>
              <w:rPr>
                <w:rFonts w:ascii="Lexend" w:hAnsi="Lexend"/>
              </w:rPr>
            </w:pPr>
            <w:r w:rsidRPr="005E3884">
              <w:rPr>
                <w:rFonts w:ascii="Lexend" w:hAnsi="Lexend"/>
              </w:rPr>
              <w:t xml:space="preserve">    int chunk = RANGE / NUM_THREADS;</w:t>
            </w:r>
          </w:p>
          <w:p w14:paraId="3DCAE33A" w14:textId="77777777" w:rsidR="005E3884" w:rsidRPr="005E3884" w:rsidRDefault="005E3884" w:rsidP="005E3884">
            <w:pPr>
              <w:rPr>
                <w:rFonts w:ascii="Lexend" w:hAnsi="Lexend"/>
              </w:rPr>
            </w:pPr>
          </w:p>
          <w:p w14:paraId="2B7BEB95" w14:textId="77777777" w:rsidR="005E3884" w:rsidRPr="005E3884" w:rsidRDefault="005E3884" w:rsidP="005E3884">
            <w:pPr>
              <w:rPr>
                <w:rFonts w:ascii="Lexend" w:hAnsi="Lexend"/>
              </w:rPr>
            </w:pPr>
            <w:r w:rsidRPr="005E3884">
              <w:rPr>
                <w:rFonts w:ascii="Lexend" w:hAnsi="Lexend"/>
              </w:rPr>
              <w:t xml:space="preserve">    pthread_mutex_init(&amp;lock, NULL);</w:t>
            </w:r>
          </w:p>
          <w:p w14:paraId="4C097FDB" w14:textId="77777777" w:rsidR="005E3884" w:rsidRPr="005E3884" w:rsidRDefault="005E3884" w:rsidP="005E3884">
            <w:pPr>
              <w:rPr>
                <w:rFonts w:ascii="Lexend" w:hAnsi="Lexend"/>
              </w:rPr>
            </w:pPr>
          </w:p>
          <w:p w14:paraId="237ACE66" w14:textId="77777777" w:rsidR="005E3884" w:rsidRPr="005E3884" w:rsidRDefault="005E3884" w:rsidP="005E3884">
            <w:pPr>
              <w:rPr>
                <w:rFonts w:ascii="Lexend" w:hAnsi="Lexend"/>
              </w:rPr>
            </w:pPr>
            <w:r w:rsidRPr="005E3884">
              <w:rPr>
                <w:rFonts w:ascii="Lexend" w:hAnsi="Lexend"/>
              </w:rPr>
              <w:t xml:space="preserve">    for (int i = 0; i &lt; NUM_THREADS; i++) {</w:t>
            </w:r>
          </w:p>
          <w:p w14:paraId="394CF0BA" w14:textId="77777777" w:rsidR="005E3884" w:rsidRPr="005E3884" w:rsidRDefault="005E3884" w:rsidP="005E3884">
            <w:pPr>
              <w:rPr>
                <w:rFonts w:ascii="Lexend" w:hAnsi="Lexend"/>
              </w:rPr>
            </w:pPr>
            <w:r w:rsidRPr="005E3884">
              <w:rPr>
                <w:rFonts w:ascii="Lexend" w:hAnsi="Lexend"/>
              </w:rPr>
              <w:t xml:space="preserve">        int *range = malloc(2 * sizeof(int));</w:t>
            </w:r>
          </w:p>
          <w:p w14:paraId="57BBE8F5" w14:textId="77777777" w:rsidR="005E3884" w:rsidRPr="005E3884" w:rsidRDefault="005E3884" w:rsidP="005E3884">
            <w:pPr>
              <w:rPr>
                <w:rFonts w:ascii="Lexend" w:hAnsi="Lexend"/>
              </w:rPr>
            </w:pPr>
            <w:r w:rsidRPr="005E3884">
              <w:rPr>
                <w:rFonts w:ascii="Lexend" w:hAnsi="Lexend"/>
              </w:rPr>
              <w:t xml:space="preserve">        range[0] = i * chunk + 1;</w:t>
            </w:r>
          </w:p>
          <w:p w14:paraId="5EE4F397" w14:textId="77777777" w:rsidR="005E3884" w:rsidRPr="005E3884" w:rsidRDefault="005E3884" w:rsidP="005E3884">
            <w:pPr>
              <w:rPr>
                <w:rFonts w:ascii="Lexend" w:hAnsi="Lexend"/>
              </w:rPr>
            </w:pPr>
            <w:r w:rsidRPr="005E3884">
              <w:rPr>
                <w:rFonts w:ascii="Lexend" w:hAnsi="Lexend"/>
              </w:rPr>
              <w:t xml:space="preserve">         if ((i == NUM_THREADS – 1)</w:t>
            </w:r>
          </w:p>
          <w:p w14:paraId="1061D9F9" w14:textId="77777777" w:rsidR="005E3884" w:rsidRPr="005E3884" w:rsidRDefault="005E3884" w:rsidP="005E3884">
            <w:pPr>
              <w:rPr>
                <w:rFonts w:ascii="Lexend" w:hAnsi="Lexend"/>
              </w:rPr>
            </w:pPr>
            <w:r w:rsidRPr="005E3884">
              <w:rPr>
                <w:rFonts w:ascii="Lexend" w:hAnsi="Lexend"/>
              </w:rPr>
              <w:t xml:space="preserve">            range[1] = RANGE;</w:t>
            </w:r>
          </w:p>
          <w:p w14:paraId="14F3F170" w14:textId="77777777" w:rsidR="005E3884" w:rsidRPr="005E3884" w:rsidRDefault="005E3884" w:rsidP="005E3884">
            <w:pPr>
              <w:rPr>
                <w:rFonts w:ascii="Lexend" w:hAnsi="Lexend"/>
              </w:rPr>
            </w:pPr>
            <w:r w:rsidRPr="005E3884">
              <w:rPr>
                <w:rFonts w:ascii="Lexend" w:hAnsi="Lexend"/>
              </w:rPr>
              <w:t xml:space="preserve">      else</w:t>
            </w:r>
          </w:p>
          <w:p w14:paraId="6D821034" w14:textId="77777777" w:rsidR="005E3884" w:rsidRPr="005E3884" w:rsidRDefault="005E3884" w:rsidP="005E3884">
            <w:pPr>
              <w:rPr>
                <w:rFonts w:ascii="Lexend" w:hAnsi="Lexend"/>
              </w:rPr>
            </w:pPr>
            <w:r w:rsidRPr="005E3884">
              <w:rPr>
                <w:rFonts w:ascii="Lexend" w:hAnsi="Lexend"/>
              </w:rPr>
              <w:t xml:space="preserve">           range[1] = (i+1) * chunk;</w:t>
            </w:r>
          </w:p>
          <w:p w14:paraId="31B495C6" w14:textId="77777777" w:rsidR="005E3884" w:rsidRPr="005E3884" w:rsidRDefault="005E3884" w:rsidP="005E3884">
            <w:pPr>
              <w:rPr>
                <w:rFonts w:ascii="Lexend" w:hAnsi="Lexend"/>
              </w:rPr>
            </w:pPr>
            <w:r w:rsidRPr="005E3884">
              <w:rPr>
                <w:rFonts w:ascii="Lexend" w:hAnsi="Lexend"/>
              </w:rPr>
              <w:t xml:space="preserve">        pthread_create(&amp;threads[i], NULL, sum_range, range);</w:t>
            </w:r>
          </w:p>
          <w:p w14:paraId="77E2A292" w14:textId="77777777" w:rsidR="005E3884" w:rsidRPr="005E3884" w:rsidRDefault="005E3884" w:rsidP="005E3884">
            <w:pPr>
              <w:rPr>
                <w:rFonts w:ascii="Lexend" w:hAnsi="Lexend"/>
              </w:rPr>
            </w:pPr>
            <w:r w:rsidRPr="005E3884">
              <w:rPr>
                <w:rFonts w:ascii="Lexend" w:hAnsi="Lexend"/>
              </w:rPr>
              <w:t xml:space="preserve">    }</w:t>
            </w:r>
          </w:p>
          <w:p w14:paraId="4C83AC7B" w14:textId="77777777" w:rsidR="005E3884" w:rsidRPr="005E3884" w:rsidRDefault="005E3884" w:rsidP="005E3884">
            <w:pPr>
              <w:rPr>
                <w:rFonts w:ascii="Lexend" w:hAnsi="Lexend"/>
              </w:rPr>
            </w:pPr>
          </w:p>
          <w:p w14:paraId="727CC4D2" w14:textId="77777777" w:rsidR="005E3884" w:rsidRPr="005E3884" w:rsidRDefault="005E3884" w:rsidP="005E3884">
            <w:pPr>
              <w:rPr>
                <w:rFonts w:ascii="Lexend" w:hAnsi="Lexend"/>
              </w:rPr>
            </w:pPr>
            <w:r w:rsidRPr="005E3884">
              <w:rPr>
                <w:rFonts w:ascii="Lexend" w:hAnsi="Lexend"/>
              </w:rPr>
              <w:t xml:space="preserve">    // Wait for all threads to finish</w:t>
            </w:r>
          </w:p>
          <w:p w14:paraId="379799D6" w14:textId="77777777" w:rsidR="005E3884" w:rsidRPr="005E3884" w:rsidRDefault="005E3884" w:rsidP="005E3884">
            <w:pPr>
              <w:rPr>
                <w:rFonts w:ascii="Lexend" w:hAnsi="Lexend"/>
              </w:rPr>
            </w:pPr>
            <w:r w:rsidRPr="005E3884">
              <w:rPr>
                <w:rFonts w:ascii="Lexend" w:hAnsi="Lexend"/>
              </w:rPr>
              <w:t xml:space="preserve">    for (int i = 0; i &lt; NUM_THREADS; i++) {</w:t>
            </w:r>
          </w:p>
          <w:p w14:paraId="4DF56FCC" w14:textId="77777777" w:rsidR="005E3884" w:rsidRPr="005E3884" w:rsidRDefault="005E3884" w:rsidP="005E3884">
            <w:pPr>
              <w:rPr>
                <w:rFonts w:ascii="Lexend" w:hAnsi="Lexend"/>
              </w:rPr>
            </w:pPr>
            <w:r w:rsidRPr="005E3884">
              <w:rPr>
                <w:rFonts w:ascii="Lexend" w:hAnsi="Lexend"/>
              </w:rPr>
              <w:t xml:space="preserve">        pthread_join(threads[i], NULL);</w:t>
            </w:r>
          </w:p>
          <w:p w14:paraId="5BCEC2C5" w14:textId="77777777" w:rsidR="005E3884" w:rsidRPr="005E3884" w:rsidRDefault="005E3884" w:rsidP="005E3884">
            <w:pPr>
              <w:rPr>
                <w:rFonts w:ascii="Lexend" w:hAnsi="Lexend"/>
              </w:rPr>
            </w:pPr>
            <w:r w:rsidRPr="005E3884">
              <w:rPr>
                <w:rFonts w:ascii="Lexend" w:hAnsi="Lexend"/>
              </w:rPr>
              <w:t xml:space="preserve">    }</w:t>
            </w:r>
          </w:p>
          <w:p w14:paraId="2612DB5B" w14:textId="77777777" w:rsidR="005E3884" w:rsidRPr="005E3884" w:rsidRDefault="005E3884" w:rsidP="005E3884">
            <w:pPr>
              <w:rPr>
                <w:rFonts w:ascii="Lexend" w:hAnsi="Lexend"/>
              </w:rPr>
            </w:pPr>
          </w:p>
          <w:p w14:paraId="3C75F917" w14:textId="77777777" w:rsidR="005E3884" w:rsidRPr="005E3884" w:rsidRDefault="005E3884" w:rsidP="005E3884">
            <w:pPr>
              <w:rPr>
                <w:rFonts w:ascii="Lexend" w:hAnsi="Lexend"/>
              </w:rPr>
            </w:pPr>
            <w:r w:rsidRPr="005E3884">
              <w:rPr>
                <w:rFonts w:ascii="Lexend" w:hAnsi="Lexend"/>
              </w:rPr>
              <w:t xml:space="preserve">    pthread_mutex_destroy(&amp;lock);</w:t>
            </w:r>
          </w:p>
          <w:p w14:paraId="14E1C8B1" w14:textId="77777777" w:rsidR="005E3884" w:rsidRPr="005E3884" w:rsidRDefault="005E3884" w:rsidP="005E3884">
            <w:pPr>
              <w:rPr>
                <w:rFonts w:ascii="Lexend" w:hAnsi="Lexend"/>
              </w:rPr>
            </w:pPr>
          </w:p>
          <w:p w14:paraId="34DCDFE8" w14:textId="77777777" w:rsidR="005E3884" w:rsidRPr="005E3884" w:rsidRDefault="005E3884" w:rsidP="005E3884">
            <w:pPr>
              <w:rPr>
                <w:rFonts w:ascii="Lexend" w:hAnsi="Lexend"/>
              </w:rPr>
            </w:pPr>
            <w:r w:rsidRPr="005E3884">
              <w:rPr>
                <w:rFonts w:ascii="Lexend" w:hAnsi="Lexend"/>
              </w:rPr>
              <w:t xml:space="preserve">    printf("Total sum from 1 to %d: %lld\n", RANGE, total_sum);</w:t>
            </w:r>
          </w:p>
          <w:p w14:paraId="18868433" w14:textId="77777777" w:rsidR="005E3884" w:rsidRPr="005E3884" w:rsidRDefault="005E3884" w:rsidP="005E3884">
            <w:pPr>
              <w:rPr>
                <w:rFonts w:ascii="Lexend" w:hAnsi="Lexend"/>
              </w:rPr>
            </w:pPr>
          </w:p>
          <w:p w14:paraId="7B8A65DA" w14:textId="77777777" w:rsidR="005E3884" w:rsidRPr="005E3884" w:rsidRDefault="005E3884" w:rsidP="005E3884">
            <w:pPr>
              <w:rPr>
                <w:rFonts w:ascii="Lexend" w:hAnsi="Lexend"/>
              </w:rPr>
            </w:pPr>
            <w:r w:rsidRPr="005E3884">
              <w:rPr>
                <w:rFonts w:ascii="Lexend" w:hAnsi="Lexend"/>
              </w:rPr>
              <w:lastRenderedPageBreak/>
              <w:t xml:space="preserve">    return 0;</w:t>
            </w:r>
          </w:p>
          <w:p w14:paraId="0772476C" w14:textId="77777777" w:rsidR="005E3884" w:rsidRDefault="005E3884" w:rsidP="005E3884">
            <w:r w:rsidRPr="005E3884">
              <w:rPr>
                <w:rFonts w:ascii="Lexend" w:hAnsi="Lexend"/>
              </w:rPr>
              <w:t>}</w:t>
            </w:r>
          </w:p>
          <w:p w14:paraId="59239612" w14:textId="4B97F2AB" w:rsidR="009A39B2" w:rsidRPr="009A39B2" w:rsidRDefault="009A39B2" w:rsidP="009A39B2">
            <w:pPr>
              <w:jc w:val="both"/>
              <w:rPr>
                <w:rFonts w:ascii="Lexend" w:eastAsia="Lexend" w:hAnsi="Lexend" w:cs="Lexend"/>
                <w:bCs/>
                <w:sz w:val="24"/>
                <w:szCs w:val="24"/>
                <w:lang w:val="en-US"/>
              </w:rPr>
            </w:pPr>
          </w:p>
        </w:tc>
      </w:tr>
    </w:tbl>
    <w:p w14:paraId="0FC8B0D6" w14:textId="77777777" w:rsidR="009A39B2" w:rsidRPr="009A39B2" w:rsidRDefault="009A39B2" w:rsidP="009A39B2">
      <w:pPr>
        <w:jc w:val="both"/>
        <w:rPr>
          <w:rFonts w:ascii="Lexend" w:eastAsia="Lexend" w:hAnsi="Lexend" w:cs="Lexend"/>
          <w:bCs/>
          <w:sz w:val="24"/>
          <w:szCs w:val="24"/>
          <w:lang w:val="en-US"/>
        </w:rPr>
      </w:pPr>
    </w:p>
    <w:p w14:paraId="3C7A2ED2" w14:textId="77777777" w:rsidR="009A39B2" w:rsidRPr="009A39B2" w:rsidRDefault="009A39B2" w:rsidP="0056389A">
      <w:pPr>
        <w:ind w:left="180"/>
        <w:jc w:val="both"/>
        <w:rPr>
          <w:rFonts w:ascii="Lexend" w:eastAsia="Lexend" w:hAnsi="Lexend" w:cs="Lexend"/>
          <w:bCs/>
          <w:sz w:val="24"/>
          <w:szCs w:val="24"/>
          <w:lang w:val="en-US"/>
        </w:rPr>
      </w:pPr>
    </w:p>
    <w:sectPr w:rsidR="009A39B2" w:rsidRPr="009A39B2">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CD98" w14:textId="77777777" w:rsidR="000672A7" w:rsidRDefault="000672A7">
      <w:pPr>
        <w:spacing w:line="240" w:lineRule="auto"/>
      </w:pPr>
      <w:r>
        <w:separator/>
      </w:r>
    </w:p>
  </w:endnote>
  <w:endnote w:type="continuationSeparator" w:id="0">
    <w:p w14:paraId="5093CFCB" w14:textId="77777777" w:rsidR="000672A7" w:rsidRDefault="00067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exend">
    <w:altName w:val="Calibri"/>
    <w:charset w:val="00"/>
    <w:family w:val="auto"/>
    <w:pitch w:val="default"/>
    <w:embedRegular r:id="rId1" w:fontKey="{0EF852CA-A2AE-4368-A6F2-21F457C9FEC2}"/>
    <w:embedBold r:id="rId2" w:fontKey="{5E1EA9A0-67FA-4291-9C80-70816E1690F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3" w:fontKey="{5DA5DDA0-A43B-4A5F-AB68-E6F5E19EEDC8}"/>
  </w:font>
  <w:font w:name="Lexend SemiBold">
    <w:charset w:val="00"/>
    <w:family w:val="auto"/>
    <w:pitch w:val="default"/>
    <w:embedRegular r:id="rId4" w:fontKey="{5E21E95F-D258-43BA-86B2-54E49B981CB3}"/>
    <w:embedBold r:id="rId5" w:fontKey="{A0C5E082-D48A-4938-9132-0D17ECE7D1F3}"/>
  </w:font>
  <w:font w:name="Calibri">
    <w:panose1 w:val="020F0502020204030204"/>
    <w:charset w:val="00"/>
    <w:family w:val="swiss"/>
    <w:pitch w:val="variable"/>
    <w:sig w:usb0="E4002EFF" w:usb1="C000247B" w:usb2="00000009" w:usb3="00000000" w:csb0="000001FF" w:csb1="00000000"/>
    <w:embedRegular r:id="rId6" w:fontKey="{86F94BCF-EC46-47B2-A71A-678B019F54E3}"/>
  </w:font>
  <w:font w:name="Cambria">
    <w:panose1 w:val="02040503050406030204"/>
    <w:charset w:val="00"/>
    <w:family w:val="roman"/>
    <w:pitch w:val="variable"/>
    <w:sig w:usb0="E00006FF" w:usb1="420024FF" w:usb2="02000000" w:usb3="00000000" w:csb0="0000019F" w:csb1="00000000"/>
    <w:embedRegular r:id="rId7" w:fontKey="{D81196D3-7644-4468-9181-759BB3AF99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B2EC" w14:textId="77777777" w:rsidR="004A0E28" w:rsidRDefault="00000000">
    <w:pPr>
      <w:rPr>
        <w:rFonts w:ascii="Lexend" w:eastAsia="Lexend" w:hAnsi="Lexend" w:cs="Lexend"/>
      </w:rPr>
    </w:pPr>
    <w:r>
      <w:rPr>
        <w:rFonts w:ascii="Lexend" w:eastAsia="Lexend" w:hAnsi="Lexend" w:cs="Lexend"/>
      </w:rPr>
      <w:fldChar w:fldCharType="begin"/>
    </w:r>
    <w:r>
      <w:rPr>
        <w:rFonts w:ascii="Lexend" w:eastAsia="Lexend" w:hAnsi="Lexend" w:cs="Lexend"/>
      </w:rPr>
      <w:instrText>PAGE</w:instrText>
    </w:r>
    <w:r>
      <w:rPr>
        <w:rFonts w:ascii="Lexend" w:eastAsia="Lexend" w:hAnsi="Lexend" w:cs="Lexend"/>
      </w:rPr>
      <w:fldChar w:fldCharType="separate"/>
    </w:r>
    <w:r w:rsidR="005C6B2E">
      <w:rPr>
        <w:rFonts w:ascii="Lexend" w:eastAsia="Lexend" w:hAnsi="Lexend" w:cs="Lexend"/>
        <w:noProof/>
      </w:rPr>
      <w:t>1</w:t>
    </w:r>
    <w:r>
      <w:rPr>
        <w:rFonts w:ascii="Lexend" w:eastAsia="Lexend" w:hAnsi="Lexend" w:cs="Lexend"/>
      </w:rPr>
      <w:fldChar w:fldCharType="end"/>
    </w:r>
    <w:r>
      <w:rPr>
        <w:rFonts w:ascii="Lexend" w:eastAsia="Lexend" w:hAnsi="Lexend" w:cs="Lexend"/>
      </w:rPr>
      <w:tab/>
    </w:r>
    <w:r>
      <w:rPr>
        <w:rFonts w:ascii="Lexend" w:eastAsia="Lexend" w:hAnsi="Lexend" w:cs="Lexend"/>
      </w:rPr>
      <w:tab/>
    </w:r>
    <w:r>
      <w:rPr>
        <w:rFonts w:ascii="Lexend" w:eastAsia="Lexend" w:hAnsi="Lexend" w:cs="Lexend"/>
      </w:rPr>
      <w:tab/>
    </w:r>
    <w:r>
      <w:rPr>
        <w:rFonts w:ascii="Lexend" w:eastAsia="Lexend" w:hAnsi="Lexend" w:cs="Lexend"/>
      </w:rPr>
      <w:tab/>
    </w:r>
    <w:r>
      <w:rPr>
        <w:rFonts w:ascii="Lexend" w:eastAsia="Lexend" w:hAnsi="Lexend" w:cs="Lexend"/>
      </w:rPr>
      <w:tab/>
    </w:r>
    <w:r>
      <w:rPr>
        <w:rFonts w:ascii="Lexend" w:eastAsia="Lexend" w:hAnsi="Lexend" w:cs="Lexend"/>
      </w:rPr>
      <w:tab/>
      <w:t>Advanced Programming Techniques (ELT 3296)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ACF21" w14:textId="77777777" w:rsidR="000672A7" w:rsidRDefault="000672A7">
      <w:pPr>
        <w:spacing w:line="240" w:lineRule="auto"/>
      </w:pPr>
      <w:r>
        <w:separator/>
      </w:r>
    </w:p>
  </w:footnote>
  <w:footnote w:type="continuationSeparator" w:id="0">
    <w:p w14:paraId="3CABB64B" w14:textId="77777777" w:rsidR="000672A7" w:rsidRDefault="000672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5931" w14:textId="77777777" w:rsidR="004A0E28" w:rsidRDefault="004A0E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A79"/>
    <w:multiLevelType w:val="hybridMultilevel"/>
    <w:tmpl w:val="BDDA016C"/>
    <w:lvl w:ilvl="0" w:tplc="8460BD54">
      <w:start w:val="2"/>
      <w:numFmt w:val="bullet"/>
      <w:lvlText w:val="-"/>
      <w:lvlJc w:val="left"/>
      <w:pPr>
        <w:ind w:left="720" w:hanging="360"/>
      </w:pPr>
      <w:rPr>
        <w:rFonts w:ascii="Lexend" w:eastAsia="Arial" w:hAnsi="Lexe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948ED"/>
    <w:multiLevelType w:val="hybridMultilevel"/>
    <w:tmpl w:val="E76CA7E8"/>
    <w:lvl w:ilvl="0" w:tplc="255200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A2953"/>
    <w:multiLevelType w:val="multilevel"/>
    <w:tmpl w:val="28C09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0546A8"/>
    <w:multiLevelType w:val="multilevel"/>
    <w:tmpl w:val="D54A1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0A6F6D"/>
    <w:multiLevelType w:val="hybridMultilevel"/>
    <w:tmpl w:val="7AAA690C"/>
    <w:lvl w:ilvl="0" w:tplc="C5F4A27E">
      <w:start w:val="1"/>
      <w:numFmt w:val="upperRoman"/>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6A4208"/>
    <w:multiLevelType w:val="multilevel"/>
    <w:tmpl w:val="491A00D0"/>
    <w:lvl w:ilvl="0">
      <w:start w:val="1"/>
      <w:numFmt w:val="decimal"/>
      <w:lvlText w:val="%1."/>
      <w:lvlJc w:val="left"/>
      <w:pPr>
        <w:ind w:left="54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34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3060"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80" w:hanging="2160"/>
      </w:pPr>
      <w:rPr>
        <w:rFonts w:hint="default"/>
      </w:rPr>
    </w:lvl>
  </w:abstractNum>
  <w:abstractNum w:abstractNumId="6" w15:restartNumberingAfterBreak="0">
    <w:nsid w:val="29A60618"/>
    <w:multiLevelType w:val="multilevel"/>
    <w:tmpl w:val="D5F6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032827"/>
    <w:multiLevelType w:val="hybridMultilevel"/>
    <w:tmpl w:val="BF8E4044"/>
    <w:lvl w:ilvl="0" w:tplc="DD0E0F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F545CF"/>
    <w:multiLevelType w:val="hybridMultilevel"/>
    <w:tmpl w:val="845AF0B6"/>
    <w:lvl w:ilvl="0" w:tplc="3FC4B680">
      <w:start w:val="1"/>
      <w:numFmt w:val="upperRoman"/>
      <w:lvlText w:val="%1."/>
      <w:lvlJc w:val="left"/>
      <w:pPr>
        <w:ind w:left="567" w:hanging="2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284219"/>
    <w:multiLevelType w:val="multilevel"/>
    <w:tmpl w:val="19E4B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F4418C"/>
    <w:multiLevelType w:val="multilevel"/>
    <w:tmpl w:val="D7DA6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8D037E"/>
    <w:multiLevelType w:val="multilevel"/>
    <w:tmpl w:val="38928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BA3780"/>
    <w:multiLevelType w:val="multilevel"/>
    <w:tmpl w:val="D1205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883B6E"/>
    <w:multiLevelType w:val="hybridMultilevel"/>
    <w:tmpl w:val="9D0AFE14"/>
    <w:lvl w:ilvl="0" w:tplc="2160BD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8C69E4"/>
    <w:multiLevelType w:val="multilevel"/>
    <w:tmpl w:val="579E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9364E6"/>
    <w:multiLevelType w:val="hybridMultilevel"/>
    <w:tmpl w:val="40AE9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1E4D6D"/>
    <w:multiLevelType w:val="hybridMultilevel"/>
    <w:tmpl w:val="E0C8F9A2"/>
    <w:lvl w:ilvl="0" w:tplc="DCF06D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8A6786"/>
    <w:multiLevelType w:val="multilevel"/>
    <w:tmpl w:val="AC329B48"/>
    <w:lvl w:ilvl="0">
      <w:start w:val="1"/>
      <w:numFmt w:val="decimal"/>
      <w:lvlText w:val="%1"/>
      <w:lvlJc w:val="left"/>
      <w:pPr>
        <w:ind w:left="360" w:hanging="360"/>
      </w:pPr>
      <w:rPr>
        <w:rFonts w:hint="default"/>
      </w:rPr>
    </w:lvl>
    <w:lvl w:ilvl="1">
      <w:start w:val="6"/>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8" w15:restartNumberingAfterBreak="0">
    <w:nsid w:val="53551CAB"/>
    <w:multiLevelType w:val="hybridMultilevel"/>
    <w:tmpl w:val="7C7C27B6"/>
    <w:lvl w:ilvl="0" w:tplc="34B445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E37440"/>
    <w:multiLevelType w:val="multilevel"/>
    <w:tmpl w:val="3594E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525A84"/>
    <w:multiLevelType w:val="multilevel"/>
    <w:tmpl w:val="9F2C0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DA10D99"/>
    <w:multiLevelType w:val="multilevel"/>
    <w:tmpl w:val="B42EB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DE37014"/>
    <w:multiLevelType w:val="hybridMultilevel"/>
    <w:tmpl w:val="A83A5382"/>
    <w:lvl w:ilvl="0" w:tplc="4984D0B4">
      <w:start w:val="1"/>
      <w:numFmt w:val="upperRoman"/>
      <w:suff w:val="space"/>
      <w:lvlText w:val="%1."/>
      <w:lvlJc w:val="left"/>
      <w:pPr>
        <w:ind w:left="108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FA4EA3"/>
    <w:multiLevelType w:val="multilevel"/>
    <w:tmpl w:val="0C8471AE"/>
    <w:lvl w:ilvl="0">
      <w:start w:val="1"/>
      <w:numFmt w:val="decimal"/>
      <w:lvlText w:val="%1."/>
      <w:lvlJc w:val="right"/>
      <w:pPr>
        <w:ind w:left="180" w:hanging="180"/>
      </w:pPr>
      <w:rPr>
        <w:u w:val="none"/>
      </w:rPr>
    </w:lvl>
    <w:lvl w:ilvl="1">
      <w:start w:val="1"/>
      <w:numFmt w:val="decimal"/>
      <w:lvlText w:val="%1.%2."/>
      <w:lvlJc w:val="right"/>
      <w:pPr>
        <w:ind w:left="720" w:hanging="18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6FB84456"/>
    <w:multiLevelType w:val="multilevel"/>
    <w:tmpl w:val="8EF8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B7C83"/>
    <w:multiLevelType w:val="multilevel"/>
    <w:tmpl w:val="EE444EA4"/>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20515A"/>
    <w:multiLevelType w:val="hybridMultilevel"/>
    <w:tmpl w:val="41B4178E"/>
    <w:lvl w:ilvl="0" w:tplc="7F569D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E40664"/>
    <w:multiLevelType w:val="multilevel"/>
    <w:tmpl w:val="B420B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742F34"/>
    <w:multiLevelType w:val="hybridMultilevel"/>
    <w:tmpl w:val="DB76FA08"/>
    <w:lvl w:ilvl="0" w:tplc="3146A6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4C5BD7"/>
    <w:multiLevelType w:val="hybridMultilevel"/>
    <w:tmpl w:val="419EC904"/>
    <w:lvl w:ilvl="0" w:tplc="8460BD54">
      <w:start w:val="2"/>
      <w:numFmt w:val="bullet"/>
      <w:lvlText w:val="-"/>
      <w:lvlJc w:val="left"/>
      <w:pPr>
        <w:ind w:left="720" w:hanging="360"/>
      </w:pPr>
      <w:rPr>
        <w:rFonts w:ascii="Lexend" w:eastAsia="Arial" w:hAnsi="Lexe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941239">
    <w:abstractNumId w:val="14"/>
  </w:num>
  <w:num w:numId="2" w16cid:durableId="1504010480">
    <w:abstractNumId w:val="9"/>
  </w:num>
  <w:num w:numId="3" w16cid:durableId="1940134343">
    <w:abstractNumId w:val="27"/>
  </w:num>
  <w:num w:numId="4" w16cid:durableId="1869948403">
    <w:abstractNumId w:val="2"/>
  </w:num>
  <w:num w:numId="5" w16cid:durableId="1236235950">
    <w:abstractNumId w:val="12"/>
  </w:num>
  <w:num w:numId="6" w16cid:durableId="1591354765">
    <w:abstractNumId w:val="25"/>
  </w:num>
  <w:num w:numId="7" w16cid:durableId="1470976701">
    <w:abstractNumId w:val="6"/>
  </w:num>
  <w:num w:numId="8" w16cid:durableId="1628508741">
    <w:abstractNumId w:val="19"/>
  </w:num>
  <w:num w:numId="9" w16cid:durableId="1796750075">
    <w:abstractNumId w:val="23"/>
  </w:num>
  <w:num w:numId="10" w16cid:durableId="1750299575">
    <w:abstractNumId w:val="20"/>
  </w:num>
  <w:num w:numId="11" w16cid:durableId="548879226">
    <w:abstractNumId w:val="21"/>
  </w:num>
  <w:num w:numId="12" w16cid:durableId="1868910750">
    <w:abstractNumId w:val="11"/>
  </w:num>
  <w:num w:numId="13" w16cid:durableId="327636529">
    <w:abstractNumId w:val="3"/>
  </w:num>
  <w:num w:numId="14" w16cid:durableId="127869292">
    <w:abstractNumId w:val="10"/>
  </w:num>
  <w:num w:numId="15" w16cid:durableId="435371215">
    <w:abstractNumId w:val="24"/>
  </w:num>
  <w:num w:numId="16" w16cid:durableId="23871266">
    <w:abstractNumId w:val="15"/>
  </w:num>
  <w:num w:numId="17" w16cid:durableId="1616521422">
    <w:abstractNumId w:val="1"/>
  </w:num>
  <w:num w:numId="18" w16cid:durableId="1492256481">
    <w:abstractNumId w:val="18"/>
  </w:num>
  <w:num w:numId="19" w16cid:durableId="745343189">
    <w:abstractNumId w:val="13"/>
  </w:num>
  <w:num w:numId="20" w16cid:durableId="1948462044">
    <w:abstractNumId w:val="22"/>
  </w:num>
  <w:num w:numId="21" w16cid:durableId="1910270011">
    <w:abstractNumId w:val="7"/>
  </w:num>
  <w:num w:numId="22" w16cid:durableId="687176056">
    <w:abstractNumId w:val="4"/>
  </w:num>
  <w:num w:numId="23" w16cid:durableId="641813083">
    <w:abstractNumId w:val="5"/>
  </w:num>
  <w:num w:numId="24" w16cid:durableId="367683475">
    <w:abstractNumId w:val="26"/>
  </w:num>
  <w:num w:numId="25" w16cid:durableId="1085494884">
    <w:abstractNumId w:val="17"/>
  </w:num>
  <w:num w:numId="26" w16cid:durableId="170685348">
    <w:abstractNumId w:val="28"/>
  </w:num>
  <w:num w:numId="27" w16cid:durableId="695815856">
    <w:abstractNumId w:val="16"/>
  </w:num>
  <w:num w:numId="28" w16cid:durableId="19598954">
    <w:abstractNumId w:val="8"/>
  </w:num>
  <w:num w:numId="29" w16cid:durableId="1380401924">
    <w:abstractNumId w:val="0"/>
  </w:num>
  <w:num w:numId="30" w16cid:durableId="93259195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E28"/>
    <w:rsid w:val="00014092"/>
    <w:rsid w:val="00045822"/>
    <w:rsid w:val="00053842"/>
    <w:rsid w:val="000672A7"/>
    <w:rsid w:val="00132D00"/>
    <w:rsid w:val="0019132D"/>
    <w:rsid w:val="00222E01"/>
    <w:rsid w:val="00244C42"/>
    <w:rsid w:val="002559C4"/>
    <w:rsid w:val="00284370"/>
    <w:rsid w:val="002B210E"/>
    <w:rsid w:val="002C3E85"/>
    <w:rsid w:val="002E5E1C"/>
    <w:rsid w:val="003A4035"/>
    <w:rsid w:val="003F7E88"/>
    <w:rsid w:val="004074F7"/>
    <w:rsid w:val="004A0E28"/>
    <w:rsid w:val="004B3BC1"/>
    <w:rsid w:val="004E1570"/>
    <w:rsid w:val="0056389A"/>
    <w:rsid w:val="00595303"/>
    <w:rsid w:val="005B4327"/>
    <w:rsid w:val="005B6E18"/>
    <w:rsid w:val="005C6B2E"/>
    <w:rsid w:val="005C7AB1"/>
    <w:rsid w:val="005D7E3B"/>
    <w:rsid w:val="005E3884"/>
    <w:rsid w:val="005F10EA"/>
    <w:rsid w:val="00621442"/>
    <w:rsid w:val="006A302C"/>
    <w:rsid w:val="006C3BD7"/>
    <w:rsid w:val="00706753"/>
    <w:rsid w:val="007232DE"/>
    <w:rsid w:val="007252C0"/>
    <w:rsid w:val="007649BB"/>
    <w:rsid w:val="007C4B8C"/>
    <w:rsid w:val="007D57AF"/>
    <w:rsid w:val="007E6667"/>
    <w:rsid w:val="007E7CCE"/>
    <w:rsid w:val="007F1933"/>
    <w:rsid w:val="00886B8C"/>
    <w:rsid w:val="00887E3A"/>
    <w:rsid w:val="008B3646"/>
    <w:rsid w:val="008E0772"/>
    <w:rsid w:val="009847E8"/>
    <w:rsid w:val="00990497"/>
    <w:rsid w:val="009A39B2"/>
    <w:rsid w:val="009E4F52"/>
    <w:rsid w:val="00A67342"/>
    <w:rsid w:val="00A946FE"/>
    <w:rsid w:val="00B57783"/>
    <w:rsid w:val="00B64D75"/>
    <w:rsid w:val="00B90A23"/>
    <w:rsid w:val="00BB37CA"/>
    <w:rsid w:val="00BC1285"/>
    <w:rsid w:val="00DC2D66"/>
    <w:rsid w:val="00DF3B92"/>
    <w:rsid w:val="00E40C33"/>
    <w:rsid w:val="00F82185"/>
    <w:rsid w:val="00FC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6FD5"/>
  <w15:docId w15:val="{103C5478-B450-462D-9624-A23098A4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720" w:hanging="36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A6734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46FE"/>
    <w:pPr>
      <w:ind w:left="720"/>
      <w:contextualSpacing/>
    </w:pPr>
  </w:style>
  <w:style w:type="character" w:customStyle="1" w:styleId="fontstyle01">
    <w:name w:val="fontstyle01"/>
    <w:basedOn w:val="DefaultParagraphFont"/>
    <w:rsid w:val="00886B8C"/>
    <w:rPr>
      <w:rFonts w:ascii="Consolas" w:hAnsi="Consolas" w:hint="default"/>
      <w:b w:val="0"/>
      <w:bCs w:val="0"/>
      <w:i w:val="0"/>
      <w:iCs w:val="0"/>
      <w:color w:val="92649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3183">
      <w:bodyDiv w:val="1"/>
      <w:marLeft w:val="0"/>
      <w:marRight w:val="0"/>
      <w:marTop w:val="0"/>
      <w:marBottom w:val="0"/>
      <w:divBdr>
        <w:top w:val="none" w:sz="0" w:space="0" w:color="auto"/>
        <w:left w:val="none" w:sz="0" w:space="0" w:color="auto"/>
        <w:bottom w:val="none" w:sz="0" w:space="0" w:color="auto"/>
        <w:right w:val="none" w:sz="0" w:space="0" w:color="auto"/>
      </w:divBdr>
    </w:div>
    <w:div w:id="154609031">
      <w:bodyDiv w:val="1"/>
      <w:marLeft w:val="0"/>
      <w:marRight w:val="0"/>
      <w:marTop w:val="0"/>
      <w:marBottom w:val="0"/>
      <w:divBdr>
        <w:top w:val="none" w:sz="0" w:space="0" w:color="auto"/>
        <w:left w:val="none" w:sz="0" w:space="0" w:color="auto"/>
        <w:bottom w:val="none" w:sz="0" w:space="0" w:color="auto"/>
        <w:right w:val="none" w:sz="0" w:space="0" w:color="auto"/>
      </w:divBdr>
    </w:div>
    <w:div w:id="260533216">
      <w:bodyDiv w:val="1"/>
      <w:marLeft w:val="0"/>
      <w:marRight w:val="0"/>
      <w:marTop w:val="0"/>
      <w:marBottom w:val="0"/>
      <w:divBdr>
        <w:top w:val="none" w:sz="0" w:space="0" w:color="auto"/>
        <w:left w:val="none" w:sz="0" w:space="0" w:color="auto"/>
        <w:bottom w:val="none" w:sz="0" w:space="0" w:color="auto"/>
        <w:right w:val="none" w:sz="0" w:space="0" w:color="auto"/>
      </w:divBdr>
    </w:div>
    <w:div w:id="263805043">
      <w:bodyDiv w:val="1"/>
      <w:marLeft w:val="0"/>
      <w:marRight w:val="0"/>
      <w:marTop w:val="0"/>
      <w:marBottom w:val="0"/>
      <w:divBdr>
        <w:top w:val="none" w:sz="0" w:space="0" w:color="auto"/>
        <w:left w:val="none" w:sz="0" w:space="0" w:color="auto"/>
        <w:bottom w:val="none" w:sz="0" w:space="0" w:color="auto"/>
        <w:right w:val="none" w:sz="0" w:space="0" w:color="auto"/>
      </w:divBdr>
    </w:div>
    <w:div w:id="277682549">
      <w:bodyDiv w:val="1"/>
      <w:marLeft w:val="0"/>
      <w:marRight w:val="0"/>
      <w:marTop w:val="0"/>
      <w:marBottom w:val="0"/>
      <w:divBdr>
        <w:top w:val="none" w:sz="0" w:space="0" w:color="auto"/>
        <w:left w:val="none" w:sz="0" w:space="0" w:color="auto"/>
        <w:bottom w:val="none" w:sz="0" w:space="0" w:color="auto"/>
        <w:right w:val="none" w:sz="0" w:space="0" w:color="auto"/>
      </w:divBdr>
    </w:div>
    <w:div w:id="326137209">
      <w:bodyDiv w:val="1"/>
      <w:marLeft w:val="0"/>
      <w:marRight w:val="0"/>
      <w:marTop w:val="0"/>
      <w:marBottom w:val="0"/>
      <w:divBdr>
        <w:top w:val="none" w:sz="0" w:space="0" w:color="auto"/>
        <w:left w:val="none" w:sz="0" w:space="0" w:color="auto"/>
        <w:bottom w:val="none" w:sz="0" w:space="0" w:color="auto"/>
        <w:right w:val="none" w:sz="0" w:space="0" w:color="auto"/>
      </w:divBdr>
    </w:div>
    <w:div w:id="350881224">
      <w:bodyDiv w:val="1"/>
      <w:marLeft w:val="0"/>
      <w:marRight w:val="0"/>
      <w:marTop w:val="0"/>
      <w:marBottom w:val="0"/>
      <w:divBdr>
        <w:top w:val="none" w:sz="0" w:space="0" w:color="auto"/>
        <w:left w:val="none" w:sz="0" w:space="0" w:color="auto"/>
        <w:bottom w:val="none" w:sz="0" w:space="0" w:color="auto"/>
        <w:right w:val="none" w:sz="0" w:space="0" w:color="auto"/>
      </w:divBdr>
    </w:div>
    <w:div w:id="359748344">
      <w:bodyDiv w:val="1"/>
      <w:marLeft w:val="0"/>
      <w:marRight w:val="0"/>
      <w:marTop w:val="0"/>
      <w:marBottom w:val="0"/>
      <w:divBdr>
        <w:top w:val="none" w:sz="0" w:space="0" w:color="auto"/>
        <w:left w:val="none" w:sz="0" w:space="0" w:color="auto"/>
        <w:bottom w:val="none" w:sz="0" w:space="0" w:color="auto"/>
        <w:right w:val="none" w:sz="0" w:space="0" w:color="auto"/>
      </w:divBdr>
    </w:div>
    <w:div w:id="378938371">
      <w:bodyDiv w:val="1"/>
      <w:marLeft w:val="0"/>
      <w:marRight w:val="0"/>
      <w:marTop w:val="0"/>
      <w:marBottom w:val="0"/>
      <w:divBdr>
        <w:top w:val="none" w:sz="0" w:space="0" w:color="auto"/>
        <w:left w:val="none" w:sz="0" w:space="0" w:color="auto"/>
        <w:bottom w:val="none" w:sz="0" w:space="0" w:color="auto"/>
        <w:right w:val="none" w:sz="0" w:space="0" w:color="auto"/>
      </w:divBdr>
    </w:div>
    <w:div w:id="388771095">
      <w:bodyDiv w:val="1"/>
      <w:marLeft w:val="0"/>
      <w:marRight w:val="0"/>
      <w:marTop w:val="0"/>
      <w:marBottom w:val="0"/>
      <w:divBdr>
        <w:top w:val="none" w:sz="0" w:space="0" w:color="auto"/>
        <w:left w:val="none" w:sz="0" w:space="0" w:color="auto"/>
        <w:bottom w:val="none" w:sz="0" w:space="0" w:color="auto"/>
        <w:right w:val="none" w:sz="0" w:space="0" w:color="auto"/>
      </w:divBdr>
    </w:div>
    <w:div w:id="391586471">
      <w:bodyDiv w:val="1"/>
      <w:marLeft w:val="0"/>
      <w:marRight w:val="0"/>
      <w:marTop w:val="0"/>
      <w:marBottom w:val="0"/>
      <w:divBdr>
        <w:top w:val="none" w:sz="0" w:space="0" w:color="auto"/>
        <w:left w:val="none" w:sz="0" w:space="0" w:color="auto"/>
        <w:bottom w:val="none" w:sz="0" w:space="0" w:color="auto"/>
        <w:right w:val="none" w:sz="0" w:space="0" w:color="auto"/>
      </w:divBdr>
    </w:div>
    <w:div w:id="443573319">
      <w:bodyDiv w:val="1"/>
      <w:marLeft w:val="0"/>
      <w:marRight w:val="0"/>
      <w:marTop w:val="0"/>
      <w:marBottom w:val="0"/>
      <w:divBdr>
        <w:top w:val="none" w:sz="0" w:space="0" w:color="auto"/>
        <w:left w:val="none" w:sz="0" w:space="0" w:color="auto"/>
        <w:bottom w:val="none" w:sz="0" w:space="0" w:color="auto"/>
        <w:right w:val="none" w:sz="0" w:space="0" w:color="auto"/>
      </w:divBdr>
    </w:div>
    <w:div w:id="504322297">
      <w:bodyDiv w:val="1"/>
      <w:marLeft w:val="0"/>
      <w:marRight w:val="0"/>
      <w:marTop w:val="0"/>
      <w:marBottom w:val="0"/>
      <w:divBdr>
        <w:top w:val="none" w:sz="0" w:space="0" w:color="auto"/>
        <w:left w:val="none" w:sz="0" w:space="0" w:color="auto"/>
        <w:bottom w:val="none" w:sz="0" w:space="0" w:color="auto"/>
        <w:right w:val="none" w:sz="0" w:space="0" w:color="auto"/>
      </w:divBdr>
    </w:div>
    <w:div w:id="534542024">
      <w:bodyDiv w:val="1"/>
      <w:marLeft w:val="0"/>
      <w:marRight w:val="0"/>
      <w:marTop w:val="0"/>
      <w:marBottom w:val="0"/>
      <w:divBdr>
        <w:top w:val="none" w:sz="0" w:space="0" w:color="auto"/>
        <w:left w:val="none" w:sz="0" w:space="0" w:color="auto"/>
        <w:bottom w:val="none" w:sz="0" w:space="0" w:color="auto"/>
        <w:right w:val="none" w:sz="0" w:space="0" w:color="auto"/>
      </w:divBdr>
    </w:div>
    <w:div w:id="549461366">
      <w:bodyDiv w:val="1"/>
      <w:marLeft w:val="0"/>
      <w:marRight w:val="0"/>
      <w:marTop w:val="0"/>
      <w:marBottom w:val="0"/>
      <w:divBdr>
        <w:top w:val="none" w:sz="0" w:space="0" w:color="auto"/>
        <w:left w:val="none" w:sz="0" w:space="0" w:color="auto"/>
        <w:bottom w:val="none" w:sz="0" w:space="0" w:color="auto"/>
        <w:right w:val="none" w:sz="0" w:space="0" w:color="auto"/>
      </w:divBdr>
    </w:div>
    <w:div w:id="618222935">
      <w:bodyDiv w:val="1"/>
      <w:marLeft w:val="0"/>
      <w:marRight w:val="0"/>
      <w:marTop w:val="0"/>
      <w:marBottom w:val="0"/>
      <w:divBdr>
        <w:top w:val="none" w:sz="0" w:space="0" w:color="auto"/>
        <w:left w:val="none" w:sz="0" w:space="0" w:color="auto"/>
        <w:bottom w:val="none" w:sz="0" w:space="0" w:color="auto"/>
        <w:right w:val="none" w:sz="0" w:space="0" w:color="auto"/>
      </w:divBdr>
    </w:div>
    <w:div w:id="706763230">
      <w:bodyDiv w:val="1"/>
      <w:marLeft w:val="0"/>
      <w:marRight w:val="0"/>
      <w:marTop w:val="0"/>
      <w:marBottom w:val="0"/>
      <w:divBdr>
        <w:top w:val="none" w:sz="0" w:space="0" w:color="auto"/>
        <w:left w:val="none" w:sz="0" w:space="0" w:color="auto"/>
        <w:bottom w:val="none" w:sz="0" w:space="0" w:color="auto"/>
        <w:right w:val="none" w:sz="0" w:space="0" w:color="auto"/>
      </w:divBdr>
    </w:div>
    <w:div w:id="710498480">
      <w:bodyDiv w:val="1"/>
      <w:marLeft w:val="0"/>
      <w:marRight w:val="0"/>
      <w:marTop w:val="0"/>
      <w:marBottom w:val="0"/>
      <w:divBdr>
        <w:top w:val="none" w:sz="0" w:space="0" w:color="auto"/>
        <w:left w:val="none" w:sz="0" w:space="0" w:color="auto"/>
        <w:bottom w:val="none" w:sz="0" w:space="0" w:color="auto"/>
        <w:right w:val="none" w:sz="0" w:space="0" w:color="auto"/>
      </w:divBdr>
    </w:div>
    <w:div w:id="743455101">
      <w:bodyDiv w:val="1"/>
      <w:marLeft w:val="0"/>
      <w:marRight w:val="0"/>
      <w:marTop w:val="0"/>
      <w:marBottom w:val="0"/>
      <w:divBdr>
        <w:top w:val="none" w:sz="0" w:space="0" w:color="auto"/>
        <w:left w:val="none" w:sz="0" w:space="0" w:color="auto"/>
        <w:bottom w:val="none" w:sz="0" w:space="0" w:color="auto"/>
        <w:right w:val="none" w:sz="0" w:space="0" w:color="auto"/>
      </w:divBdr>
    </w:div>
    <w:div w:id="833028684">
      <w:bodyDiv w:val="1"/>
      <w:marLeft w:val="0"/>
      <w:marRight w:val="0"/>
      <w:marTop w:val="0"/>
      <w:marBottom w:val="0"/>
      <w:divBdr>
        <w:top w:val="none" w:sz="0" w:space="0" w:color="auto"/>
        <w:left w:val="none" w:sz="0" w:space="0" w:color="auto"/>
        <w:bottom w:val="none" w:sz="0" w:space="0" w:color="auto"/>
        <w:right w:val="none" w:sz="0" w:space="0" w:color="auto"/>
      </w:divBdr>
    </w:div>
    <w:div w:id="879517512">
      <w:bodyDiv w:val="1"/>
      <w:marLeft w:val="0"/>
      <w:marRight w:val="0"/>
      <w:marTop w:val="0"/>
      <w:marBottom w:val="0"/>
      <w:divBdr>
        <w:top w:val="none" w:sz="0" w:space="0" w:color="auto"/>
        <w:left w:val="none" w:sz="0" w:space="0" w:color="auto"/>
        <w:bottom w:val="none" w:sz="0" w:space="0" w:color="auto"/>
        <w:right w:val="none" w:sz="0" w:space="0" w:color="auto"/>
      </w:divBdr>
    </w:div>
    <w:div w:id="909851282">
      <w:bodyDiv w:val="1"/>
      <w:marLeft w:val="0"/>
      <w:marRight w:val="0"/>
      <w:marTop w:val="0"/>
      <w:marBottom w:val="0"/>
      <w:divBdr>
        <w:top w:val="none" w:sz="0" w:space="0" w:color="auto"/>
        <w:left w:val="none" w:sz="0" w:space="0" w:color="auto"/>
        <w:bottom w:val="none" w:sz="0" w:space="0" w:color="auto"/>
        <w:right w:val="none" w:sz="0" w:space="0" w:color="auto"/>
      </w:divBdr>
    </w:div>
    <w:div w:id="924535354">
      <w:bodyDiv w:val="1"/>
      <w:marLeft w:val="0"/>
      <w:marRight w:val="0"/>
      <w:marTop w:val="0"/>
      <w:marBottom w:val="0"/>
      <w:divBdr>
        <w:top w:val="none" w:sz="0" w:space="0" w:color="auto"/>
        <w:left w:val="none" w:sz="0" w:space="0" w:color="auto"/>
        <w:bottom w:val="none" w:sz="0" w:space="0" w:color="auto"/>
        <w:right w:val="none" w:sz="0" w:space="0" w:color="auto"/>
      </w:divBdr>
    </w:div>
    <w:div w:id="1071006344">
      <w:bodyDiv w:val="1"/>
      <w:marLeft w:val="0"/>
      <w:marRight w:val="0"/>
      <w:marTop w:val="0"/>
      <w:marBottom w:val="0"/>
      <w:divBdr>
        <w:top w:val="none" w:sz="0" w:space="0" w:color="auto"/>
        <w:left w:val="none" w:sz="0" w:space="0" w:color="auto"/>
        <w:bottom w:val="none" w:sz="0" w:space="0" w:color="auto"/>
        <w:right w:val="none" w:sz="0" w:space="0" w:color="auto"/>
      </w:divBdr>
    </w:div>
    <w:div w:id="1150710692">
      <w:bodyDiv w:val="1"/>
      <w:marLeft w:val="0"/>
      <w:marRight w:val="0"/>
      <w:marTop w:val="0"/>
      <w:marBottom w:val="0"/>
      <w:divBdr>
        <w:top w:val="none" w:sz="0" w:space="0" w:color="auto"/>
        <w:left w:val="none" w:sz="0" w:space="0" w:color="auto"/>
        <w:bottom w:val="none" w:sz="0" w:space="0" w:color="auto"/>
        <w:right w:val="none" w:sz="0" w:space="0" w:color="auto"/>
      </w:divBdr>
    </w:div>
    <w:div w:id="1175800799">
      <w:bodyDiv w:val="1"/>
      <w:marLeft w:val="0"/>
      <w:marRight w:val="0"/>
      <w:marTop w:val="0"/>
      <w:marBottom w:val="0"/>
      <w:divBdr>
        <w:top w:val="none" w:sz="0" w:space="0" w:color="auto"/>
        <w:left w:val="none" w:sz="0" w:space="0" w:color="auto"/>
        <w:bottom w:val="none" w:sz="0" w:space="0" w:color="auto"/>
        <w:right w:val="none" w:sz="0" w:space="0" w:color="auto"/>
      </w:divBdr>
    </w:div>
    <w:div w:id="1180510750">
      <w:bodyDiv w:val="1"/>
      <w:marLeft w:val="0"/>
      <w:marRight w:val="0"/>
      <w:marTop w:val="0"/>
      <w:marBottom w:val="0"/>
      <w:divBdr>
        <w:top w:val="none" w:sz="0" w:space="0" w:color="auto"/>
        <w:left w:val="none" w:sz="0" w:space="0" w:color="auto"/>
        <w:bottom w:val="none" w:sz="0" w:space="0" w:color="auto"/>
        <w:right w:val="none" w:sz="0" w:space="0" w:color="auto"/>
      </w:divBdr>
    </w:div>
    <w:div w:id="1193686613">
      <w:bodyDiv w:val="1"/>
      <w:marLeft w:val="0"/>
      <w:marRight w:val="0"/>
      <w:marTop w:val="0"/>
      <w:marBottom w:val="0"/>
      <w:divBdr>
        <w:top w:val="none" w:sz="0" w:space="0" w:color="auto"/>
        <w:left w:val="none" w:sz="0" w:space="0" w:color="auto"/>
        <w:bottom w:val="none" w:sz="0" w:space="0" w:color="auto"/>
        <w:right w:val="none" w:sz="0" w:space="0" w:color="auto"/>
      </w:divBdr>
    </w:div>
    <w:div w:id="1259826023">
      <w:bodyDiv w:val="1"/>
      <w:marLeft w:val="0"/>
      <w:marRight w:val="0"/>
      <w:marTop w:val="0"/>
      <w:marBottom w:val="0"/>
      <w:divBdr>
        <w:top w:val="none" w:sz="0" w:space="0" w:color="auto"/>
        <w:left w:val="none" w:sz="0" w:space="0" w:color="auto"/>
        <w:bottom w:val="none" w:sz="0" w:space="0" w:color="auto"/>
        <w:right w:val="none" w:sz="0" w:space="0" w:color="auto"/>
      </w:divBdr>
    </w:div>
    <w:div w:id="1331447627">
      <w:bodyDiv w:val="1"/>
      <w:marLeft w:val="0"/>
      <w:marRight w:val="0"/>
      <w:marTop w:val="0"/>
      <w:marBottom w:val="0"/>
      <w:divBdr>
        <w:top w:val="none" w:sz="0" w:space="0" w:color="auto"/>
        <w:left w:val="none" w:sz="0" w:space="0" w:color="auto"/>
        <w:bottom w:val="none" w:sz="0" w:space="0" w:color="auto"/>
        <w:right w:val="none" w:sz="0" w:space="0" w:color="auto"/>
      </w:divBdr>
    </w:div>
    <w:div w:id="1340815704">
      <w:bodyDiv w:val="1"/>
      <w:marLeft w:val="0"/>
      <w:marRight w:val="0"/>
      <w:marTop w:val="0"/>
      <w:marBottom w:val="0"/>
      <w:divBdr>
        <w:top w:val="none" w:sz="0" w:space="0" w:color="auto"/>
        <w:left w:val="none" w:sz="0" w:space="0" w:color="auto"/>
        <w:bottom w:val="none" w:sz="0" w:space="0" w:color="auto"/>
        <w:right w:val="none" w:sz="0" w:space="0" w:color="auto"/>
      </w:divBdr>
    </w:div>
    <w:div w:id="1379549163">
      <w:bodyDiv w:val="1"/>
      <w:marLeft w:val="0"/>
      <w:marRight w:val="0"/>
      <w:marTop w:val="0"/>
      <w:marBottom w:val="0"/>
      <w:divBdr>
        <w:top w:val="none" w:sz="0" w:space="0" w:color="auto"/>
        <w:left w:val="none" w:sz="0" w:space="0" w:color="auto"/>
        <w:bottom w:val="none" w:sz="0" w:space="0" w:color="auto"/>
        <w:right w:val="none" w:sz="0" w:space="0" w:color="auto"/>
      </w:divBdr>
    </w:div>
    <w:div w:id="1538463959">
      <w:bodyDiv w:val="1"/>
      <w:marLeft w:val="0"/>
      <w:marRight w:val="0"/>
      <w:marTop w:val="0"/>
      <w:marBottom w:val="0"/>
      <w:divBdr>
        <w:top w:val="none" w:sz="0" w:space="0" w:color="auto"/>
        <w:left w:val="none" w:sz="0" w:space="0" w:color="auto"/>
        <w:bottom w:val="none" w:sz="0" w:space="0" w:color="auto"/>
        <w:right w:val="none" w:sz="0" w:space="0" w:color="auto"/>
      </w:divBdr>
    </w:div>
    <w:div w:id="1556509594">
      <w:bodyDiv w:val="1"/>
      <w:marLeft w:val="0"/>
      <w:marRight w:val="0"/>
      <w:marTop w:val="0"/>
      <w:marBottom w:val="0"/>
      <w:divBdr>
        <w:top w:val="none" w:sz="0" w:space="0" w:color="auto"/>
        <w:left w:val="none" w:sz="0" w:space="0" w:color="auto"/>
        <w:bottom w:val="none" w:sz="0" w:space="0" w:color="auto"/>
        <w:right w:val="none" w:sz="0" w:space="0" w:color="auto"/>
      </w:divBdr>
    </w:div>
    <w:div w:id="1623657445">
      <w:bodyDiv w:val="1"/>
      <w:marLeft w:val="0"/>
      <w:marRight w:val="0"/>
      <w:marTop w:val="0"/>
      <w:marBottom w:val="0"/>
      <w:divBdr>
        <w:top w:val="none" w:sz="0" w:space="0" w:color="auto"/>
        <w:left w:val="none" w:sz="0" w:space="0" w:color="auto"/>
        <w:bottom w:val="none" w:sz="0" w:space="0" w:color="auto"/>
        <w:right w:val="none" w:sz="0" w:space="0" w:color="auto"/>
      </w:divBdr>
    </w:div>
    <w:div w:id="1739664642">
      <w:bodyDiv w:val="1"/>
      <w:marLeft w:val="0"/>
      <w:marRight w:val="0"/>
      <w:marTop w:val="0"/>
      <w:marBottom w:val="0"/>
      <w:divBdr>
        <w:top w:val="none" w:sz="0" w:space="0" w:color="auto"/>
        <w:left w:val="none" w:sz="0" w:space="0" w:color="auto"/>
        <w:bottom w:val="none" w:sz="0" w:space="0" w:color="auto"/>
        <w:right w:val="none" w:sz="0" w:space="0" w:color="auto"/>
      </w:divBdr>
    </w:div>
    <w:div w:id="1789204045">
      <w:bodyDiv w:val="1"/>
      <w:marLeft w:val="0"/>
      <w:marRight w:val="0"/>
      <w:marTop w:val="0"/>
      <w:marBottom w:val="0"/>
      <w:divBdr>
        <w:top w:val="none" w:sz="0" w:space="0" w:color="auto"/>
        <w:left w:val="none" w:sz="0" w:space="0" w:color="auto"/>
        <w:bottom w:val="none" w:sz="0" w:space="0" w:color="auto"/>
        <w:right w:val="none" w:sz="0" w:space="0" w:color="auto"/>
      </w:divBdr>
    </w:div>
    <w:div w:id="1796408278">
      <w:bodyDiv w:val="1"/>
      <w:marLeft w:val="0"/>
      <w:marRight w:val="0"/>
      <w:marTop w:val="0"/>
      <w:marBottom w:val="0"/>
      <w:divBdr>
        <w:top w:val="none" w:sz="0" w:space="0" w:color="auto"/>
        <w:left w:val="none" w:sz="0" w:space="0" w:color="auto"/>
        <w:bottom w:val="none" w:sz="0" w:space="0" w:color="auto"/>
        <w:right w:val="none" w:sz="0" w:space="0" w:color="auto"/>
      </w:divBdr>
    </w:div>
    <w:div w:id="1882664357">
      <w:bodyDiv w:val="1"/>
      <w:marLeft w:val="0"/>
      <w:marRight w:val="0"/>
      <w:marTop w:val="0"/>
      <w:marBottom w:val="0"/>
      <w:divBdr>
        <w:top w:val="none" w:sz="0" w:space="0" w:color="auto"/>
        <w:left w:val="none" w:sz="0" w:space="0" w:color="auto"/>
        <w:bottom w:val="none" w:sz="0" w:space="0" w:color="auto"/>
        <w:right w:val="none" w:sz="0" w:space="0" w:color="auto"/>
      </w:divBdr>
    </w:div>
    <w:div w:id="1918779010">
      <w:bodyDiv w:val="1"/>
      <w:marLeft w:val="0"/>
      <w:marRight w:val="0"/>
      <w:marTop w:val="0"/>
      <w:marBottom w:val="0"/>
      <w:divBdr>
        <w:top w:val="none" w:sz="0" w:space="0" w:color="auto"/>
        <w:left w:val="none" w:sz="0" w:space="0" w:color="auto"/>
        <w:bottom w:val="none" w:sz="0" w:space="0" w:color="auto"/>
        <w:right w:val="none" w:sz="0" w:space="0" w:color="auto"/>
      </w:divBdr>
    </w:div>
    <w:div w:id="2070028131">
      <w:bodyDiv w:val="1"/>
      <w:marLeft w:val="0"/>
      <w:marRight w:val="0"/>
      <w:marTop w:val="0"/>
      <w:marBottom w:val="0"/>
      <w:divBdr>
        <w:top w:val="none" w:sz="0" w:space="0" w:color="auto"/>
        <w:left w:val="none" w:sz="0" w:space="0" w:color="auto"/>
        <w:bottom w:val="none" w:sz="0" w:space="0" w:color="auto"/>
        <w:right w:val="none" w:sz="0" w:space="0" w:color="auto"/>
      </w:divBdr>
    </w:div>
    <w:div w:id="2134211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473</TotalTime>
  <Pages>6</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Ngoc Duong</dc:creator>
  <cp:lastModifiedBy>Minh Ngọc Dương</cp:lastModifiedBy>
  <cp:revision>5</cp:revision>
  <dcterms:created xsi:type="dcterms:W3CDTF">2025-03-23T10:57:00Z</dcterms:created>
  <dcterms:modified xsi:type="dcterms:W3CDTF">2025-03-24T08:17:00Z</dcterms:modified>
</cp:coreProperties>
</file>