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CCB7B8" w14:textId="77777777" w:rsidR="008B49E1" w:rsidRPr="008B49E1" w:rsidRDefault="008B49E1" w:rsidP="008B49E1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B49E1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Phần 1: Phân tích</w:t>
      </w:r>
    </w:p>
    <w:p w14:paraId="58B0F552" w14:textId="77777777" w:rsidR="008B49E1" w:rsidRPr="008B49E1" w:rsidRDefault="008B49E1" w:rsidP="008B49E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49E1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  <w:t>1. Sự nhầm lẫn về mặt tư duy của An</w:t>
      </w:r>
    </w:p>
    <w:p w14:paraId="17C02A2D" w14:textId="5DA2C0BA" w:rsidR="008B49E1" w:rsidRPr="008B49E1" w:rsidRDefault="008B49E1" w:rsidP="008B49E1">
      <w:p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 xml:space="preserve">- </w:t>
      </w:r>
      <w:r w:rsidRPr="008B49E1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An nhầm lẫn giữa cấu trúc hệ thống tệp và nội dung văn bản bên trong tệp đó.</w:t>
      </w:r>
    </w:p>
    <w:p w14:paraId="421EBC97" w14:textId="77777777" w:rsidR="008B49E1" w:rsidRPr="008B49E1" w:rsidRDefault="008B49E1" w:rsidP="008B49E1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B49E1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  <w:t xml:space="preserve">2. Sự khác biệt giữa </w:t>
      </w:r>
      <w:r w:rsidRPr="008B49E1">
        <w:rPr>
          <w:rFonts w:ascii="Roboto Mono" w:eastAsia="Times New Roman" w:hAnsi="Roboto Mono" w:cs="Times New Roman"/>
          <w:b/>
          <w:bCs/>
          <w:color w:val="000000"/>
          <w:kern w:val="0"/>
          <w:sz w:val="30"/>
          <w:szCs w:val="30"/>
          <w14:ligatures w14:val="none"/>
        </w:rPr>
        <w:t>Get-ChildItem</w:t>
      </w:r>
      <w:r w:rsidRPr="008B49E1">
        <w:rPr>
          <w:rFonts w:ascii="Arial" w:eastAsia="Times New Roman" w:hAnsi="Arial" w:cs="Arial"/>
          <w:b/>
          <w:bCs/>
          <w:color w:val="000000"/>
          <w:kern w:val="0"/>
          <w:sz w:val="30"/>
          <w:szCs w:val="30"/>
          <w14:ligatures w14:val="none"/>
        </w:rPr>
        <w:t xml:space="preserve"> và </w:t>
      </w:r>
      <w:r w:rsidRPr="008B49E1">
        <w:rPr>
          <w:rFonts w:ascii="Roboto Mono" w:eastAsia="Times New Roman" w:hAnsi="Roboto Mono" w:cs="Times New Roman"/>
          <w:b/>
          <w:bCs/>
          <w:color w:val="000000"/>
          <w:kern w:val="0"/>
          <w:sz w:val="30"/>
          <w:szCs w:val="30"/>
          <w14:ligatures w14:val="none"/>
        </w:rPr>
        <w:t>Select-String</w:t>
      </w:r>
    </w:p>
    <w:p w14:paraId="3035C832" w14:textId="73F17FC4" w:rsidR="008B49E1" w:rsidRPr="008B49E1" w:rsidRDefault="008B49E1" w:rsidP="008B49E1">
      <w:pPr>
        <w:spacing w:before="240" w:after="240" w:line="240" w:lineRule="auto"/>
        <w:ind w:left="360"/>
        <w:textAlignment w:val="baseline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>
        <w:rPr>
          <w:rFonts w:ascii="Roboto Mono" w:eastAsia="Times New Roman" w:hAnsi="Roboto Mono" w:cs="Arial"/>
          <w:color w:val="000000"/>
          <w:kern w:val="0"/>
          <w:sz w:val="32"/>
          <w:szCs w:val="32"/>
          <w14:ligatures w14:val="none"/>
        </w:rPr>
        <w:t xml:space="preserve">- </w:t>
      </w:r>
      <w:r w:rsidRPr="008B49E1">
        <w:rPr>
          <w:rFonts w:ascii="Roboto Mono" w:eastAsia="Times New Roman" w:hAnsi="Roboto Mono" w:cs="Arial"/>
          <w:color w:val="000000"/>
          <w:kern w:val="0"/>
          <w:sz w:val="32"/>
          <w:szCs w:val="32"/>
          <w14:ligatures w14:val="none"/>
        </w:rPr>
        <w:t>Get-ChildItem</w:t>
      </w:r>
      <w:r w:rsidRPr="008B49E1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 </w:t>
      </w:r>
    </w:p>
    <w:p w14:paraId="1A4DE9C1" w14:textId="77777777" w:rsidR="008B49E1" w:rsidRPr="008B49E1" w:rsidRDefault="008B49E1" w:rsidP="008B49E1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B49E1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Đây là lệnh dùng để liệt kê danh sách các tệp tin và thư mục nằm bên trong một đường dẫn </w:t>
      </w:r>
    </w:p>
    <w:p w14:paraId="3A0D3E72" w14:textId="21BCA96C" w:rsidR="008B49E1" w:rsidRPr="008B49E1" w:rsidRDefault="008B49E1" w:rsidP="008B49E1">
      <w:pPr>
        <w:pStyle w:val="ListParagraph"/>
        <w:numPr>
          <w:ilvl w:val="0"/>
          <w:numId w:val="4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</w:pPr>
      <w:r w:rsidRPr="008B49E1">
        <w:rPr>
          <w:rFonts w:ascii="Roboto Mono" w:eastAsia="Times New Roman" w:hAnsi="Roboto Mono" w:cs="Arial"/>
          <w:color w:val="000000"/>
          <w:kern w:val="0"/>
          <w:sz w:val="32"/>
          <w:szCs w:val="32"/>
          <w14:ligatures w14:val="none"/>
        </w:rPr>
        <w:t>Select-String</w:t>
      </w:r>
      <w:r w:rsidRPr="008B49E1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:</w:t>
      </w:r>
    </w:p>
    <w:p w14:paraId="29217122" w14:textId="77777777" w:rsidR="008B49E1" w:rsidRPr="008B49E1" w:rsidRDefault="008B49E1" w:rsidP="008B49E1">
      <w:pPr>
        <w:spacing w:before="240" w:after="24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B49E1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Đây là lệnh chuyên dụng trên PowerShell để tìm kiếm chuỗi văn bản bên trong các tệp tin </w:t>
      </w:r>
    </w:p>
    <w:p w14:paraId="02FDF767" w14:textId="77777777" w:rsidR="008B49E1" w:rsidRPr="008B49E1" w:rsidRDefault="008B49E1" w:rsidP="008B49E1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9E1">
        <w:rPr>
          <w:rFonts w:ascii="Arial" w:eastAsia="Times New Roman" w:hAnsi="Arial" w:cs="Arial"/>
          <w:b/>
          <w:bCs/>
          <w:color w:val="000000"/>
          <w:kern w:val="0"/>
          <w:sz w:val="50"/>
          <w:szCs w:val="50"/>
          <w14:ligatures w14:val="none"/>
        </w:rPr>
        <w:t>Phần 2: Hoàn thiện câu lệnh PowerShell</w:t>
      </w:r>
    </w:p>
    <w:p w14:paraId="6408D9EC" w14:textId="77777777" w:rsidR="008B49E1" w:rsidRPr="008B49E1" w:rsidRDefault="008B49E1" w:rsidP="008B4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B49E1">
        <w:rPr>
          <w:rFonts w:ascii="Arial" w:eastAsia="Times New Roman" w:hAnsi="Arial" w:cs="Arial"/>
          <w:color w:val="000000"/>
          <w:kern w:val="0"/>
          <w:sz w:val="32"/>
          <w:szCs w:val="32"/>
          <w14:ligatures w14:val="none"/>
        </w:rPr>
        <w:t>  Select-String -Path "access.log" -Pattern "error"</w:t>
      </w:r>
    </w:p>
    <w:p w14:paraId="429D12B8" w14:textId="77777777" w:rsidR="008B49E1" w:rsidRPr="008B49E1" w:rsidRDefault="008B49E1" w:rsidP="008B49E1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4017A" w14:textId="77777777" w:rsidR="008B49E1" w:rsidRPr="008B49E1" w:rsidRDefault="008B49E1" w:rsidP="008B49E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9F2B8B" w14:textId="77777777" w:rsidR="00E02821" w:rsidRDefault="00E02821"/>
    <w:sectPr w:rsidR="00E02821" w:rsidSect="008B49E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D94D7D"/>
    <w:multiLevelType w:val="multilevel"/>
    <w:tmpl w:val="112E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1645B"/>
    <w:multiLevelType w:val="hybridMultilevel"/>
    <w:tmpl w:val="3056B328"/>
    <w:lvl w:ilvl="0" w:tplc="62B8B2DC">
      <w:start w:val="2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382DFA"/>
    <w:multiLevelType w:val="multilevel"/>
    <w:tmpl w:val="23C0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E5268D"/>
    <w:multiLevelType w:val="multilevel"/>
    <w:tmpl w:val="2BE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165814">
    <w:abstractNumId w:val="2"/>
  </w:num>
  <w:num w:numId="2" w16cid:durableId="694110551">
    <w:abstractNumId w:val="0"/>
  </w:num>
  <w:num w:numId="3" w16cid:durableId="1914504607">
    <w:abstractNumId w:val="3"/>
  </w:num>
  <w:num w:numId="4" w16cid:durableId="180881625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9E1"/>
    <w:rsid w:val="0020128C"/>
    <w:rsid w:val="00737F89"/>
    <w:rsid w:val="008B49E1"/>
    <w:rsid w:val="00D320D3"/>
    <w:rsid w:val="00E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6B3F4C6"/>
  <w15:chartTrackingRefBased/>
  <w15:docId w15:val="{F8872134-B9F0-5940-8445-183D1A97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B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9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4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2026-10-14T02:48:00Z</dcterms:created>
  <dcterms:modified xsi:type="dcterms:W3CDTF">2026-10-14T02:50:00Z</dcterms:modified>
</cp:coreProperties>
</file>