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091C1B" w14:textId="77777777" w:rsidR="003E0BC8" w:rsidRPr="003E0BC8" w:rsidRDefault="003E0BC8" w:rsidP="003E0BC8">
      <w:pPr>
        <w:spacing w:after="0" w:line="240" w:lineRule="auto"/>
        <w:rPr>
          <w:rFonts w:ascii="Times New Roman" w:eastAsia="Times New Roman" w:hAnsi="Times New Roman" w:cs="Times New Roman"/>
          <w:kern w:val="0"/>
          <w14:ligatures w14:val="none"/>
        </w:rPr>
      </w:pPr>
      <w:r w:rsidRPr="003E0BC8">
        <w:rPr>
          <w:rFonts w:ascii="Arial" w:eastAsia="Times New Roman" w:hAnsi="Arial" w:cs="Arial"/>
          <w:b/>
          <w:bCs/>
          <w:color w:val="000000"/>
          <w:kern w:val="0"/>
          <w:sz w:val="46"/>
          <w:szCs w:val="46"/>
          <w14:ligatures w14:val="none"/>
        </w:rPr>
        <w:t>Phần 1 : phân tích</w:t>
      </w:r>
    </w:p>
    <w:p w14:paraId="05882279" w14:textId="77777777" w:rsidR="003E0BC8" w:rsidRPr="003E0BC8" w:rsidRDefault="003E0BC8" w:rsidP="003E0BC8">
      <w:pPr>
        <w:spacing w:after="0" w:line="240" w:lineRule="auto"/>
        <w:rPr>
          <w:rFonts w:ascii="Times New Roman" w:eastAsia="Times New Roman" w:hAnsi="Times New Roman" w:cs="Times New Roman"/>
          <w:kern w:val="0"/>
          <w14:ligatures w14:val="none"/>
        </w:rPr>
      </w:pPr>
    </w:p>
    <w:p w14:paraId="529F31FB" w14:textId="77777777" w:rsidR="003E0BC8" w:rsidRPr="003E0BC8" w:rsidRDefault="003E0BC8" w:rsidP="003E0BC8">
      <w:pPr>
        <w:spacing w:after="0" w:line="240" w:lineRule="auto"/>
        <w:rPr>
          <w:rFonts w:ascii="Times New Roman" w:eastAsia="Times New Roman" w:hAnsi="Times New Roman" w:cs="Times New Roman"/>
          <w:kern w:val="0"/>
          <w14:ligatures w14:val="none"/>
        </w:rPr>
      </w:pPr>
      <w:r w:rsidRPr="003E0BC8">
        <w:rPr>
          <w:rFonts w:ascii="Arial" w:eastAsia="Times New Roman" w:hAnsi="Arial" w:cs="Arial"/>
          <w:b/>
          <w:bCs/>
          <w:color w:val="000000"/>
          <w:kern w:val="0"/>
          <w:sz w:val="28"/>
          <w:szCs w:val="28"/>
          <w14:ligatures w14:val="none"/>
        </w:rPr>
        <w:t>2 lỗi sai của Nam là : </w:t>
      </w:r>
    </w:p>
    <w:p w14:paraId="404D4299" w14:textId="77777777" w:rsidR="003E0BC8" w:rsidRPr="003E0BC8" w:rsidRDefault="003E0BC8" w:rsidP="003E0BC8">
      <w:pPr>
        <w:spacing w:after="0" w:line="240" w:lineRule="auto"/>
        <w:rPr>
          <w:rFonts w:ascii="Times New Roman" w:eastAsia="Times New Roman" w:hAnsi="Times New Roman" w:cs="Times New Roman"/>
          <w:kern w:val="0"/>
          <w14:ligatures w14:val="none"/>
        </w:rPr>
      </w:pPr>
      <w:r w:rsidRPr="003E0BC8">
        <w:rPr>
          <w:rFonts w:ascii="Arial" w:eastAsia="Times New Roman" w:hAnsi="Arial" w:cs="Arial"/>
          <w:color w:val="000000"/>
          <w:kern w:val="0"/>
          <w:sz w:val="28"/>
          <w:szCs w:val="28"/>
          <w14:ligatures w14:val="none"/>
        </w:rPr>
        <w:t>-Lỗi 1 : Thao tác với tên thư mục có khoảng trắng không dùng dấu ngoặc kép</w:t>
      </w:r>
    </w:p>
    <w:p w14:paraId="6F00CE4E" w14:textId="61019972" w:rsidR="003E0BC8" w:rsidRPr="003E0BC8" w:rsidRDefault="004E202C" w:rsidP="004E202C">
      <w:pPr>
        <w:spacing w:after="0" w:line="240" w:lineRule="auto"/>
        <w:ind w:left="360"/>
        <w:textAlignment w:val="baseline"/>
        <w:rPr>
          <w:rFonts w:ascii="Arial" w:eastAsia="Times New Roman" w:hAnsi="Arial" w:cs="Arial"/>
          <w:color w:val="000000"/>
          <w:kern w:val="0"/>
          <w:sz w:val="28"/>
          <w:szCs w:val="28"/>
          <w14:ligatures w14:val="none"/>
        </w:rPr>
      </w:pPr>
      <w:r>
        <w:rPr>
          <w:rFonts w:ascii="Arial" w:eastAsia="Times New Roman" w:hAnsi="Arial" w:cs="Arial"/>
          <w:color w:val="000000"/>
          <w:kern w:val="0"/>
          <w:sz w:val="28"/>
          <w:szCs w:val="28"/>
          <w14:ligatures w14:val="none"/>
        </w:rPr>
        <w:t xml:space="preserve">  +</w:t>
      </w:r>
      <w:r w:rsidR="003E0BC8" w:rsidRPr="003E0BC8">
        <w:rPr>
          <w:rFonts w:ascii="Arial" w:eastAsia="Times New Roman" w:hAnsi="Arial" w:cs="Arial"/>
          <w:color w:val="000000"/>
          <w:kern w:val="0"/>
          <w:sz w:val="28"/>
          <w:szCs w:val="28"/>
          <w14:ligatures w14:val="none"/>
        </w:rPr>
        <w:t xml:space="preserve">Vị trí lỗi : </w:t>
      </w:r>
      <w:r w:rsidR="003E0BC8" w:rsidRPr="003E0BC8">
        <w:rPr>
          <w:rFonts w:ascii="Roboto Mono" w:eastAsia="Times New Roman" w:hAnsi="Roboto Mono" w:cs="Arial"/>
          <w:color w:val="000000"/>
          <w:kern w:val="0"/>
          <w:sz w:val="28"/>
          <w:szCs w:val="28"/>
          <w14:ligatures w14:val="none"/>
        </w:rPr>
        <w:t>mkdir Smart Farm Project</w:t>
      </w:r>
    </w:p>
    <w:p w14:paraId="48F18492" w14:textId="77777777" w:rsidR="004E202C" w:rsidRDefault="003E0BC8" w:rsidP="004E202C">
      <w:pPr>
        <w:spacing w:before="240" w:after="240" w:line="240" w:lineRule="auto"/>
        <w:ind w:left="720"/>
        <w:rPr>
          <w:rFonts w:ascii="Times New Roman" w:eastAsia="Times New Roman" w:hAnsi="Times New Roman" w:cs="Times New Roman"/>
          <w:kern w:val="0"/>
          <w14:ligatures w14:val="none"/>
        </w:rPr>
      </w:pPr>
      <w:r w:rsidRPr="003E0BC8">
        <w:rPr>
          <w:rFonts w:ascii="Roboto Mono" w:eastAsia="Times New Roman" w:hAnsi="Roboto Mono" w:cs="Times New Roman"/>
          <w:color w:val="000000"/>
          <w:kern w:val="0"/>
          <w:sz w:val="28"/>
          <w:szCs w:val="28"/>
          <w14:ligatures w14:val="none"/>
        </w:rPr>
        <w:t>       cd Smart Farm Project</w:t>
      </w:r>
      <w:r w:rsidR="004E202C">
        <w:rPr>
          <w:rFonts w:ascii="Times New Roman" w:eastAsia="Times New Roman" w:hAnsi="Times New Roman" w:cs="Times New Roman"/>
          <w:kern w:val="0"/>
          <w14:ligatures w14:val="none"/>
        </w:rPr>
        <w:t xml:space="preserve">  </w:t>
      </w:r>
    </w:p>
    <w:p w14:paraId="0F1C4BDE" w14:textId="7223C923" w:rsidR="003E0BC8" w:rsidRPr="004E202C" w:rsidRDefault="004E202C" w:rsidP="004E202C">
      <w:pPr>
        <w:spacing w:before="240" w:after="240" w:line="240" w:lineRule="auto"/>
        <w:rPr>
          <w:rFonts w:ascii="Times New Roman" w:eastAsia="Times New Roman" w:hAnsi="Times New Roman" w:cs="Times New Roman"/>
          <w:kern w:val="0"/>
          <w14:ligatures w14:val="none"/>
        </w:rPr>
      </w:pPr>
      <w:r>
        <w:rPr>
          <w:rFonts w:ascii="Arial" w:eastAsia="Times New Roman" w:hAnsi="Arial" w:cs="Arial"/>
          <w:color w:val="000000"/>
          <w:kern w:val="0"/>
          <w:sz w:val="28"/>
          <w:szCs w:val="28"/>
          <w14:ligatures w14:val="none"/>
        </w:rPr>
        <w:t>-</w:t>
      </w:r>
      <w:r w:rsidR="003E0BC8" w:rsidRPr="004E202C">
        <w:rPr>
          <w:rFonts w:ascii="Arial" w:eastAsia="Times New Roman" w:hAnsi="Arial" w:cs="Arial"/>
          <w:color w:val="000000"/>
          <w:kern w:val="0"/>
          <w:sz w:val="28"/>
          <w:szCs w:val="28"/>
          <w14:ligatures w14:val="none"/>
        </w:rPr>
        <w:t>Nguyên nhân : </w:t>
      </w:r>
    </w:p>
    <w:p w14:paraId="4B974596" w14:textId="101CC787" w:rsidR="003E0BC8" w:rsidRPr="003E0BC8" w:rsidRDefault="004E202C" w:rsidP="004E202C">
      <w:pPr>
        <w:spacing w:after="0" w:line="240" w:lineRule="auto"/>
        <w:ind w:left="360"/>
        <w:textAlignment w:val="baseline"/>
        <w:rPr>
          <w:rFonts w:ascii="Arial" w:eastAsia="Times New Roman" w:hAnsi="Arial" w:cs="Arial"/>
          <w:color w:val="000000"/>
          <w:kern w:val="0"/>
          <w:sz w:val="28"/>
          <w:szCs w:val="28"/>
          <w14:ligatures w14:val="none"/>
        </w:rPr>
      </w:pPr>
      <w:r>
        <w:rPr>
          <w:rFonts w:ascii="Arial" w:eastAsia="Times New Roman" w:hAnsi="Arial" w:cs="Arial"/>
          <w:color w:val="000000"/>
          <w:kern w:val="0"/>
          <w:sz w:val="28"/>
          <w:szCs w:val="28"/>
          <w14:ligatures w14:val="none"/>
        </w:rPr>
        <w:t xml:space="preserve">   +</w:t>
      </w:r>
      <w:r w:rsidR="003E0BC8" w:rsidRPr="003E0BC8">
        <w:rPr>
          <w:rFonts w:ascii="Arial" w:eastAsia="Times New Roman" w:hAnsi="Arial" w:cs="Arial"/>
          <w:color w:val="000000"/>
          <w:kern w:val="0"/>
          <w:sz w:val="28"/>
          <w:szCs w:val="28"/>
          <w14:ligatures w14:val="none"/>
        </w:rPr>
        <w:t xml:space="preserve">Trong PowerShell, khoảng trắng được dùng làm ký tự phân tách các tham số . Khi gõ </w:t>
      </w:r>
      <w:r w:rsidR="003E0BC8" w:rsidRPr="003E0BC8">
        <w:rPr>
          <w:rFonts w:ascii="Roboto Mono" w:eastAsia="Times New Roman" w:hAnsi="Roboto Mono" w:cs="Arial"/>
          <w:color w:val="000000"/>
          <w:kern w:val="0"/>
          <w:sz w:val="28"/>
          <w:szCs w:val="28"/>
          <w14:ligatures w14:val="none"/>
        </w:rPr>
        <w:t>mkdir Smart Farm Project</w:t>
      </w:r>
      <w:r w:rsidR="003E0BC8" w:rsidRPr="003E0BC8">
        <w:rPr>
          <w:rFonts w:ascii="Arial" w:eastAsia="Times New Roman" w:hAnsi="Arial" w:cs="Arial"/>
          <w:color w:val="000000"/>
          <w:kern w:val="0"/>
          <w:sz w:val="28"/>
          <w:szCs w:val="28"/>
          <w14:ligatures w14:val="none"/>
        </w:rPr>
        <w:t xml:space="preserve">, PowerShell hiểu Nam đang truyền vào 3 tham số riêng biệt: </w:t>
      </w:r>
      <w:r w:rsidR="003E0BC8" w:rsidRPr="003E0BC8">
        <w:rPr>
          <w:rFonts w:ascii="Roboto Mono" w:eastAsia="Times New Roman" w:hAnsi="Roboto Mono" w:cs="Arial"/>
          <w:color w:val="000000"/>
          <w:kern w:val="0"/>
          <w:sz w:val="28"/>
          <w:szCs w:val="28"/>
          <w14:ligatures w14:val="none"/>
        </w:rPr>
        <w:t>Smart</w:t>
      </w:r>
      <w:r w:rsidR="003E0BC8" w:rsidRPr="003E0BC8">
        <w:rPr>
          <w:rFonts w:ascii="Arial" w:eastAsia="Times New Roman" w:hAnsi="Arial" w:cs="Arial"/>
          <w:color w:val="000000"/>
          <w:kern w:val="0"/>
          <w:sz w:val="28"/>
          <w:szCs w:val="28"/>
          <w14:ligatures w14:val="none"/>
        </w:rPr>
        <w:t xml:space="preserve">, </w:t>
      </w:r>
      <w:r w:rsidR="003E0BC8" w:rsidRPr="003E0BC8">
        <w:rPr>
          <w:rFonts w:ascii="Roboto Mono" w:eastAsia="Times New Roman" w:hAnsi="Roboto Mono" w:cs="Arial"/>
          <w:color w:val="000000"/>
          <w:kern w:val="0"/>
          <w:sz w:val="28"/>
          <w:szCs w:val="28"/>
          <w14:ligatures w14:val="none"/>
        </w:rPr>
        <w:t>Farm</w:t>
      </w:r>
      <w:r w:rsidR="003E0BC8" w:rsidRPr="003E0BC8">
        <w:rPr>
          <w:rFonts w:ascii="Arial" w:eastAsia="Times New Roman" w:hAnsi="Arial" w:cs="Arial"/>
          <w:color w:val="000000"/>
          <w:kern w:val="0"/>
          <w:sz w:val="28"/>
          <w:szCs w:val="28"/>
          <w14:ligatures w14:val="none"/>
        </w:rPr>
        <w:t xml:space="preserve">, và </w:t>
      </w:r>
      <w:r w:rsidR="003E0BC8" w:rsidRPr="003E0BC8">
        <w:rPr>
          <w:rFonts w:ascii="Roboto Mono" w:eastAsia="Times New Roman" w:hAnsi="Roboto Mono" w:cs="Arial"/>
          <w:color w:val="000000"/>
          <w:kern w:val="0"/>
          <w:sz w:val="28"/>
          <w:szCs w:val="28"/>
          <w14:ligatures w14:val="none"/>
        </w:rPr>
        <w:t>Project</w:t>
      </w:r>
      <w:r w:rsidR="003E0BC8" w:rsidRPr="003E0BC8">
        <w:rPr>
          <w:rFonts w:ascii="Arial" w:eastAsia="Times New Roman" w:hAnsi="Arial" w:cs="Arial"/>
          <w:color w:val="000000"/>
          <w:kern w:val="0"/>
          <w:sz w:val="28"/>
          <w:szCs w:val="28"/>
          <w14:ligatures w14:val="none"/>
        </w:rPr>
        <w:t>. Do đó, PowerShell sẽ tạo ra 3 thư mục riêng biệt thay vì 1 thư mục duy nhất.</w:t>
      </w:r>
    </w:p>
    <w:p w14:paraId="05555F57" w14:textId="77777777" w:rsidR="003E0BC8" w:rsidRPr="003E0BC8" w:rsidRDefault="003E0BC8" w:rsidP="003E0BC8">
      <w:pPr>
        <w:spacing w:after="0" w:line="240" w:lineRule="auto"/>
        <w:rPr>
          <w:rFonts w:ascii="Times New Roman" w:eastAsia="Times New Roman" w:hAnsi="Times New Roman" w:cs="Times New Roman"/>
          <w:kern w:val="0"/>
          <w14:ligatures w14:val="none"/>
        </w:rPr>
      </w:pPr>
      <w:r w:rsidRPr="003E0BC8">
        <w:rPr>
          <w:rFonts w:ascii="Arial" w:eastAsia="Times New Roman" w:hAnsi="Arial" w:cs="Arial"/>
          <w:color w:val="000000"/>
          <w:kern w:val="0"/>
          <w:sz w:val="32"/>
          <w:szCs w:val="32"/>
          <w14:ligatures w14:val="none"/>
        </w:rPr>
        <w:t>-Lỗi 2: Sử dụng dấu gạch chéo ngược chuẩn Linux/Bash (</w:t>
      </w:r>
      <w:r w:rsidRPr="003E0BC8">
        <w:rPr>
          <w:rFonts w:ascii="Roboto Mono" w:eastAsia="Times New Roman" w:hAnsi="Roboto Mono" w:cs="Times New Roman"/>
          <w:color w:val="000000"/>
          <w:kern w:val="0"/>
          <w:sz w:val="32"/>
          <w:szCs w:val="32"/>
          <w14:ligatures w14:val="none"/>
        </w:rPr>
        <w:t>/</w:t>
      </w:r>
      <w:r w:rsidRPr="003E0BC8">
        <w:rPr>
          <w:rFonts w:ascii="Arial" w:eastAsia="Times New Roman" w:hAnsi="Arial" w:cs="Arial"/>
          <w:color w:val="000000"/>
          <w:kern w:val="0"/>
          <w:sz w:val="32"/>
          <w:szCs w:val="32"/>
          <w14:ligatures w14:val="none"/>
        </w:rPr>
        <w:t>) để tạo thư mục con lồng nhau</w:t>
      </w:r>
    </w:p>
    <w:p w14:paraId="373749E6" w14:textId="77777777" w:rsidR="003E0BC8" w:rsidRPr="003E0BC8" w:rsidRDefault="003E0BC8" w:rsidP="003E0BC8">
      <w:pPr>
        <w:spacing w:before="240" w:after="240" w:line="240" w:lineRule="auto"/>
        <w:rPr>
          <w:rFonts w:ascii="Times New Roman" w:eastAsia="Times New Roman" w:hAnsi="Times New Roman" w:cs="Times New Roman"/>
          <w:kern w:val="0"/>
          <w14:ligatures w14:val="none"/>
        </w:rPr>
      </w:pPr>
      <w:r w:rsidRPr="003E0BC8">
        <w:rPr>
          <w:rFonts w:ascii="Arial" w:eastAsia="Times New Roman" w:hAnsi="Arial" w:cs="Arial"/>
          <w:color w:val="000000"/>
          <w:kern w:val="0"/>
          <w:sz w:val="28"/>
          <w:szCs w:val="28"/>
          <w14:ligatures w14:val="none"/>
        </w:rPr>
        <w:t>     -Vị trí lỗi:</w:t>
      </w:r>
    </w:p>
    <w:p w14:paraId="5F1AC65C" w14:textId="77777777" w:rsidR="003E0BC8" w:rsidRPr="003E0BC8" w:rsidRDefault="003E0BC8" w:rsidP="003E0BC8">
      <w:pPr>
        <w:spacing w:before="240" w:after="240" w:line="240" w:lineRule="auto"/>
        <w:rPr>
          <w:rFonts w:ascii="Times New Roman" w:eastAsia="Times New Roman" w:hAnsi="Times New Roman" w:cs="Times New Roman"/>
          <w:kern w:val="0"/>
          <w14:ligatures w14:val="none"/>
        </w:rPr>
      </w:pPr>
      <w:r w:rsidRPr="003E0BC8">
        <w:rPr>
          <w:rFonts w:ascii="Roboto Mono" w:eastAsia="Times New Roman" w:hAnsi="Roboto Mono" w:cs="Times New Roman"/>
          <w:color w:val="000000"/>
          <w:kern w:val="0"/>
          <w:sz w:val="28"/>
          <w:szCs w:val="28"/>
          <w14:ligatures w14:val="none"/>
        </w:rPr>
        <w:t>      mkdir src/sensors/temperature</w:t>
      </w:r>
    </w:p>
    <w:p w14:paraId="21388E0B" w14:textId="77777777" w:rsidR="003E0BC8" w:rsidRPr="003E0BC8" w:rsidRDefault="003E0BC8" w:rsidP="003E0BC8">
      <w:pPr>
        <w:spacing w:before="240" w:after="240" w:line="240" w:lineRule="auto"/>
        <w:rPr>
          <w:rFonts w:ascii="Times New Roman" w:eastAsia="Times New Roman" w:hAnsi="Times New Roman" w:cs="Times New Roman"/>
          <w:kern w:val="0"/>
          <w14:ligatures w14:val="none"/>
        </w:rPr>
      </w:pPr>
      <w:r w:rsidRPr="003E0BC8">
        <w:rPr>
          <w:rFonts w:ascii="Arial" w:eastAsia="Times New Roman" w:hAnsi="Arial" w:cs="Arial"/>
          <w:color w:val="000000"/>
          <w:kern w:val="0"/>
          <w:sz w:val="28"/>
          <w:szCs w:val="28"/>
          <w14:ligatures w14:val="none"/>
        </w:rPr>
        <w:t>       -Nguyên nhân:</w:t>
      </w:r>
    </w:p>
    <w:p w14:paraId="11ADEE93" w14:textId="12D8AD9A" w:rsidR="003E0BC8" w:rsidRPr="003E0BC8" w:rsidRDefault="004E202C" w:rsidP="004E202C">
      <w:pPr>
        <w:spacing w:before="240" w:after="240" w:line="240" w:lineRule="auto"/>
        <w:ind w:left="720"/>
        <w:textAlignment w:val="baseline"/>
        <w:rPr>
          <w:rFonts w:ascii="Arial" w:eastAsia="Times New Roman" w:hAnsi="Arial" w:cs="Arial"/>
          <w:color w:val="000000"/>
          <w:kern w:val="0"/>
          <w:sz w:val="28"/>
          <w:szCs w:val="28"/>
          <w14:ligatures w14:val="none"/>
        </w:rPr>
      </w:pPr>
      <w:r>
        <w:rPr>
          <w:rFonts w:ascii="Arial" w:eastAsia="Times New Roman" w:hAnsi="Arial" w:cs="Arial"/>
          <w:color w:val="000000"/>
          <w:kern w:val="0"/>
          <w:sz w:val="28"/>
          <w:szCs w:val="28"/>
          <w14:ligatures w14:val="none"/>
        </w:rPr>
        <w:t xml:space="preserve">+ </w:t>
      </w:r>
      <w:r w:rsidR="003E0BC8" w:rsidRPr="003E0BC8">
        <w:rPr>
          <w:rFonts w:ascii="Arial" w:eastAsia="Times New Roman" w:hAnsi="Arial" w:cs="Arial"/>
          <w:color w:val="000000"/>
          <w:kern w:val="0"/>
          <w:sz w:val="28"/>
          <w:szCs w:val="28"/>
          <w14:ligatures w14:val="none"/>
        </w:rPr>
        <w:t xml:space="preserve">Khi truyền chuỗi </w:t>
      </w:r>
      <w:r w:rsidR="003E0BC8" w:rsidRPr="003E0BC8">
        <w:rPr>
          <w:rFonts w:ascii="Roboto Mono" w:eastAsia="Times New Roman" w:hAnsi="Roboto Mono" w:cs="Arial"/>
          <w:color w:val="000000"/>
          <w:kern w:val="0"/>
          <w:sz w:val="28"/>
          <w:szCs w:val="28"/>
          <w14:ligatures w14:val="none"/>
        </w:rPr>
        <w:t>src/sensors/temperature</w:t>
      </w:r>
      <w:r w:rsidR="003E0BC8" w:rsidRPr="003E0BC8">
        <w:rPr>
          <w:rFonts w:ascii="Arial" w:eastAsia="Times New Roman" w:hAnsi="Arial" w:cs="Arial"/>
          <w:color w:val="000000"/>
          <w:kern w:val="0"/>
          <w:sz w:val="28"/>
          <w:szCs w:val="28"/>
          <w14:ligatures w14:val="none"/>
        </w:rPr>
        <w:t xml:space="preserve"> mà chưa có các thư mục cha tồn tại từ trước, PowerShell sẽ gặp lỗi do cách xử lý đường dẫn hoặc không tìm thấy đường dẫn trung gian nếu truyền đường dẫn sai chuẩn Windows </w:t>
      </w:r>
    </w:p>
    <w:p w14:paraId="58A6482E" w14:textId="77777777" w:rsidR="003E0BC8" w:rsidRPr="003E0BC8" w:rsidRDefault="003E0BC8" w:rsidP="003E0BC8">
      <w:pPr>
        <w:spacing w:before="240" w:after="240" w:line="240" w:lineRule="auto"/>
        <w:rPr>
          <w:rFonts w:ascii="Times New Roman" w:eastAsia="Times New Roman" w:hAnsi="Times New Roman" w:cs="Times New Roman"/>
          <w:kern w:val="0"/>
          <w14:ligatures w14:val="none"/>
        </w:rPr>
      </w:pPr>
      <w:r w:rsidRPr="003E0BC8">
        <w:rPr>
          <w:rFonts w:ascii="Arial" w:eastAsia="Times New Roman" w:hAnsi="Arial" w:cs="Arial"/>
          <w:b/>
          <w:bCs/>
          <w:color w:val="000000"/>
          <w:kern w:val="0"/>
          <w:sz w:val="46"/>
          <w:szCs w:val="46"/>
          <w14:ligatures w14:val="none"/>
        </w:rPr>
        <w:t xml:space="preserve">Phần 2: Hoàn thiện: Viết lại chuỗi lệnh </w:t>
      </w:r>
      <w:r w:rsidRPr="003E0BC8">
        <w:rPr>
          <w:rFonts w:ascii="Arial" w:eastAsia="Times New Roman" w:hAnsi="Arial" w:cs="Arial"/>
          <w:color w:val="000000"/>
          <w:kern w:val="0"/>
          <w:sz w:val="46"/>
          <w:szCs w:val="46"/>
          <w14:ligatures w14:val="none"/>
        </w:rPr>
        <w:t>  </w:t>
      </w:r>
    </w:p>
    <w:p w14:paraId="7E2BF130" w14:textId="77777777" w:rsidR="003E0BC8" w:rsidRPr="003E0BC8" w:rsidRDefault="003E0BC8" w:rsidP="003E0BC8">
      <w:pPr>
        <w:spacing w:before="240" w:after="240" w:line="240" w:lineRule="auto"/>
        <w:rPr>
          <w:rFonts w:ascii="Times New Roman" w:eastAsia="Times New Roman" w:hAnsi="Times New Roman" w:cs="Times New Roman"/>
          <w:kern w:val="0"/>
          <w14:ligatures w14:val="none"/>
        </w:rPr>
      </w:pPr>
      <w:r w:rsidRPr="003E0BC8">
        <w:rPr>
          <w:rFonts w:ascii="Arial" w:eastAsia="Times New Roman" w:hAnsi="Arial" w:cs="Arial"/>
          <w:b/>
          <w:bCs/>
          <w:color w:val="000000"/>
          <w:kern w:val="0"/>
          <w:sz w:val="28"/>
          <w:szCs w:val="28"/>
          <w14:ligatures w14:val="none"/>
        </w:rPr>
        <w:t>(</w:t>
      </w:r>
      <w:r w:rsidRPr="003E0BC8">
        <w:rPr>
          <w:rFonts w:ascii="Arial" w:eastAsia="Times New Roman" w:hAnsi="Arial" w:cs="Arial"/>
          <w:color w:val="000000"/>
          <w:kern w:val="0"/>
          <w:sz w:val="28"/>
          <w:szCs w:val="28"/>
          <w14:ligatures w14:val="none"/>
        </w:rPr>
        <w:t>New-Item -Path “Smart Farm Project/src/sensors/temperature” -ItemType Directory -Force)</w:t>
      </w:r>
    </w:p>
    <w:p w14:paraId="76D0AE87" w14:textId="77777777" w:rsidR="003E0BC8" w:rsidRPr="003E0BC8" w:rsidRDefault="003E0BC8" w:rsidP="003E0BC8">
      <w:pPr>
        <w:spacing w:after="0" w:line="240" w:lineRule="auto"/>
        <w:rPr>
          <w:rFonts w:ascii="Times New Roman" w:eastAsia="Times New Roman" w:hAnsi="Times New Roman" w:cs="Times New Roman"/>
          <w:kern w:val="0"/>
          <w14:ligatures w14:val="none"/>
        </w:rPr>
      </w:pPr>
    </w:p>
    <w:p w14:paraId="2F608BB6" w14:textId="449DA0F2" w:rsidR="00E02821" w:rsidRPr="003E0BC8" w:rsidRDefault="00E02821">
      <w:pPr>
        <w:rPr>
          <w:lang w:val="en-US"/>
        </w:rPr>
      </w:pPr>
    </w:p>
    <w:sectPr w:rsidR="00E02821" w:rsidRPr="003E0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2B0EE9"/>
    <w:multiLevelType w:val="hybridMultilevel"/>
    <w:tmpl w:val="B0E84E6A"/>
    <w:lvl w:ilvl="0" w:tplc="74C07CF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BA0B23"/>
    <w:multiLevelType w:val="multilevel"/>
    <w:tmpl w:val="D0D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C24E6"/>
    <w:multiLevelType w:val="multilevel"/>
    <w:tmpl w:val="89C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251E3"/>
    <w:multiLevelType w:val="multilevel"/>
    <w:tmpl w:val="C0F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B6A7A"/>
    <w:multiLevelType w:val="multilevel"/>
    <w:tmpl w:val="56A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99613">
    <w:abstractNumId w:val="3"/>
  </w:num>
  <w:num w:numId="2" w16cid:durableId="1006833336">
    <w:abstractNumId w:val="1"/>
  </w:num>
  <w:num w:numId="3" w16cid:durableId="21253185">
    <w:abstractNumId w:val="4"/>
  </w:num>
  <w:num w:numId="4" w16cid:durableId="2019958924">
    <w:abstractNumId w:val="2"/>
  </w:num>
  <w:num w:numId="5" w16cid:durableId="19135413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C8"/>
    <w:rsid w:val="0020128C"/>
    <w:rsid w:val="003E0BC8"/>
    <w:rsid w:val="004E202C"/>
    <w:rsid w:val="00D320D3"/>
    <w:rsid w:val="00E02821"/>
    <w:rsid w:val="00FA1C8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53B156"/>
  <w15:chartTrackingRefBased/>
  <w15:docId w15:val="{F8A8F265-7839-254A-9958-92D5C7AE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BC8"/>
    <w:rPr>
      <w:rFonts w:eastAsiaTheme="majorEastAsia" w:cstheme="majorBidi"/>
      <w:color w:val="272727" w:themeColor="text1" w:themeTint="D8"/>
    </w:rPr>
  </w:style>
  <w:style w:type="paragraph" w:styleId="Title">
    <w:name w:val="Title"/>
    <w:basedOn w:val="Normal"/>
    <w:next w:val="Normal"/>
    <w:link w:val="TitleChar"/>
    <w:uiPriority w:val="10"/>
    <w:qFormat/>
    <w:rsid w:val="003E0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BC8"/>
    <w:pPr>
      <w:spacing w:before="160"/>
      <w:jc w:val="center"/>
    </w:pPr>
    <w:rPr>
      <w:i/>
      <w:iCs/>
      <w:color w:val="404040" w:themeColor="text1" w:themeTint="BF"/>
    </w:rPr>
  </w:style>
  <w:style w:type="character" w:customStyle="1" w:styleId="QuoteChar">
    <w:name w:val="Quote Char"/>
    <w:basedOn w:val="DefaultParagraphFont"/>
    <w:link w:val="Quote"/>
    <w:uiPriority w:val="29"/>
    <w:rsid w:val="003E0BC8"/>
    <w:rPr>
      <w:i/>
      <w:iCs/>
      <w:color w:val="404040" w:themeColor="text1" w:themeTint="BF"/>
    </w:rPr>
  </w:style>
  <w:style w:type="paragraph" w:styleId="ListParagraph">
    <w:name w:val="List Paragraph"/>
    <w:basedOn w:val="Normal"/>
    <w:uiPriority w:val="34"/>
    <w:qFormat/>
    <w:rsid w:val="003E0BC8"/>
    <w:pPr>
      <w:ind w:left="720"/>
      <w:contextualSpacing/>
    </w:pPr>
  </w:style>
  <w:style w:type="character" w:styleId="IntenseEmphasis">
    <w:name w:val="Intense Emphasis"/>
    <w:basedOn w:val="DefaultParagraphFont"/>
    <w:uiPriority w:val="21"/>
    <w:qFormat/>
    <w:rsid w:val="003E0BC8"/>
    <w:rPr>
      <w:i/>
      <w:iCs/>
      <w:color w:val="0F4761" w:themeColor="accent1" w:themeShade="BF"/>
    </w:rPr>
  </w:style>
  <w:style w:type="paragraph" w:styleId="IntenseQuote">
    <w:name w:val="Intense Quote"/>
    <w:basedOn w:val="Normal"/>
    <w:next w:val="Normal"/>
    <w:link w:val="IntenseQuoteChar"/>
    <w:uiPriority w:val="30"/>
    <w:qFormat/>
    <w:rsid w:val="003E0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BC8"/>
    <w:rPr>
      <w:i/>
      <w:iCs/>
      <w:color w:val="0F4761" w:themeColor="accent1" w:themeShade="BF"/>
    </w:rPr>
  </w:style>
  <w:style w:type="character" w:styleId="IntenseReference">
    <w:name w:val="Intense Reference"/>
    <w:basedOn w:val="DefaultParagraphFont"/>
    <w:uiPriority w:val="32"/>
    <w:qFormat/>
    <w:rsid w:val="003E0BC8"/>
    <w:rPr>
      <w:b/>
      <w:bCs/>
      <w:smallCaps/>
      <w:color w:val="0F4761" w:themeColor="accent1" w:themeShade="BF"/>
      <w:spacing w:val="5"/>
    </w:rPr>
  </w:style>
  <w:style w:type="paragraph" w:styleId="NormalWeb">
    <w:name w:val="Normal (Web)"/>
    <w:basedOn w:val="Normal"/>
    <w:uiPriority w:val="99"/>
    <w:semiHidden/>
    <w:unhideWhenUsed/>
    <w:rsid w:val="003E0B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2026-10-09T01:47:00Z</dcterms:created>
  <dcterms:modified xsi:type="dcterms:W3CDTF">2026-10-09T02:18:00Z</dcterms:modified>
</cp:coreProperties>
</file>