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FCF7B" w14:textId="77777777" w:rsidR="008E3A92" w:rsidRPr="008E3A92" w:rsidRDefault="008E3A92" w:rsidP="008E3A9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A92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1: Phân tích lỗ hổng</w:t>
      </w:r>
    </w:p>
    <w:p w14:paraId="68D78230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b/>
          <w:bCs/>
          <w:color w:val="000000"/>
          <w:kern w:val="0"/>
          <w:sz w:val="38"/>
          <w:szCs w:val="38"/>
          <w14:ligatures w14:val="none"/>
        </w:rPr>
        <w:t>1. Xác định nguồn gốc trực tiếp gây rò rỉ dữ liệu và giải thích kỹ thuật</w:t>
      </w:r>
    </w:p>
    <w:p w14:paraId="2EAA69D8" w14:textId="77777777" w:rsidR="008E3A92" w:rsidRPr="008E3A92" w:rsidRDefault="008E3A92" w:rsidP="008E3A9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Dòng log gây rò rỉ trực tiếp</w:t>
      </w:r>
      <w:r w:rsidRPr="008E3A9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Dòng thứ 1 đối với file </w:t>
      </w:r>
      <w:r w:rsidRPr="008E3A92">
        <w:rPr>
          <w:rFonts w:ascii="Roboto Mono" w:eastAsia="Times New Roman" w:hAnsi="Roboto Mono" w:cs="Arial"/>
          <w:color w:val="000000"/>
          <w:kern w:val="0"/>
          <w:sz w:val="34"/>
          <w:szCs w:val="34"/>
          <w14:ligatures w14:val="none"/>
        </w:rPr>
        <w:t>campuspay_beta_users.xlsx</w:t>
      </w: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do Thành viên A thực hiện.</w:t>
      </w:r>
    </w:p>
    <w:p w14:paraId="5AAB475A" w14:textId="77777777" w:rsidR="008E3A92" w:rsidRPr="008E3A92" w:rsidRDefault="008E3A92" w:rsidP="008E3A9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Giải thích kỹ thuật:</w:t>
      </w:r>
    </w:p>
    <w:p w14:paraId="77DD3743" w14:textId="77777777" w:rsidR="008E3A92" w:rsidRPr="008E3A92" w:rsidRDefault="008E3A92" w:rsidP="008E3A9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Tổ hợp sai lầm: Quyền Editor kết hợp với phạm vi Anyone with the link .</w:t>
      </w:r>
    </w:p>
    <w:p w14:paraId="7C9DF0EF" w14:textId="77777777" w:rsidR="008E3A92" w:rsidRPr="008E3A92" w:rsidRDefault="008E3A92" w:rsidP="008E3A92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Cơ chế rò rỉ: Khi một tệp chứa dữ liệu nhạy cảm bị mở rộng quyền thành công khai và cấp quyền thao tác cao nhất , bất kỳ ai có đường link đều có thể xem, tải xuống, hoặc vô tình/cố ý phát tán tệp này lên mạng xã hội , dẫn đến thảm họa rò rỉ dữ liệu.</w:t>
      </w:r>
    </w:p>
    <w:p w14:paraId="5230FABB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2. Ba giả thuyết vì sao 'Email người lạ' truy cập được file </w:t>
      </w:r>
      <w:r w:rsidRPr="008E3A92">
        <w:rPr>
          <w:rFonts w:ascii="Roboto Mono" w:eastAsia="Times New Roman" w:hAnsi="Roboto Mono" w:cs="Times New Roman"/>
          <w:b/>
          <w:bCs/>
          <w:color w:val="000000"/>
          <w:kern w:val="0"/>
          <w:sz w:val="34"/>
          <w:szCs w:val="34"/>
          <w14:ligatures w14:val="none"/>
        </w:rPr>
        <w:t>campuspay_api_keys.txt</w:t>
      </w:r>
      <w:r w:rsidRPr="008E3A92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 </w:t>
      </w:r>
    </w:p>
    <w:p w14:paraId="3C0FC627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Giả thuyết 1 (Chia sẻ qua chuỗi liên kết/Ủy quyền tiếp)</w:t>
      </w:r>
      <w:r w:rsidRPr="008E3A92">
        <w:rPr>
          <w:rFonts w:ascii="Arial" w:eastAsia="Times New Roman" w:hAnsi="Arial" w:cs="Arial"/>
          <w:color w:val="000000"/>
          <w:kern w:val="0"/>
          <w14:ligatures w14:val="none"/>
        </w:rPr>
        <w:t>:</w:t>
      </w: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 </w:t>
      </w:r>
    </w:p>
    <w:p w14:paraId="4431A76D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Giả thuyết 2 (Truy cập thông qua tài khoản bị xâm nhập - Account Hijacking):</w:t>
      </w:r>
    </w:p>
    <w:p w14:paraId="3FF0D198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Giả thuyết 3 (Lỗi cấu hình thư mục cha - Inherited Folder Permissions): </w:t>
      </w:r>
    </w:p>
    <w:p w14:paraId="14A59B9F" w14:textId="77777777" w:rsidR="008E3A92" w:rsidRPr="008E3A92" w:rsidRDefault="008E3A92" w:rsidP="008E3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FEFB7" w14:textId="77777777" w:rsidR="008E3A92" w:rsidRPr="008E3A92" w:rsidRDefault="008E3A92" w:rsidP="008E3A9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A92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Part 2: Sửa lỗi &amp; Nghiệm thu</w:t>
      </w:r>
    </w:p>
    <w:p w14:paraId="05AC07DD" w14:textId="77777777" w:rsidR="008E3A92" w:rsidRPr="008E3A92" w:rsidRDefault="008E3A92" w:rsidP="008E3A9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3A9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4. Xử lý sự cố về link cũ và tính năng Set Expiration Date</w:t>
      </w:r>
    </w:p>
    <w:p w14:paraId="33B66E98" w14:textId="77777777" w:rsidR="008E3A92" w:rsidRPr="008E3A92" w:rsidRDefault="008E3A92" w:rsidP="008E3A9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lastRenderedPageBreak/>
        <w:t>Tính năng vô hiệu hóa nhanh nhất</w:t>
      </w:r>
      <w:r w:rsidRPr="008E3A9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Sử dụng tính năng "Reset link"trên Google Drive để vô hiệu hóa toàn bộ các đường link cũ đang bị phát tán bên ngoài.</w:t>
      </w:r>
    </w:p>
    <w:p w14:paraId="78BD97BB" w14:textId="77777777" w:rsidR="008E3A92" w:rsidRPr="008E3A92" w:rsidRDefault="008E3A92" w:rsidP="008E3A9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Khi nào nên dùng tính năng 'Set Expiration Date' thay vì thu hồi quyền thủ công?</w:t>
      </w:r>
    </w:p>
    <w:p w14:paraId="1C72CAF6" w14:textId="77777777" w:rsidR="008E3A92" w:rsidRPr="008E3A92" w:rsidRDefault="008E3A92" w:rsidP="008E3A92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</w:pPr>
      <w:r w:rsidRPr="008E3A9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Nên dùng khi cấp quyền cho cộng tác viên bên ngoài, đối tác kiểm thử , hoặc giảng viên/mentor chấm bài trong một khoảng thời gian giới hạn</w:t>
      </w:r>
    </w:p>
    <w:p w14:paraId="32308512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61F25"/>
    <w:multiLevelType w:val="multilevel"/>
    <w:tmpl w:val="FA3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E3BF9"/>
    <w:multiLevelType w:val="multilevel"/>
    <w:tmpl w:val="E62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20240">
    <w:abstractNumId w:val="0"/>
  </w:num>
  <w:num w:numId="2" w16cid:durableId="19571752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92"/>
    <w:rsid w:val="0020128C"/>
    <w:rsid w:val="002B700F"/>
    <w:rsid w:val="008E3A92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FB131"/>
  <w15:chartTrackingRefBased/>
  <w15:docId w15:val="{4F71C610-355F-F744-8A96-706B8FBC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3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2026-10-29T12:19:00Z</dcterms:created>
  <dcterms:modified xsi:type="dcterms:W3CDTF">2026-10-29T12:19:00Z</dcterms:modified>
</cp:coreProperties>
</file>