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1EA" w:rsidRPr="0097199E" w:rsidRDefault="0011796F" w:rsidP="000365DA">
      <w:pPr>
        <w:jc w:val="both"/>
        <w:rPr>
          <w:rFonts w:ascii="Arial" w:hAnsi="Arial" w:cs="Arial"/>
          <w:b/>
          <w:sz w:val="28"/>
        </w:rPr>
      </w:pPr>
      <w:r w:rsidRPr="0097199E">
        <w:rPr>
          <w:rFonts w:ascii="Arial" w:hAnsi="Arial" w:cs="Arial"/>
          <w:b/>
          <w:sz w:val="28"/>
        </w:rPr>
        <w:t xml:space="preserve">Tạo văn bản hành chính </w:t>
      </w:r>
      <w:r w:rsidR="0097199E">
        <w:rPr>
          <w:rFonts w:ascii="Arial" w:hAnsi="Arial" w:cs="Arial"/>
          <w:b/>
          <w:sz w:val="28"/>
        </w:rPr>
        <w:t xml:space="preserve">có dạng THÔNG BÁO </w:t>
      </w:r>
      <w:r w:rsidRPr="0097199E">
        <w:rPr>
          <w:rFonts w:ascii="Arial" w:hAnsi="Arial" w:cs="Arial"/>
          <w:b/>
          <w:sz w:val="28"/>
        </w:rPr>
        <w:t xml:space="preserve">theo </w:t>
      </w:r>
      <w:r w:rsidR="00FE093D" w:rsidRPr="0097199E">
        <w:rPr>
          <w:rFonts w:ascii="Arial" w:hAnsi="Arial" w:cs="Arial"/>
          <w:b/>
          <w:sz w:val="28"/>
        </w:rPr>
        <w:t>các thông tin sau</w:t>
      </w:r>
      <w:r w:rsidR="00F80D28" w:rsidRPr="0097199E">
        <w:rPr>
          <w:rFonts w:ascii="Arial" w:hAnsi="Arial" w:cs="Arial"/>
          <w:b/>
          <w:sz w:val="28"/>
        </w:rPr>
        <w:t xml:space="preserve"> (</w:t>
      </w:r>
      <w:r w:rsidR="00D70E05" w:rsidRPr="0097199E">
        <w:rPr>
          <w:rFonts w:ascii="Arial" w:hAnsi="Arial" w:cs="Arial"/>
          <w:b/>
          <w:color w:val="FF0000"/>
          <w:sz w:val="28"/>
        </w:rPr>
        <w:t>chú ý: dữ liệu</w:t>
      </w:r>
      <w:r w:rsidR="00F80D28" w:rsidRPr="0097199E">
        <w:rPr>
          <w:rFonts w:ascii="Arial" w:hAnsi="Arial" w:cs="Arial"/>
          <w:b/>
          <w:color w:val="FF0000"/>
          <w:sz w:val="28"/>
        </w:rPr>
        <w:t xml:space="preserve"> cho có lỗi về dấu câu, viết hoa…)</w:t>
      </w:r>
    </w:p>
    <w:tbl>
      <w:tblPr>
        <w:tblStyle w:val="TableGrid"/>
        <w:tblW w:w="14959" w:type="dxa"/>
        <w:tblLook w:val="04A0" w:firstRow="1" w:lastRow="0" w:firstColumn="1" w:lastColumn="0" w:noHBand="0" w:noVBand="1"/>
      </w:tblPr>
      <w:tblGrid>
        <w:gridCol w:w="2660"/>
        <w:gridCol w:w="10489"/>
        <w:gridCol w:w="1810"/>
      </w:tblGrid>
      <w:tr w:rsidR="000365DA" w:rsidRPr="000365DA" w:rsidTr="0097199E">
        <w:tc>
          <w:tcPr>
            <w:tcW w:w="2660" w:type="dxa"/>
          </w:tcPr>
          <w:p w:rsidR="0011796F" w:rsidRPr="000365DA" w:rsidRDefault="0011796F" w:rsidP="000365DA">
            <w:pPr>
              <w:spacing w:before="60" w:after="60" w:line="288" w:lineRule="auto"/>
              <w:jc w:val="center"/>
              <w:rPr>
                <w:rFonts w:ascii="Arial" w:hAnsi="Arial" w:cs="Arial"/>
                <w:b/>
                <w:sz w:val="24"/>
                <w:szCs w:val="24"/>
              </w:rPr>
            </w:pPr>
            <w:r w:rsidRPr="000365DA">
              <w:rPr>
                <w:rFonts w:ascii="Arial" w:hAnsi="Arial" w:cs="Arial"/>
                <w:b/>
                <w:sz w:val="24"/>
                <w:szCs w:val="24"/>
              </w:rPr>
              <w:t>NỘI DUNG</w:t>
            </w:r>
          </w:p>
        </w:tc>
        <w:tc>
          <w:tcPr>
            <w:tcW w:w="10489" w:type="dxa"/>
          </w:tcPr>
          <w:p w:rsidR="0011796F" w:rsidRPr="000365DA" w:rsidRDefault="0011796F" w:rsidP="000365DA">
            <w:pPr>
              <w:spacing w:before="60" w:after="60" w:line="288" w:lineRule="auto"/>
              <w:jc w:val="center"/>
              <w:rPr>
                <w:rFonts w:ascii="Arial" w:hAnsi="Arial" w:cs="Arial"/>
                <w:b/>
                <w:sz w:val="24"/>
                <w:szCs w:val="24"/>
              </w:rPr>
            </w:pPr>
            <w:r w:rsidRPr="000365DA">
              <w:rPr>
                <w:rFonts w:ascii="Arial" w:hAnsi="Arial" w:cs="Arial"/>
                <w:b/>
                <w:sz w:val="24"/>
                <w:szCs w:val="24"/>
              </w:rPr>
              <w:t>YÊU CẦU</w:t>
            </w:r>
          </w:p>
        </w:tc>
        <w:tc>
          <w:tcPr>
            <w:tcW w:w="1810" w:type="dxa"/>
          </w:tcPr>
          <w:p w:rsidR="0011796F" w:rsidRPr="000365DA" w:rsidRDefault="0011796F" w:rsidP="000365DA">
            <w:pPr>
              <w:spacing w:before="60" w:after="60" w:line="288" w:lineRule="auto"/>
              <w:jc w:val="center"/>
              <w:rPr>
                <w:rFonts w:ascii="Arial" w:hAnsi="Arial" w:cs="Arial"/>
                <w:b/>
                <w:sz w:val="24"/>
                <w:szCs w:val="24"/>
              </w:rPr>
            </w:pPr>
            <w:r w:rsidRPr="000365DA">
              <w:rPr>
                <w:rFonts w:ascii="Arial" w:hAnsi="Arial" w:cs="Arial"/>
                <w:b/>
                <w:sz w:val="24"/>
                <w:szCs w:val="24"/>
              </w:rPr>
              <w:t>GHI CHÚ</w:t>
            </w: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Tên cơ quan chủ quản</w:t>
            </w:r>
          </w:p>
        </w:tc>
        <w:tc>
          <w:tcPr>
            <w:tcW w:w="10489" w:type="dxa"/>
          </w:tcPr>
          <w:p w:rsidR="0011796F" w:rsidRPr="000365DA" w:rsidRDefault="00C33BBF" w:rsidP="000365DA">
            <w:pPr>
              <w:spacing w:before="60" w:after="60" w:line="288" w:lineRule="auto"/>
              <w:rPr>
                <w:rFonts w:ascii="Arial" w:hAnsi="Arial" w:cs="Arial"/>
                <w:sz w:val="24"/>
                <w:szCs w:val="24"/>
              </w:rPr>
            </w:pPr>
            <w:r w:rsidRPr="000365DA">
              <w:rPr>
                <w:rFonts w:ascii="Arial" w:hAnsi="Arial" w:cs="Arial"/>
                <w:sz w:val="24"/>
                <w:szCs w:val="24"/>
              </w:rPr>
              <w:t>B</w:t>
            </w:r>
            <w:r w:rsidR="00980F2C" w:rsidRPr="000365DA">
              <w:rPr>
                <w:rFonts w:ascii="Arial" w:hAnsi="Arial" w:cs="Arial"/>
                <w:sz w:val="24"/>
                <w:szCs w:val="24"/>
              </w:rPr>
              <w:t>ộ giáo dục và đào tạo</w:t>
            </w:r>
            <w:bookmarkStart w:id="0" w:name="_GoBack"/>
            <w:bookmarkEnd w:id="0"/>
          </w:p>
        </w:tc>
        <w:tc>
          <w:tcPr>
            <w:tcW w:w="1810" w:type="dxa"/>
          </w:tcPr>
          <w:p w:rsidR="0011796F" w:rsidRPr="000365DA" w:rsidRDefault="00C33BBF" w:rsidP="000365DA">
            <w:pPr>
              <w:spacing w:before="60" w:after="60" w:line="288" w:lineRule="auto"/>
              <w:rPr>
                <w:rFonts w:ascii="Arial" w:hAnsi="Arial" w:cs="Arial"/>
                <w:sz w:val="24"/>
                <w:szCs w:val="24"/>
              </w:rPr>
            </w:pPr>
            <w:r w:rsidRPr="000365DA">
              <w:rPr>
                <w:rFonts w:ascii="Arial" w:hAnsi="Arial" w:cs="Arial"/>
                <w:sz w:val="24"/>
                <w:szCs w:val="24"/>
              </w:rPr>
              <w:t>Tên viết tắt BGDĐT</w:t>
            </w: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Tên cơ quan ban hành văn bản</w:t>
            </w:r>
          </w:p>
        </w:tc>
        <w:tc>
          <w:tcPr>
            <w:tcW w:w="10489" w:type="dxa"/>
          </w:tcPr>
          <w:p w:rsidR="0011796F" w:rsidRPr="000365DA" w:rsidRDefault="00C33BBF" w:rsidP="000365DA">
            <w:pPr>
              <w:spacing w:before="60" w:after="60" w:line="288" w:lineRule="auto"/>
              <w:rPr>
                <w:rFonts w:ascii="Arial" w:hAnsi="Arial" w:cs="Arial"/>
                <w:sz w:val="24"/>
                <w:szCs w:val="24"/>
              </w:rPr>
            </w:pPr>
            <w:r>
              <w:rPr>
                <w:rFonts w:ascii="Arial" w:hAnsi="Arial" w:cs="Arial"/>
                <w:sz w:val="24"/>
                <w:szCs w:val="24"/>
              </w:rPr>
              <w:t>Đại học Thăng Long</w:t>
            </w:r>
          </w:p>
        </w:tc>
        <w:tc>
          <w:tcPr>
            <w:tcW w:w="1810" w:type="dxa"/>
          </w:tcPr>
          <w:p w:rsidR="0011796F" w:rsidRPr="000365DA" w:rsidRDefault="00C33BBF" w:rsidP="000365DA">
            <w:pPr>
              <w:spacing w:before="60" w:after="60" w:line="288" w:lineRule="auto"/>
              <w:rPr>
                <w:rFonts w:ascii="Arial" w:hAnsi="Arial" w:cs="Arial"/>
                <w:sz w:val="24"/>
                <w:szCs w:val="24"/>
              </w:rPr>
            </w:pPr>
            <w:r>
              <w:rPr>
                <w:rFonts w:ascii="Arial" w:hAnsi="Arial" w:cs="Arial"/>
                <w:sz w:val="24"/>
                <w:szCs w:val="24"/>
              </w:rPr>
              <w:t>Tên viết tắt ĐHTL</w:t>
            </w: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Tên loại văn bản</w:t>
            </w:r>
          </w:p>
        </w:tc>
        <w:tc>
          <w:tcPr>
            <w:tcW w:w="10489" w:type="dxa"/>
          </w:tcPr>
          <w:p w:rsidR="0011796F" w:rsidRPr="000365DA" w:rsidRDefault="00C33BBF" w:rsidP="000365DA">
            <w:pPr>
              <w:spacing w:before="60" w:after="60" w:line="288" w:lineRule="auto"/>
              <w:rPr>
                <w:rFonts w:ascii="Arial" w:hAnsi="Arial" w:cs="Arial"/>
                <w:sz w:val="24"/>
                <w:szCs w:val="24"/>
              </w:rPr>
            </w:pPr>
            <w:r>
              <w:rPr>
                <w:rFonts w:ascii="Arial" w:hAnsi="Arial" w:cs="Arial"/>
                <w:sz w:val="24"/>
                <w:szCs w:val="24"/>
              </w:rPr>
              <w:t>Thông báo</w:t>
            </w:r>
          </w:p>
        </w:tc>
        <w:tc>
          <w:tcPr>
            <w:tcW w:w="1810" w:type="dxa"/>
          </w:tcPr>
          <w:p w:rsidR="0011796F" w:rsidRPr="000365DA" w:rsidRDefault="0011796F"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11796F" w:rsidP="00C33BBF">
            <w:pPr>
              <w:spacing w:before="60" w:after="60" w:line="288" w:lineRule="auto"/>
              <w:rPr>
                <w:rFonts w:ascii="Arial" w:hAnsi="Arial" w:cs="Arial"/>
                <w:sz w:val="24"/>
                <w:szCs w:val="24"/>
              </w:rPr>
            </w:pPr>
            <w:r w:rsidRPr="000365DA">
              <w:rPr>
                <w:rFonts w:ascii="Arial" w:hAnsi="Arial" w:cs="Arial"/>
                <w:sz w:val="24"/>
                <w:szCs w:val="24"/>
              </w:rPr>
              <w:t xml:space="preserve">Trích yếu </w:t>
            </w:r>
          </w:p>
        </w:tc>
        <w:tc>
          <w:tcPr>
            <w:tcW w:w="10489" w:type="dxa"/>
          </w:tcPr>
          <w:p w:rsidR="0011796F" w:rsidRPr="000365DA" w:rsidRDefault="00C33BBF" w:rsidP="000365DA">
            <w:pPr>
              <w:spacing w:before="60" w:after="60" w:line="288" w:lineRule="auto"/>
              <w:rPr>
                <w:rFonts w:ascii="Arial" w:hAnsi="Arial" w:cs="Arial"/>
                <w:sz w:val="24"/>
                <w:szCs w:val="24"/>
              </w:rPr>
            </w:pPr>
            <w:r>
              <w:rPr>
                <w:rFonts w:ascii="Arial" w:hAnsi="Arial" w:cs="Arial"/>
                <w:sz w:val="24"/>
                <w:szCs w:val="24"/>
              </w:rPr>
              <w:t>Cấp day đeo thẻ cho sinh viên</w:t>
            </w:r>
          </w:p>
        </w:tc>
        <w:tc>
          <w:tcPr>
            <w:tcW w:w="1810" w:type="dxa"/>
          </w:tcPr>
          <w:p w:rsidR="0011796F" w:rsidRPr="000365DA" w:rsidRDefault="0011796F"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Địa danh</w:t>
            </w:r>
          </w:p>
        </w:tc>
        <w:tc>
          <w:tcPr>
            <w:tcW w:w="10489"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Hà Nội</w:t>
            </w:r>
          </w:p>
        </w:tc>
        <w:tc>
          <w:tcPr>
            <w:tcW w:w="1810" w:type="dxa"/>
          </w:tcPr>
          <w:p w:rsidR="0011796F" w:rsidRPr="000365DA" w:rsidRDefault="0011796F"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Ngày ban hành</w:t>
            </w:r>
          </w:p>
        </w:tc>
        <w:tc>
          <w:tcPr>
            <w:tcW w:w="10489" w:type="dxa"/>
          </w:tcPr>
          <w:p w:rsidR="0011796F" w:rsidRPr="000365DA" w:rsidRDefault="00C33BBF" w:rsidP="000365DA">
            <w:pPr>
              <w:spacing w:before="60" w:after="60" w:line="288" w:lineRule="auto"/>
              <w:rPr>
                <w:rFonts w:ascii="Arial" w:hAnsi="Arial" w:cs="Arial"/>
                <w:sz w:val="24"/>
                <w:szCs w:val="24"/>
              </w:rPr>
            </w:pPr>
            <w:r>
              <w:rPr>
                <w:rFonts w:ascii="Arial" w:hAnsi="Arial" w:cs="Arial"/>
                <w:sz w:val="24"/>
                <w:szCs w:val="24"/>
              </w:rPr>
              <w:t>30 tháng 8</w:t>
            </w:r>
            <w:r w:rsidR="00F80D28" w:rsidRPr="000365DA">
              <w:rPr>
                <w:rFonts w:ascii="Arial" w:hAnsi="Arial" w:cs="Arial"/>
                <w:sz w:val="24"/>
                <w:szCs w:val="24"/>
              </w:rPr>
              <w:t xml:space="preserve"> năm 2013</w:t>
            </w:r>
          </w:p>
        </w:tc>
        <w:tc>
          <w:tcPr>
            <w:tcW w:w="1810" w:type="dxa"/>
          </w:tcPr>
          <w:p w:rsidR="0011796F" w:rsidRPr="000365DA" w:rsidRDefault="0011796F"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Số hiệu văn bản</w:t>
            </w:r>
          </w:p>
        </w:tc>
        <w:tc>
          <w:tcPr>
            <w:tcW w:w="10489" w:type="dxa"/>
          </w:tcPr>
          <w:p w:rsidR="0011796F" w:rsidRPr="000365DA" w:rsidRDefault="005773B0" w:rsidP="000365DA">
            <w:pPr>
              <w:spacing w:before="60" w:after="60" w:line="288" w:lineRule="auto"/>
              <w:rPr>
                <w:rFonts w:ascii="Arial" w:hAnsi="Arial" w:cs="Arial"/>
                <w:sz w:val="24"/>
                <w:szCs w:val="24"/>
              </w:rPr>
            </w:pPr>
            <w:r>
              <w:rPr>
                <w:rFonts w:ascii="Arial" w:hAnsi="Arial" w:cs="Arial"/>
                <w:sz w:val="24"/>
                <w:szCs w:val="24"/>
              </w:rPr>
              <w:t>204</w:t>
            </w:r>
          </w:p>
        </w:tc>
        <w:tc>
          <w:tcPr>
            <w:tcW w:w="1810" w:type="dxa"/>
          </w:tcPr>
          <w:p w:rsidR="0011796F" w:rsidRPr="000365DA" w:rsidRDefault="0011796F"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Nội dung văn bản</w:t>
            </w:r>
          </w:p>
        </w:tc>
        <w:tc>
          <w:tcPr>
            <w:tcW w:w="10489" w:type="dxa"/>
          </w:tcPr>
          <w:p w:rsidR="0011796F" w:rsidRDefault="00C33BBF" w:rsidP="005773B0">
            <w:pPr>
              <w:pStyle w:val="NormalWeb"/>
              <w:spacing w:before="0" w:beforeAutospacing="0" w:after="0" w:afterAutospacing="0"/>
              <w:rPr>
                <w:rFonts w:ascii="Arial" w:hAnsi="Arial" w:cs="Arial"/>
              </w:rPr>
            </w:pPr>
            <w:r>
              <w:rPr>
                <w:rFonts w:ascii="Arial" w:hAnsi="Arial" w:cs="Arial"/>
              </w:rPr>
              <w:t>Nhằm giúp sinh viên chấp hành tốt quy định đeo thẻ khi đến trường ,nhà trường cấp dây đeo thẻ sinh viên thao mẫu mới . Mỗi sinh viên đang học tập được cấp 01 dây đeo thẻ. Việc cấp dây đeo thẻ thực hiện như sau  :</w:t>
            </w:r>
          </w:p>
          <w:p w:rsidR="00C33BBF" w:rsidRDefault="00C33BBF" w:rsidP="00C33BBF">
            <w:pPr>
              <w:pStyle w:val="NormalWeb"/>
              <w:spacing w:before="0" w:beforeAutospacing="0" w:after="0" w:afterAutospacing="0"/>
              <w:rPr>
                <w:rFonts w:ascii="Arial" w:hAnsi="Arial" w:cs="Arial"/>
              </w:rPr>
            </w:pPr>
            <w:r>
              <w:rPr>
                <w:rFonts w:ascii="Arial" w:hAnsi="Arial" w:cs="Arial"/>
              </w:rPr>
              <w:t>- Thời gian: từ 13h30 ngày  3/9/2013 – 13/9/2013;</w:t>
            </w:r>
          </w:p>
          <w:p w:rsidR="00C33BBF" w:rsidRDefault="00C33BBF" w:rsidP="00C33BBF">
            <w:pPr>
              <w:pStyle w:val="NormalWeb"/>
              <w:spacing w:before="0" w:beforeAutospacing="0" w:after="0" w:afterAutospacing="0"/>
              <w:rPr>
                <w:rFonts w:ascii="Arial" w:hAnsi="Arial" w:cs="Arial"/>
              </w:rPr>
            </w:pPr>
            <w:r>
              <w:rPr>
                <w:rFonts w:ascii="Arial" w:hAnsi="Arial" w:cs="Arial"/>
              </w:rPr>
              <w:t>- Sáng: 8h – 11h30; chiều: 13h30 – 16h30 (  trừ thứ bảy, Chủ nhật);</w:t>
            </w:r>
          </w:p>
          <w:p w:rsidR="00C33BBF" w:rsidRDefault="00C33BBF" w:rsidP="00C33BBF">
            <w:pPr>
              <w:pStyle w:val="NormalWeb"/>
              <w:spacing w:before="0" w:beforeAutospacing="0" w:after="0" w:afterAutospacing="0"/>
              <w:rPr>
                <w:rFonts w:ascii="Arial" w:hAnsi="Arial" w:cs="Arial"/>
              </w:rPr>
            </w:pPr>
            <w:r>
              <w:rPr>
                <w:rFonts w:ascii="Arial" w:hAnsi="Arial" w:cs="Arial"/>
              </w:rPr>
              <w:t xml:space="preserve">- Địa điểm nhận day đeo thẻ: </w:t>
            </w:r>
            <w:r w:rsidR="00BE57A3">
              <w:rPr>
                <w:rFonts w:ascii="Arial" w:hAnsi="Arial" w:cs="Arial"/>
              </w:rPr>
              <w:t>Phòng tiếp sinh viên (bàn 2).</w:t>
            </w:r>
          </w:p>
          <w:p w:rsidR="00C33BBF" w:rsidRDefault="00C33BBF" w:rsidP="00C33BBF">
            <w:pPr>
              <w:pStyle w:val="NormalWeb"/>
              <w:spacing w:before="0" w:beforeAutospacing="0" w:after="0" w:afterAutospacing="0"/>
              <w:rPr>
                <w:rFonts w:ascii="Arial" w:hAnsi="Arial" w:cs="Arial"/>
              </w:rPr>
            </w:pPr>
            <w:r>
              <w:rPr>
                <w:rFonts w:ascii="Arial" w:hAnsi="Arial" w:cs="Arial"/>
              </w:rPr>
              <w:t>Để nhận dây đeo thẻ, sinh viên xuất trình thẻ sinh viên cho nhân viên cấp phát</w:t>
            </w:r>
            <w:r w:rsidR="00BE57A3">
              <w:rPr>
                <w:rFonts w:ascii="Arial" w:hAnsi="Arial" w:cs="Arial"/>
              </w:rPr>
              <w:t>.</w:t>
            </w:r>
          </w:p>
          <w:p w:rsidR="00BE57A3" w:rsidRPr="000365DA" w:rsidRDefault="00BE57A3" w:rsidP="00C33BBF">
            <w:pPr>
              <w:pStyle w:val="NormalWeb"/>
              <w:spacing w:before="0" w:beforeAutospacing="0" w:after="0" w:afterAutospacing="0"/>
              <w:rPr>
                <w:rFonts w:ascii="Arial" w:hAnsi="Arial" w:cs="Arial"/>
              </w:rPr>
            </w:pPr>
            <w:r>
              <w:rPr>
                <w:rFonts w:ascii="Arial" w:hAnsi="Arial" w:cs="Arial"/>
              </w:rPr>
              <w:t>Từ ngày 16/9/2013, các đơn vị chức năng của trường sẽ thường xuyên kiểm tra sinh viên chấp hành quy định đeo thẻ. Sinh viên phải sử dụng dây đeo thẻ theo mẫu của trường cấp, không sử dụng các loại dây đeo thẻ khác.</w:t>
            </w:r>
          </w:p>
        </w:tc>
        <w:tc>
          <w:tcPr>
            <w:tcW w:w="1810" w:type="dxa"/>
          </w:tcPr>
          <w:p w:rsidR="0011796F" w:rsidRPr="000365DA" w:rsidRDefault="005773B0" w:rsidP="000365DA">
            <w:pPr>
              <w:spacing w:before="60" w:after="60" w:line="288" w:lineRule="auto"/>
              <w:rPr>
                <w:rFonts w:ascii="Arial" w:hAnsi="Arial" w:cs="Arial"/>
                <w:sz w:val="24"/>
                <w:szCs w:val="24"/>
              </w:rPr>
            </w:pPr>
            <w:r>
              <w:rPr>
                <w:rFonts w:ascii="Arial" w:hAnsi="Arial" w:cs="Arial"/>
                <w:sz w:val="24"/>
                <w:szCs w:val="24"/>
              </w:rPr>
              <w:t>Có thể copy dữ liệ</w:t>
            </w:r>
            <w:r w:rsidR="0080443D">
              <w:rPr>
                <w:rFonts w:ascii="Arial" w:hAnsi="Arial" w:cs="Arial"/>
                <w:sz w:val="24"/>
                <w:szCs w:val="24"/>
              </w:rPr>
              <w:t>u (chú ý: dữ liệu có lỗi)</w:t>
            </w:r>
          </w:p>
        </w:tc>
      </w:tr>
      <w:tr w:rsidR="000365DA" w:rsidRPr="000365DA" w:rsidTr="0097199E">
        <w:tc>
          <w:tcPr>
            <w:tcW w:w="2660" w:type="dxa"/>
          </w:tcPr>
          <w:p w:rsidR="00F80D28" w:rsidRPr="000365DA" w:rsidRDefault="00F80D28" w:rsidP="0065287C">
            <w:pPr>
              <w:spacing w:before="60" w:after="60" w:line="288" w:lineRule="auto"/>
              <w:rPr>
                <w:rFonts w:ascii="Arial" w:hAnsi="Arial" w:cs="Arial"/>
                <w:sz w:val="24"/>
                <w:szCs w:val="24"/>
              </w:rPr>
            </w:pPr>
            <w:r w:rsidRPr="000365DA">
              <w:rPr>
                <w:rFonts w:ascii="Arial" w:hAnsi="Arial" w:cs="Arial"/>
                <w:sz w:val="24"/>
                <w:szCs w:val="24"/>
              </w:rPr>
              <w:t>Thẩm quyền người ký văn bản</w:t>
            </w:r>
          </w:p>
        </w:tc>
        <w:tc>
          <w:tcPr>
            <w:tcW w:w="10489" w:type="dxa"/>
          </w:tcPr>
          <w:p w:rsidR="00F80D28" w:rsidRPr="000365DA" w:rsidRDefault="00BE57A3" w:rsidP="000365DA">
            <w:pPr>
              <w:spacing w:before="60" w:after="60" w:line="288" w:lineRule="auto"/>
              <w:rPr>
                <w:rFonts w:ascii="Arial" w:hAnsi="Arial" w:cs="Arial"/>
                <w:sz w:val="24"/>
                <w:szCs w:val="24"/>
              </w:rPr>
            </w:pPr>
            <w:r>
              <w:rPr>
                <w:rFonts w:ascii="Arial" w:hAnsi="Arial" w:cs="Arial"/>
                <w:sz w:val="24"/>
                <w:szCs w:val="24"/>
              </w:rPr>
              <w:t>HIệu trưởng</w:t>
            </w:r>
          </w:p>
        </w:tc>
        <w:tc>
          <w:tcPr>
            <w:tcW w:w="1810" w:type="dxa"/>
          </w:tcPr>
          <w:p w:rsidR="00F80D28" w:rsidRPr="000365DA" w:rsidRDefault="00F80D28"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BE57A3" w:rsidP="00BE57A3">
            <w:pPr>
              <w:spacing w:before="60" w:after="60" w:line="288" w:lineRule="auto"/>
              <w:rPr>
                <w:rFonts w:ascii="Arial" w:hAnsi="Arial" w:cs="Arial"/>
                <w:sz w:val="24"/>
                <w:szCs w:val="24"/>
              </w:rPr>
            </w:pPr>
            <w:r>
              <w:rPr>
                <w:rFonts w:ascii="Arial" w:hAnsi="Arial" w:cs="Arial"/>
                <w:sz w:val="24"/>
                <w:szCs w:val="24"/>
              </w:rPr>
              <w:t>Chức vụ n</w:t>
            </w:r>
            <w:r w:rsidR="0011796F" w:rsidRPr="000365DA">
              <w:rPr>
                <w:rFonts w:ascii="Arial" w:hAnsi="Arial" w:cs="Arial"/>
                <w:sz w:val="24"/>
                <w:szCs w:val="24"/>
              </w:rPr>
              <w:t>gười ký</w:t>
            </w:r>
            <w:r w:rsidR="0065287C">
              <w:rPr>
                <w:rFonts w:ascii="Arial" w:hAnsi="Arial" w:cs="Arial"/>
                <w:sz w:val="24"/>
                <w:szCs w:val="24"/>
              </w:rPr>
              <w:t xml:space="preserve"> văn bản trực tiếp</w:t>
            </w:r>
          </w:p>
        </w:tc>
        <w:tc>
          <w:tcPr>
            <w:tcW w:w="10489" w:type="dxa"/>
          </w:tcPr>
          <w:p w:rsidR="0011796F" w:rsidRPr="000365DA" w:rsidRDefault="00BE57A3" w:rsidP="003566DC">
            <w:pPr>
              <w:spacing w:before="60" w:after="60" w:line="288" w:lineRule="auto"/>
              <w:rPr>
                <w:rFonts w:ascii="Arial" w:hAnsi="Arial" w:cs="Arial"/>
                <w:sz w:val="24"/>
                <w:szCs w:val="24"/>
              </w:rPr>
            </w:pPr>
            <w:r>
              <w:rPr>
                <w:rFonts w:ascii="Arial" w:hAnsi="Arial" w:cs="Arial"/>
                <w:sz w:val="24"/>
                <w:szCs w:val="24"/>
              </w:rPr>
              <w:t>Trưởng phòng HCTH</w:t>
            </w:r>
          </w:p>
        </w:tc>
        <w:tc>
          <w:tcPr>
            <w:tcW w:w="1810" w:type="dxa"/>
          </w:tcPr>
          <w:p w:rsidR="0011796F" w:rsidRPr="000365DA" w:rsidRDefault="005773B0" w:rsidP="00BE57A3">
            <w:pPr>
              <w:spacing w:before="60" w:after="60" w:line="288" w:lineRule="auto"/>
              <w:rPr>
                <w:rFonts w:ascii="Arial" w:hAnsi="Arial" w:cs="Arial"/>
                <w:sz w:val="24"/>
                <w:szCs w:val="24"/>
              </w:rPr>
            </w:pPr>
            <w:r>
              <w:rPr>
                <w:rFonts w:ascii="Arial" w:hAnsi="Arial" w:cs="Arial"/>
                <w:sz w:val="24"/>
                <w:szCs w:val="24"/>
              </w:rPr>
              <w:t xml:space="preserve">Thừa lệnh </w:t>
            </w:r>
            <w:r w:rsidR="00BE57A3">
              <w:rPr>
                <w:rFonts w:ascii="Arial" w:hAnsi="Arial" w:cs="Arial"/>
                <w:sz w:val="24"/>
                <w:szCs w:val="24"/>
              </w:rPr>
              <w:t>Hiệu trưởng</w:t>
            </w: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Tên người ký</w:t>
            </w:r>
          </w:p>
        </w:tc>
        <w:tc>
          <w:tcPr>
            <w:tcW w:w="10489" w:type="dxa"/>
          </w:tcPr>
          <w:p w:rsidR="0011796F" w:rsidRPr="000365DA" w:rsidRDefault="00BE57A3" w:rsidP="000365DA">
            <w:pPr>
              <w:spacing w:before="60" w:after="60" w:line="288" w:lineRule="auto"/>
              <w:rPr>
                <w:rFonts w:ascii="Arial" w:hAnsi="Arial" w:cs="Arial"/>
                <w:sz w:val="24"/>
                <w:szCs w:val="24"/>
              </w:rPr>
            </w:pPr>
            <w:r>
              <w:rPr>
                <w:rFonts w:ascii="Arial" w:hAnsi="Arial" w:cs="Arial"/>
                <w:sz w:val="24"/>
                <w:szCs w:val="24"/>
              </w:rPr>
              <w:t>Nguyễn Văn Thái</w:t>
            </w:r>
          </w:p>
        </w:tc>
        <w:tc>
          <w:tcPr>
            <w:tcW w:w="1810" w:type="dxa"/>
          </w:tcPr>
          <w:p w:rsidR="0011796F" w:rsidRPr="000365DA" w:rsidRDefault="0011796F" w:rsidP="000365DA">
            <w:pPr>
              <w:spacing w:before="60" w:after="60" w:line="288" w:lineRule="auto"/>
              <w:rPr>
                <w:rFonts w:ascii="Arial" w:hAnsi="Arial" w:cs="Arial"/>
                <w:sz w:val="24"/>
                <w:szCs w:val="24"/>
              </w:rPr>
            </w:pPr>
          </w:p>
        </w:tc>
      </w:tr>
      <w:tr w:rsidR="000365DA" w:rsidRPr="000365DA" w:rsidTr="0097199E">
        <w:tc>
          <w:tcPr>
            <w:tcW w:w="2660" w:type="dxa"/>
          </w:tcPr>
          <w:p w:rsidR="0011796F" w:rsidRPr="000365DA" w:rsidRDefault="0011796F" w:rsidP="000365DA">
            <w:pPr>
              <w:spacing w:before="60" w:after="60" w:line="288" w:lineRule="auto"/>
              <w:rPr>
                <w:rFonts w:ascii="Arial" w:hAnsi="Arial" w:cs="Arial"/>
                <w:sz w:val="24"/>
                <w:szCs w:val="24"/>
              </w:rPr>
            </w:pPr>
            <w:r w:rsidRPr="000365DA">
              <w:rPr>
                <w:rFonts w:ascii="Arial" w:hAnsi="Arial" w:cs="Arial"/>
                <w:sz w:val="24"/>
                <w:szCs w:val="24"/>
              </w:rPr>
              <w:t>Nơi nhận văn bản</w:t>
            </w:r>
          </w:p>
        </w:tc>
        <w:tc>
          <w:tcPr>
            <w:tcW w:w="10489" w:type="dxa"/>
          </w:tcPr>
          <w:p w:rsidR="005773B0" w:rsidRPr="005773B0" w:rsidRDefault="00BE57A3" w:rsidP="005773B0">
            <w:pPr>
              <w:spacing w:before="60" w:after="60" w:line="288" w:lineRule="auto"/>
              <w:rPr>
                <w:rFonts w:ascii="Arial" w:hAnsi="Arial" w:cs="Arial"/>
                <w:sz w:val="24"/>
                <w:szCs w:val="24"/>
              </w:rPr>
            </w:pPr>
            <w:r>
              <w:rPr>
                <w:rFonts w:ascii="Arial" w:hAnsi="Arial" w:cs="Arial"/>
                <w:sz w:val="24"/>
                <w:szCs w:val="24"/>
              </w:rPr>
              <w:t>Ban Giám hiệu</w:t>
            </w:r>
            <w:r w:rsidR="005773B0" w:rsidRPr="005773B0">
              <w:rPr>
                <w:rFonts w:ascii="Arial" w:hAnsi="Arial" w:cs="Arial"/>
                <w:sz w:val="24"/>
                <w:szCs w:val="24"/>
              </w:rPr>
              <w:t xml:space="preserve"> (để</w:t>
            </w:r>
            <w:r>
              <w:rPr>
                <w:rFonts w:ascii="Arial" w:hAnsi="Arial" w:cs="Arial"/>
                <w:sz w:val="24"/>
                <w:szCs w:val="24"/>
              </w:rPr>
              <w:t xml:space="preserve"> b/c)</w:t>
            </w:r>
          </w:p>
          <w:p w:rsidR="005773B0" w:rsidRPr="005773B0" w:rsidRDefault="00BE57A3" w:rsidP="005773B0">
            <w:pPr>
              <w:spacing w:before="60" w:after="60" w:line="288" w:lineRule="auto"/>
              <w:rPr>
                <w:rFonts w:ascii="Arial" w:hAnsi="Arial" w:cs="Arial"/>
                <w:sz w:val="24"/>
                <w:szCs w:val="24"/>
              </w:rPr>
            </w:pPr>
            <w:r>
              <w:rPr>
                <w:rFonts w:ascii="Arial" w:hAnsi="Arial" w:cs="Arial"/>
                <w:sz w:val="24"/>
                <w:szCs w:val="24"/>
              </w:rPr>
              <w:t>Phòng Công tác CTSV</w:t>
            </w:r>
            <w:r w:rsidR="005773B0" w:rsidRPr="005773B0">
              <w:rPr>
                <w:rFonts w:ascii="Arial" w:hAnsi="Arial" w:cs="Arial"/>
                <w:sz w:val="24"/>
                <w:szCs w:val="24"/>
              </w:rPr>
              <w:t xml:space="preserve"> (để </w:t>
            </w:r>
            <w:r>
              <w:rPr>
                <w:rFonts w:ascii="Arial" w:hAnsi="Arial" w:cs="Arial"/>
                <w:sz w:val="24"/>
                <w:szCs w:val="24"/>
              </w:rPr>
              <w:t>p/h)</w:t>
            </w:r>
          </w:p>
          <w:p w:rsidR="0011796F" w:rsidRPr="000365DA" w:rsidRDefault="005773B0" w:rsidP="005773B0">
            <w:pPr>
              <w:spacing w:before="60" w:after="60" w:line="288" w:lineRule="auto"/>
              <w:rPr>
                <w:rFonts w:ascii="Arial" w:hAnsi="Arial" w:cs="Arial"/>
                <w:sz w:val="24"/>
                <w:szCs w:val="24"/>
              </w:rPr>
            </w:pPr>
            <w:r w:rsidRPr="005773B0">
              <w:rPr>
                <w:rFonts w:ascii="Arial" w:hAnsi="Arial" w:cs="Arial"/>
                <w:sz w:val="24"/>
                <w:szCs w:val="24"/>
              </w:rPr>
              <w:t>L</w:t>
            </w:r>
            <w:r w:rsidR="00BE57A3">
              <w:rPr>
                <w:rFonts w:ascii="Arial" w:hAnsi="Arial" w:cs="Arial"/>
                <w:sz w:val="24"/>
                <w:szCs w:val="24"/>
              </w:rPr>
              <w:t>ưu: HCTH</w:t>
            </w:r>
          </w:p>
        </w:tc>
        <w:tc>
          <w:tcPr>
            <w:tcW w:w="1810" w:type="dxa"/>
          </w:tcPr>
          <w:p w:rsidR="0011796F" w:rsidRPr="000365DA" w:rsidRDefault="0011796F" w:rsidP="000365DA">
            <w:pPr>
              <w:spacing w:before="60" w:after="60" w:line="288" w:lineRule="auto"/>
              <w:rPr>
                <w:rFonts w:ascii="Arial" w:hAnsi="Arial" w:cs="Arial"/>
                <w:sz w:val="24"/>
                <w:szCs w:val="24"/>
              </w:rPr>
            </w:pPr>
          </w:p>
        </w:tc>
      </w:tr>
    </w:tbl>
    <w:p w:rsidR="0011796F" w:rsidRPr="00F80D28" w:rsidRDefault="0011796F">
      <w:pPr>
        <w:rPr>
          <w:rFonts w:ascii="Arial" w:hAnsi="Arial" w:cs="Arial"/>
        </w:rPr>
      </w:pPr>
    </w:p>
    <w:sectPr w:rsidR="0011796F" w:rsidRPr="00F80D28" w:rsidSect="000365DA">
      <w:pgSz w:w="15840" w:h="12240" w:orient="landscape" w:code="1"/>
      <w:pgMar w:top="284" w:right="346" w:bottom="142"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96F"/>
    <w:rsid w:val="000365DA"/>
    <w:rsid w:val="0011796F"/>
    <w:rsid w:val="001936C5"/>
    <w:rsid w:val="001E29A6"/>
    <w:rsid w:val="003566DC"/>
    <w:rsid w:val="005773B0"/>
    <w:rsid w:val="005D553E"/>
    <w:rsid w:val="0065287C"/>
    <w:rsid w:val="0080443D"/>
    <w:rsid w:val="0097199E"/>
    <w:rsid w:val="00980F2C"/>
    <w:rsid w:val="00B531EA"/>
    <w:rsid w:val="00BE57A3"/>
    <w:rsid w:val="00C33BBF"/>
    <w:rsid w:val="00D70E05"/>
    <w:rsid w:val="00DD4631"/>
    <w:rsid w:val="00F80D28"/>
    <w:rsid w:val="00FE0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7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796F"/>
    <w:pPr>
      <w:ind w:left="720"/>
      <w:contextualSpacing/>
    </w:pPr>
  </w:style>
  <w:style w:type="paragraph" w:styleId="NormalWeb">
    <w:name w:val="Normal (Web)"/>
    <w:basedOn w:val="Normal"/>
    <w:uiPriority w:val="99"/>
    <w:unhideWhenUsed/>
    <w:rsid w:val="00F80D2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7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796F"/>
    <w:pPr>
      <w:ind w:left="720"/>
      <w:contextualSpacing/>
    </w:pPr>
  </w:style>
  <w:style w:type="paragraph" w:styleId="NormalWeb">
    <w:name w:val="Normal (Web)"/>
    <w:basedOn w:val="Normal"/>
    <w:uiPriority w:val="99"/>
    <w:unhideWhenUsed/>
    <w:rsid w:val="00F80D2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dc:creator>
  <cp:lastModifiedBy>Khanhdt</cp:lastModifiedBy>
  <cp:revision>17</cp:revision>
  <cp:lastPrinted>2013-01-15T00:37:00Z</cp:lastPrinted>
  <dcterms:created xsi:type="dcterms:W3CDTF">2013-01-09T00:49:00Z</dcterms:created>
  <dcterms:modified xsi:type="dcterms:W3CDTF">2014-09-23T14:52:00Z</dcterms:modified>
  <cp:contentStatus/>
</cp:coreProperties>
</file>