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9595E" w14:textId="0744CC29" w:rsidR="001A7628" w:rsidRDefault="001A7628">
      <w:pPr>
        <w:pStyle w:val="Title"/>
      </w:pPr>
    </w:p>
    <w:p w14:paraId="3D95DBFB" w14:textId="68E4F21E" w:rsidR="009D39B4" w:rsidRPr="001A7628" w:rsidRDefault="00BA634D" w:rsidP="001A7628">
      <w:pPr>
        <w:pStyle w:val="Title"/>
        <w:rPr>
          <w:sz w:val="36"/>
          <w:szCs w:val="36"/>
        </w:rPr>
      </w:pPr>
      <w:r w:rsidRPr="001A7628">
        <w:rPr>
          <w:sz w:val="36"/>
          <w:szCs w:val="36"/>
        </w:rPr>
        <w:t>Naïve Bayes</w:t>
      </w:r>
    </w:p>
    <w:p w14:paraId="39250BF1" w14:textId="7D26D6B8" w:rsidR="009D39B4" w:rsidRDefault="001A7628" w:rsidP="001A7628">
      <w:pPr>
        <w:pStyle w:val="BodyText"/>
        <w:spacing w:before="3"/>
        <w:jc w:val="center"/>
        <w:rPr>
          <w:b/>
        </w:rPr>
      </w:pPr>
      <w:r>
        <w:rPr>
          <w:b/>
        </w:rPr>
        <w:t>Nguyen Thanh Phat</w:t>
      </w:r>
    </w:p>
    <w:p w14:paraId="56083B3E" w14:textId="3CE84F2B" w:rsidR="001A7628" w:rsidRPr="006E444B" w:rsidRDefault="001A7628" w:rsidP="001A7628">
      <w:pPr>
        <w:pStyle w:val="BodyText"/>
        <w:spacing w:before="3"/>
        <w:jc w:val="center"/>
        <w:rPr>
          <w:bCs/>
        </w:rPr>
      </w:pPr>
      <w:r w:rsidRPr="006E444B">
        <w:rPr>
          <w:bCs/>
        </w:rPr>
        <w:t>B2005853</w:t>
      </w:r>
    </w:p>
    <w:sdt>
      <w:sdtPr>
        <w:id w:val="-14704298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1BF911A8" w14:textId="2A0339D2" w:rsidR="00DB3055" w:rsidRDefault="00DB3055">
          <w:pPr>
            <w:pStyle w:val="TOCHeading"/>
          </w:pPr>
          <w:r>
            <w:t>Contents</w:t>
          </w:r>
        </w:p>
        <w:p w14:paraId="002B32B6" w14:textId="4BBD1CCF" w:rsidR="0046320B" w:rsidRDefault="00DB3055">
          <w:pPr>
            <w:pStyle w:val="TOC2"/>
            <w:tabs>
              <w:tab w:val="left" w:pos="66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30359" w:history="1">
            <w:r w:rsidR="0046320B" w:rsidRPr="00827503">
              <w:rPr>
                <w:rStyle w:val="Hyperlink"/>
                <w:noProof/>
              </w:rPr>
              <w:t>1.</w:t>
            </w:r>
            <w:r w:rsidR="0046320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6320B" w:rsidRPr="00827503">
              <w:rPr>
                <w:rStyle w:val="Hyperlink"/>
                <w:noProof/>
              </w:rPr>
              <w:t>Naive Bayes: Dataset Golf</w:t>
            </w:r>
            <w:r w:rsidR="0046320B">
              <w:rPr>
                <w:noProof/>
                <w:webHidden/>
              </w:rPr>
              <w:tab/>
            </w:r>
            <w:r w:rsidR="0046320B">
              <w:rPr>
                <w:noProof/>
                <w:webHidden/>
              </w:rPr>
              <w:fldChar w:fldCharType="begin"/>
            </w:r>
            <w:r w:rsidR="0046320B">
              <w:rPr>
                <w:noProof/>
                <w:webHidden/>
              </w:rPr>
              <w:instrText xml:space="preserve"> PAGEREF _Toc157230359 \h </w:instrText>
            </w:r>
            <w:r w:rsidR="0046320B">
              <w:rPr>
                <w:noProof/>
                <w:webHidden/>
              </w:rPr>
            </w:r>
            <w:r w:rsidR="0046320B"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1</w:t>
            </w:r>
            <w:r w:rsidR="0046320B">
              <w:rPr>
                <w:noProof/>
                <w:webHidden/>
              </w:rPr>
              <w:fldChar w:fldCharType="end"/>
            </w:r>
          </w:hyperlink>
        </w:p>
        <w:p w14:paraId="14452ED6" w14:textId="4435D0EC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60" w:history="1">
            <w:r w:rsidRPr="00827503">
              <w:rPr>
                <w:rStyle w:val="Hyperlink"/>
                <w:noProof/>
              </w:rPr>
              <w:t>Each case of Probability: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7C7E" w14:textId="1BB84E8D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61" w:history="1">
            <w:r w:rsidRPr="00827503">
              <w:rPr>
                <w:rStyle w:val="Hyperlink"/>
                <w:noProof/>
              </w:rPr>
              <w:t>Using likelihood for each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D12F" w14:textId="072B990D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62" w:history="1">
            <w:r w:rsidRPr="0082750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DB35" w14:textId="149F80AD" w:rsidR="0046320B" w:rsidRDefault="0046320B">
          <w:pPr>
            <w:pStyle w:val="TOC2"/>
            <w:tabs>
              <w:tab w:val="left" w:pos="66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63" w:history="1">
            <w:r w:rsidRPr="0082750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27503">
              <w:rPr>
                <w:rStyle w:val="Hyperlink"/>
                <w:noProof/>
              </w:rPr>
              <w:t>Naive Bayes Numerical features: Dataset Golf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3FB7" w14:textId="27ED32B2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64" w:history="1">
            <w:r w:rsidRPr="00827503">
              <w:rPr>
                <w:rStyle w:val="Hyperlink"/>
                <w:noProof/>
              </w:rPr>
              <w:t>Each case of Probability: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49EB" w14:textId="18305CF3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65" w:history="1">
            <w:r w:rsidRPr="00827503">
              <w:rPr>
                <w:rStyle w:val="Hyperlink"/>
                <w:noProof/>
              </w:rPr>
              <w:t>Using likelihood for each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685A" w14:textId="1B9569E7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66" w:history="1">
            <w:r w:rsidRPr="0082750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3670" w14:textId="4E8E7938" w:rsidR="0046320B" w:rsidRDefault="0046320B">
          <w:pPr>
            <w:pStyle w:val="TOC2"/>
            <w:tabs>
              <w:tab w:val="left" w:pos="660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67" w:history="1">
            <w:r w:rsidRPr="0082750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27503">
              <w:rPr>
                <w:rStyle w:val="Hyperlink"/>
                <w:noProof/>
              </w:rPr>
              <w:t>Implement</w:t>
            </w:r>
            <w:r w:rsidRPr="00827503">
              <w:rPr>
                <w:rStyle w:val="Hyperlink"/>
                <w:noProof/>
                <w:spacing w:val="-4"/>
              </w:rPr>
              <w:t xml:space="preserve"> </w:t>
            </w:r>
            <w:r w:rsidRPr="00827503">
              <w:rPr>
                <w:rStyle w:val="Hyperlink"/>
                <w:noProof/>
              </w:rPr>
              <w:t>the</w:t>
            </w:r>
            <w:r w:rsidRPr="00827503">
              <w:rPr>
                <w:rStyle w:val="Hyperlink"/>
                <w:noProof/>
                <w:spacing w:val="-4"/>
              </w:rPr>
              <w:t xml:space="preserve"> </w:t>
            </w:r>
            <w:r w:rsidRPr="00827503">
              <w:rPr>
                <w:rStyle w:val="Hyperlink"/>
                <w:noProof/>
              </w:rPr>
              <w:t>program</w:t>
            </w:r>
            <w:r w:rsidRPr="00827503">
              <w:rPr>
                <w:rStyle w:val="Hyperlink"/>
                <w:noProof/>
                <w:spacing w:val="-4"/>
              </w:rPr>
              <w:t xml:space="preserve"> </w:t>
            </w:r>
            <w:r w:rsidRPr="00827503">
              <w:rPr>
                <w:rStyle w:val="Hyperlink"/>
                <w:noProof/>
              </w:rPr>
              <w:t>using</w:t>
            </w:r>
            <w:r w:rsidRPr="00827503">
              <w:rPr>
                <w:rStyle w:val="Hyperlink"/>
                <w:noProof/>
                <w:spacing w:val="-4"/>
              </w:rPr>
              <w:t xml:space="preserve"> </w:t>
            </w:r>
            <w:r w:rsidRPr="00827503">
              <w:rPr>
                <w:rStyle w:val="Hyperlink"/>
                <w:b/>
                <w:noProof/>
              </w:rPr>
              <w:t>GaussianNB</w:t>
            </w:r>
            <w:r w:rsidRPr="00827503">
              <w:rPr>
                <w:rStyle w:val="Hyperlink"/>
                <w:b/>
                <w:noProof/>
                <w:spacing w:val="-4"/>
              </w:rPr>
              <w:t xml:space="preserve"> </w:t>
            </w:r>
            <w:r w:rsidRPr="00827503">
              <w:rPr>
                <w:rStyle w:val="Hyperlink"/>
                <w:noProof/>
              </w:rPr>
              <w:t>in</w:t>
            </w:r>
            <w:r w:rsidRPr="00827503">
              <w:rPr>
                <w:rStyle w:val="Hyperlink"/>
                <w:noProof/>
                <w:spacing w:val="-4"/>
              </w:rPr>
              <w:t xml:space="preserve"> </w:t>
            </w:r>
            <w:r w:rsidRPr="00827503">
              <w:rPr>
                <w:rStyle w:val="Hyperlink"/>
                <w:b/>
                <w:noProof/>
              </w:rPr>
              <w:t>scikit-learn</w:t>
            </w:r>
            <w:r w:rsidRPr="00827503">
              <w:rPr>
                <w:rStyle w:val="Hyperlink"/>
                <w:b/>
                <w:noProof/>
                <w:spacing w:val="-4"/>
              </w:rPr>
              <w:t xml:space="preserve"> </w:t>
            </w:r>
            <w:r w:rsidRPr="00827503">
              <w:rPr>
                <w:rStyle w:val="Hyperlink"/>
                <w:noProof/>
              </w:rPr>
              <w:t>library.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362F" w14:textId="3B5CD8D4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68" w:history="1">
            <w:r w:rsidRPr="00827503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9E8F" w14:textId="6651E277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69" w:history="1">
            <w:r w:rsidRPr="00827503">
              <w:rPr>
                <w:rStyle w:val="Hyperlink"/>
                <w:noProof/>
              </w:rPr>
              <w:t>Dataset: Iris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CCF6" w14:textId="6EC321A2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70" w:history="1">
            <w:r w:rsidRPr="00827503">
              <w:rPr>
                <w:rStyle w:val="Hyperlink"/>
                <w:noProof/>
              </w:rPr>
              <w:t>Dataset: Optics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BA55" w14:textId="26621713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71" w:history="1">
            <w:r w:rsidRPr="00827503">
              <w:rPr>
                <w:rStyle w:val="Hyperlink"/>
                <w:noProof/>
              </w:rPr>
              <w:t>Dataset: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14DC" w14:textId="79B2B5ED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72" w:history="1">
            <w:r w:rsidRPr="00827503">
              <w:rPr>
                <w:rStyle w:val="Hyperlink"/>
                <w:noProof/>
              </w:rPr>
              <w:t>Dataset: Leukemia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2ECA" w14:textId="3807C3B9" w:rsidR="0046320B" w:rsidRDefault="0046320B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7230373" w:history="1">
            <w:r w:rsidRPr="00827503">
              <w:rPr>
                <w:rStyle w:val="Hyperlink"/>
                <w:noProof/>
              </w:rPr>
              <w:t>Dataset: Fp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0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0EC8" w14:textId="0A15C065" w:rsidR="00DB3055" w:rsidRDefault="00DB3055">
          <w:r>
            <w:rPr>
              <w:b/>
              <w:bCs/>
              <w:noProof/>
            </w:rPr>
            <w:fldChar w:fldCharType="end"/>
          </w:r>
        </w:p>
      </w:sdtContent>
    </w:sdt>
    <w:p w14:paraId="37320042" w14:textId="77777777" w:rsidR="001A7628" w:rsidRPr="00DF0DCC" w:rsidRDefault="001A7628" w:rsidP="001A7628">
      <w:pPr>
        <w:pStyle w:val="BodyText"/>
        <w:spacing w:before="3"/>
        <w:jc w:val="center"/>
        <w:rPr>
          <w:b/>
        </w:rPr>
      </w:pPr>
    </w:p>
    <w:p w14:paraId="58478E03" w14:textId="645FC6E7" w:rsidR="00FF1A58" w:rsidRDefault="00FF1A58" w:rsidP="00066BA3">
      <w:pPr>
        <w:pStyle w:val="Heading2"/>
        <w:numPr>
          <w:ilvl w:val="0"/>
          <w:numId w:val="5"/>
        </w:numPr>
        <w:ind w:left="360"/>
        <w:rPr>
          <w:sz w:val="24"/>
          <w:szCs w:val="24"/>
        </w:rPr>
      </w:pPr>
      <w:bookmarkStart w:id="0" w:name="_Toc157230359"/>
      <w:r w:rsidRPr="00FF1A58">
        <w:rPr>
          <w:sz w:val="24"/>
          <w:szCs w:val="24"/>
        </w:rPr>
        <w:t>Naive Bayes</w:t>
      </w:r>
      <w:r>
        <w:rPr>
          <w:sz w:val="24"/>
          <w:szCs w:val="24"/>
        </w:rPr>
        <w:t>: D</w:t>
      </w:r>
      <w:r w:rsidRPr="00FF1A58">
        <w:rPr>
          <w:sz w:val="24"/>
          <w:szCs w:val="24"/>
        </w:rPr>
        <w:t>ataset Golf</w:t>
      </w:r>
      <w:bookmarkEnd w:id="0"/>
    </w:p>
    <w:p w14:paraId="2D8D62F3" w14:textId="4A71A86F" w:rsidR="009D39B4" w:rsidRPr="00FF1A58" w:rsidRDefault="00BA634D" w:rsidP="00FF1A58">
      <w:r w:rsidRPr="00FF1A58">
        <w:t>Given dataset Golf with 4 attributes Outlook, Temp, Humidity, Windy and an attribute Play</w:t>
      </w:r>
      <w:r w:rsidRPr="00FF1A58">
        <w:rPr>
          <w:spacing w:val="40"/>
        </w:rPr>
        <w:t xml:space="preserve"> </w:t>
      </w:r>
      <w:r w:rsidRPr="00FF1A58">
        <w:rPr>
          <w:spacing w:val="-2"/>
        </w:rPr>
        <w:t>(class).</w:t>
      </w:r>
      <w:r w:rsidRPr="00DF0DCC">
        <w:rPr>
          <w:noProof/>
          <w:sz w:val="24"/>
          <w:szCs w:val="24"/>
        </w:rPr>
        <w:drawing>
          <wp:anchor distT="0" distB="0" distL="0" distR="0" simplePos="0" relativeHeight="251658752" behindDoc="1" locked="0" layoutInCell="0" allowOverlap="1" wp14:anchorId="14CF1C60" wp14:editId="688042E0">
            <wp:simplePos x="0" y="0"/>
            <wp:positionH relativeFrom="page">
              <wp:posOffset>1647825</wp:posOffset>
            </wp:positionH>
            <wp:positionV relativeFrom="paragraph">
              <wp:posOffset>43815</wp:posOffset>
            </wp:positionV>
            <wp:extent cx="4519930" cy="270383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9C9BD" w14:textId="77777777" w:rsidR="009D39B4" w:rsidRPr="00DF0DCC" w:rsidRDefault="009D39B4">
      <w:pPr>
        <w:pStyle w:val="BodyText"/>
        <w:spacing w:before="37"/>
      </w:pPr>
    </w:p>
    <w:p w14:paraId="0C5D19C0" w14:textId="77777777" w:rsidR="009D39B4" w:rsidRPr="00DF0DCC" w:rsidRDefault="00BA634D">
      <w:pPr>
        <w:pStyle w:val="ListParagraph"/>
        <w:numPr>
          <w:ilvl w:val="1"/>
          <w:numId w:val="2"/>
        </w:numPr>
        <w:tabs>
          <w:tab w:val="left" w:pos="258"/>
        </w:tabs>
        <w:spacing w:line="240" w:lineRule="auto"/>
        <w:ind w:hanging="139"/>
        <w:rPr>
          <w:sz w:val="24"/>
          <w:szCs w:val="24"/>
        </w:rPr>
      </w:pPr>
      <w:r w:rsidRPr="00DF0DCC">
        <w:rPr>
          <w:sz w:val="24"/>
          <w:szCs w:val="24"/>
        </w:rPr>
        <w:t>How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Naïve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Bayes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predicts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the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class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for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4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examples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as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pacing w:val="-2"/>
          <w:sz w:val="24"/>
          <w:szCs w:val="24"/>
        </w:rPr>
        <w:t>follows:</w:t>
      </w:r>
    </w:p>
    <w:p w14:paraId="6AB1962A" w14:textId="77777777" w:rsidR="009D39B4" w:rsidRPr="00DF0DCC" w:rsidRDefault="009D39B4">
      <w:pPr>
        <w:pStyle w:val="BodyText"/>
        <w:spacing w:before="49" w:after="1"/>
      </w:pPr>
    </w:p>
    <w:tbl>
      <w:tblPr>
        <w:tblW w:w="8465" w:type="dxa"/>
        <w:jc w:val="center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1906"/>
        <w:gridCol w:w="1671"/>
        <w:gridCol w:w="1858"/>
        <w:gridCol w:w="1618"/>
        <w:gridCol w:w="1412"/>
      </w:tblGrid>
      <w:tr w:rsidR="009D39B4" w:rsidRPr="00DF0DCC" w14:paraId="6D757C26" w14:textId="77777777" w:rsidTr="004069F3">
        <w:trPr>
          <w:trHeight w:val="316"/>
          <w:jc w:val="center"/>
        </w:trPr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ACB09" w14:textId="77777777" w:rsidR="009D39B4" w:rsidRPr="00DF0DCC" w:rsidRDefault="00BA634D">
            <w:pPr>
              <w:pStyle w:val="TableParagraph"/>
              <w:spacing w:before="20" w:line="240" w:lineRule="auto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Outlook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BE2D3" w14:textId="77777777" w:rsidR="009D39B4" w:rsidRPr="00DF0DCC" w:rsidRDefault="00BA634D">
            <w:pPr>
              <w:pStyle w:val="TableParagraph"/>
              <w:spacing w:before="20" w:line="240" w:lineRule="auto"/>
              <w:ind w:left="0" w:right="529"/>
              <w:jc w:val="right"/>
              <w:rPr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Temp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98839" w14:textId="77777777" w:rsidR="009D39B4" w:rsidRPr="00DF0DCC" w:rsidRDefault="00BA634D">
            <w:pPr>
              <w:pStyle w:val="TableParagraph"/>
              <w:spacing w:before="20" w:line="240" w:lineRule="auto"/>
              <w:ind w:left="1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Humidity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BEF2A" w14:textId="77777777" w:rsidR="009D39B4" w:rsidRPr="00DF0DCC" w:rsidRDefault="00BA634D">
            <w:pPr>
              <w:pStyle w:val="TableParagraph"/>
              <w:spacing w:before="20" w:line="240" w:lineRule="auto"/>
              <w:ind w:right="1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Windy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2ECDB" w14:textId="77777777" w:rsidR="009D39B4" w:rsidRPr="00DF0DCC" w:rsidRDefault="00BA634D">
            <w:pPr>
              <w:pStyle w:val="TableParagraph"/>
              <w:spacing w:before="20" w:line="240" w:lineRule="auto"/>
              <w:ind w:left="41"/>
              <w:rPr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Play</w:t>
            </w:r>
          </w:p>
        </w:tc>
      </w:tr>
      <w:tr w:rsidR="009D39B4" w:rsidRPr="00DF0DCC" w14:paraId="745FC35B" w14:textId="77777777" w:rsidTr="004069F3">
        <w:trPr>
          <w:trHeight w:val="278"/>
          <w:jc w:val="center"/>
        </w:trPr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8C1E7" w14:textId="77777777" w:rsidR="009D39B4" w:rsidRPr="00DF0DCC" w:rsidRDefault="00BA634D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Overcast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39DBF" w14:textId="77777777" w:rsidR="009D39B4" w:rsidRPr="00DF0DCC" w:rsidRDefault="00BA634D">
            <w:pPr>
              <w:pStyle w:val="TableParagraph"/>
              <w:spacing w:line="258" w:lineRule="exact"/>
              <w:ind w:left="0" w:right="595"/>
              <w:jc w:val="right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798A1" w14:textId="77777777" w:rsidR="009D39B4" w:rsidRPr="00DF0DCC" w:rsidRDefault="00BA634D">
            <w:pPr>
              <w:pStyle w:val="TableParagraph"/>
              <w:spacing w:line="258" w:lineRule="exact"/>
              <w:ind w:left="1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73614" w14:textId="77777777" w:rsidR="009D39B4" w:rsidRPr="00DF0DCC" w:rsidRDefault="00BA634D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24BB8" w14:textId="77777777" w:rsidR="009D39B4" w:rsidRPr="00DF0DCC" w:rsidRDefault="00BA634D">
            <w:pPr>
              <w:pStyle w:val="TableParagraph"/>
              <w:spacing w:line="258" w:lineRule="exact"/>
              <w:ind w:left="41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="009D39B4" w:rsidRPr="00DF0DCC" w14:paraId="03C51B5B" w14:textId="77777777" w:rsidTr="004069F3">
        <w:trPr>
          <w:trHeight w:val="273"/>
          <w:jc w:val="center"/>
        </w:trPr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68175" w14:textId="77777777" w:rsidR="009D39B4" w:rsidRPr="00DF0DCC" w:rsidRDefault="00BA634D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Rainy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121AB" w14:textId="77777777" w:rsidR="009D39B4" w:rsidRPr="00DF0DCC" w:rsidRDefault="00BA634D">
            <w:pPr>
              <w:pStyle w:val="TableParagraph"/>
              <w:ind w:left="0" w:right="595"/>
              <w:jc w:val="right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597DB" w14:textId="77777777" w:rsidR="009D39B4" w:rsidRPr="00DF0DCC" w:rsidRDefault="00BA634D">
            <w:pPr>
              <w:pStyle w:val="TableParagraph"/>
              <w:ind w:left="1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F7469" w14:textId="77777777" w:rsidR="009D39B4" w:rsidRPr="00DF0DCC" w:rsidRDefault="00BA634D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1E7C3" w14:textId="77777777" w:rsidR="009D39B4" w:rsidRPr="00DF0DCC" w:rsidRDefault="00BA634D">
            <w:pPr>
              <w:pStyle w:val="TableParagraph"/>
              <w:ind w:left="41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="009D39B4" w:rsidRPr="00DF0DCC" w14:paraId="6FAC6B66" w14:textId="77777777" w:rsidTr="004069F3">
        <w:trPr>
          <w:trHeight w:val="278"/>
          <w:jc w:val="center"/>
        </w:trPr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71AAC" w14:textId="77777777" w:rsidR="009D39B4" w:rsidRPr="00DF0DCC" w:rsidRDefault="00BA634D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Sunny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6FD31" w14:textId="77777777" w:rsidR="009D39B4" w:rsidRPr="00DF0DCC" w:rsidRDefault="00BA634D">
            <w:pPr>
              <w:pStyle w:val="TableParagraph"/>
              <w:spacing w:line="258" w:lineRule="exact"/>
              <w:ind w:left="3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C304C" w14:textId="77777777" w:rsidR="009D39B4" w:rsidRPr="00DF0DCC" w:rsidRDefault="00BA634D">
            <w:pPr>
              <w:pStyle w:val="TableParagraph"/>
              <w:spacing w:line="258" w:lineRule="exact"/>
              <w:ind w:left="1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Normal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591E1" w14:textId="77777777" w:rsidR="009D39B4" w:rsidRPr="00DF0DCC" w:rsidRDefault="00BA634D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A160B" w14:textId="77777777" w:rsidR="009D39B4" w:rsidRPr="00DF0DCC" w:rsidRDefault="00BA634D">
            <w:pPr>
              <w:pStyle w:val="TableParagraph"/>
              <w:spacing w:line="258" w:lineRule="exact"/>
              <w:ind w:left="41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="009D39B4" w:rsidRPr="00DF0DCC" w14:paraId="38B35FEE" w14:textId="77777777" w:rsidTr="004069F3">
        <w:trPr>
          <w:trHeight w:val="273"/>
          <w:jc w:val="center"/>
        </w:trPr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12C3A" w14:textId="77777777" w:rsidR="009D39B4" w:rsidRPr="00DF0DCC" w:rsidRDefault="00BA634D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A96CB" w14:textId="77777777" w:rsidR="009D39B4" w:rsidRPr="00DF0DCC" w:rsidRDefault="00BA634D">
            <w:pPr>
              <w:pStyle w:val="TableParagraph"/>
              <w:ind w:left="3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7CEE6" w14:textId="77777777" w:rsidR="009D39B4" w:rsidRPr="00DF0DCC" w:rsidRDefault="00BA634D">
            <w:pPr>
              <w:pStyle w:val="TableParagraph"/>
              <w:ind w:left="1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Normal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92FCA" w14:textId="77777777" w:rsidR="009D39B4" w:rsidRPr="00DF0DCC" w:rsidRDefault="00BA634D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B10E1" w14:textId="77777777" w:rsidR="009D39B4" w:rsidRPr="00DF0DCC" w:rsidRDefault="00BA634D">
            <w:pPr>
              <w:pStyle w:val="TableParagraph"/>
              <w:ind w:left="41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</w:tbl>
    <w:p w14:paraId="0115547D" w14:textId="77777777" w:rsidR="009D39B4" w:rsidRPr="00DF0DCC" w:rsidRDefault="009D39B4">
      <w:pPr>
        <w:pStyle w:val="BodyText"/>
        <w:spacing w:before="24"/>
      </w:pPr>
    </w:p>
    <w:p w14:paraId="038BD94E" w14:textId="0D95B713" w:rsidR="007C1137" w:rsidRDefault="007C1137" w:rsidP="007C1137">
      <w:pPr>
        <w:pStyle w:val="Heading3"/>
      </w:pPr>
      <w:bookmarkStart w:id="1" w:name="_Toc157230360"/>
      <w:r>
        <w:t>E</w:t>
      </w:r>
      <w:r>
        <w:t>ach case of P</w:t>
      </w:r>
      <w:r w:rsidRPr="00D06EA1">
        <w:t>robability</w:t>
      </w:r>
      <w:r>
        <w:t>:</w:t>
      </w:r>
      <w:bookmarkEnd w:id="1"/>
    </w:p>
    <w:p w14:paraId="4616786A" w14:textId="77777777" w:rsidR="007E6D4C" w:rsidRPr="00DF0DCC" w:rsidRDefault="007E6D4C" w:rsidP="007E6D4C">
      <w:pPr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98"/>
        <w:gridCol w:w="559"/>
        <w:gridCol w:w="553"/>
        <w:gridCol w:w="720"/>
        <w:gridCol w:w="566"/>
        <w:gridCol w:w="556"/>
        <w:gridCol w:w="1138"/>
        <w:gridCol w:w="559"/>
        <w:gridCol w:w="553"/>
        <w:gridCol w:w="889"/>
        <w:gridCol w:w="608"/>
        <w:gridCol w:w="608"/>
        <w:gridCol w:w="769"/>
        <w:gridCol w:w="780"/>
      </w:tblGrid>
      <w:tr w:rsidR="00BA634D" w:rsidRPr="0038312A" w14:paraId="495F9724" w14:textId="77777777" w:rsidTr="00BA634D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CCFFFF" w:fill="BAE4FE"/>
            <w:noWrap/>
            <w:vAlign w:val="center"/>
            <w:hideMark/>
          </w:tcPr>
          <w:p w14:paraId="1110045D" w14:textId="77777777" w:rsidR="00BA634D" w:rsidRPr="0038312A" w:rsidRDefault="00BA634D" w:rsidP="00BA634D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38312A">
              <w:rPr>
                <w:b/>
                <w:bCs/>
              </w:rPr>
              <w:t>Outlook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BAE4FE"/>
            <w:noWrap/>
            <w:vAlign w:val="center"/>
            <w:hideMark/>
          </w:tcPr>
          <w:p w14:paraId="2E841F21" w14:textId="77777777" w:rsidR="00BA634D" w:rsidRPr="0038312A" w:rsidRDefault="00BA634D" w:rsidP="00BA634D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38312A">
              <w:rPr>
                <w:b/>
                <w:bCs/>
              </w:rPr>
              <w:t>Temperature</w:t>
            </w:r>
          </w:p>
        </w:tc>
        <w:tc>
          <w:tcPr>
            <w:tcW w:w="12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BAE4FE"/>
            <w:noWrap/>
            <w:vAlign w:val="center"/>
            <w:hideMark/>
          </w:tcPr>
          <w:p w14:paraId="1DAB096F" w14:textId="77777777" w:rsidR="00BA634D" w:rsidRPr="0038312A" w:rsidRDefault="00BA634D" w:rsidP="00BA634D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38312A">
              <w:rPr>
                <w:b/>
                <w:bCs/>
              </w:rPr>
              <w:t>Humidity</w:t>
            </w:r>
          </w:p>
        </w:tc>
        <w:tc>
          <w:tcPr>
            <w:tcW w:w="89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BAE4FE"/>
            <w:noWrap/>
            <w:vAlign w:val="center"/>
            <w:hideMark/>
          </w:tcPr>
          <w:p w14:paraId="4595B600" w14:textId="77777777" w:rsidR="00BA634D" w:rsidRPr="0038312A" w:rsidRDefault="00BA634D" w:rsidP="00BA634D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38312A">
              <w:rPr>
                <w:b/>
                <w:bCs/>
              </w:rPr>
              <w:t>Windy</w:t>
            </w:r>
          </w:p>
        </w:tc>
        <w:tc>
          <w:tcPr>
            <w:tcW w:w="8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BAE4FE"/>
            <w:noWrap/>
            <w:vAlign w:val="center"/>
            <w:hideMark/>
          </w:tcPr>
          <w:p w14:paraId="1B73ED34" w14:textId="77777777" w:rsidR="00BA634D" w:rsidRPr="0038312A" w:rsidRDefault="00BA634D" w:rsidP="00BA634D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38312A">
              <w:rPr>
                <w:b/>
                <w:bCs/>
              </w:rPr>
              <w:t>Play</w:t>
            </w:r>
          </w:p>
        </w:tc>
      </w:tr>
      <w:tr w:rsidR="00BA634D" w:rsidRPr="0038312A" w14:paraId="0EBC2E33" w14:textId="77777777" w:rsidTr="00BA634D">
        <w:trPr>
          <w:trHeight w:val="312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2335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8E01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Yes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AFFB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No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EE26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09F6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Yes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FA43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No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924A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F255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Yes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6B5E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No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A95F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9281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Yes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3568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No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A8C1" w14:textId="77777777" w:rsidR="00BA634D" w:rsidRPr="0038312A" w:rsidRDefault="00BA634D" w:rsidP="00BA634D">
            <w:pPr>
              <w:widowControl/>
              <w:suppressAutoHyphens w:val="0"/>
            </w:pPr>
            <w:r w:rsidRPr="0038312A">
              <w:t>Yes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C304" w14:textId="77777777" w:rsidR="00BA634D" w:rsidRPr="0038312A" w:rsidRDefault="00BA634D" w:rsidP="00BA634D">
            <w:pPr>
              <w:widowControl/>
              <w:suppressAutoHyphens w:val="0"/>
            </w:pPr>
            <w:r w:rsidRPr="0038312A">
              <w:t>No</w:t>
            </w:r>
          </w:p>
        </w:tc>
      </w:tr>
      <w:tr w:rsidR="00BA634D" w:rsidRPr="0038312A" w14:paraId="71B5A6EA" w14:textId="77777777" w:rsidTr="00BA634D">
        <w:trPr>
          <w:trHeight w:val="312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016A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Sunny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23C3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2    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CB08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3   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A78E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Hot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CE86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2    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BFA6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2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1C65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High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2768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9D05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3934B" w14:textId="77777777" w:rsidR="00BA634D" w:rsidRPr="0038312A" w:rsidRDefault="00BA634D" w:rsidP="00BA634D">
            <w:pPr>
              <w:widowControl/>
              <w:suppressAutoHyphens w:val="0"/>
            </w:pPr>
            <w:r w:rsidRPr="0038312A">
              <w:t>TRUE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9337" w14:textId="77777777" w:rsidR="00BA634D" w:rsidRPr="0038312A" w:rsidRDefault="00BA634D" w:rsidP="00BA634D">
            <w:pPr>
              <w:widowControl/>
              <w:suppressAutoHyphens w:val="0"/>
              <w:jc w:val="right"/>
            </w:pPr>
            <w:r w:rsidRPr="0038312A">
              <w:t xml:space="preserve">3      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7F44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3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4F30" w14:textId="77777777" w:rsidR="00BA634D" w:rsidRPr="0038312A" w:rsidRDefault="00BA634D" w:rsidP="00BA634D">
            <w:pPr>
              <w:widowControl/>
              <w:suppressAutoHyphens w:val="0"/>
              <w:jc w:val="right"/>
            </w:pPr>
            <w:r w:rsidRPr="0038312A">
              <w:t>9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A51A" w14:textId="77777777" w:rsidR="00BA634D" w:rsidRPr="0038312A" w:rsidRDefault="00BA634D" w:rsidP="00BA634D">
            <w:pPr>
              <w:widowControl/>
              <w:suppressAutoHyphens w:val="0"/>
              <w:jc w:val="right"/>
            </w:pPr>
            <w:r w:rsidRPr="0038312A">
              <w:t>5</w:t>
            </w:r>
          </w:p>
        </w:tc>
      </w:tr>
      <w:tr w:rsidR="00BA634D" w:rsidRPr="0038312A" w14:paraId="2C340D7A" w14:textId="77777777" w:rsidTr="00BA634D">
        <w:trPr>
          <w:trHeight w:val="312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625B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Overcast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26EE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4    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B8E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0   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DA10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Mild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697D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4    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9370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2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FDEA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Normal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C5C2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95D1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53F5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FALSE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C077" w14:textId="77777777" w:rsidR="00BA634D" w:rsidRPr="0038312A" w:rsidRDefault="00BA634D" w:rsidP="00BA634D">
            <w:pPr>
              <w:widowControl/>
              <w:suppressAutoHyphens w:val="0"/>
              <w:jc w:val="right"/>
            </w:pPr>
            <w:r w:rsidRPr="0038312A">
              <w:t xml:space="preserve">1      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3C44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1EEE5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14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9A23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</w:tr>
      <w:tr w:rsidR="00BA634D" w:rsidRPr="0038312A" w14:paraId="6A947014" w14:textId="77777777" w:rsidTr="00BA634D">
        <w:trPr>
          <w:trHeight w:val="312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D636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Rainy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CE1A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3    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9848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2   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DE05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Cool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33D1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3    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B623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1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350D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39D8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F2B4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B810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FB07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24BF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67C3" w14:textId="77777777" w:rsidR="00BA634D" w:rsidRPr="0038312A" w:rsidRDefault="00BA634D" w:rsidP="00BA634D">
            <w:pPr>
              <w:widowControl/>
              <w:suppressAutoHyphens w:val="0"/>
            </w:pPr>
            <w:r w:rsidRPr="0038312A"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7C68" w14:textId="77777777" w:rsidR="00BA634D" w:rsidRPr="0038312A" w:rsidRDefault="00BA634D" w:rsidP="00BA634D">
            <w:pPr>
              <w:widowControl/>
              <w:suppressAutoHyphens w:val="0"/>
            </w:pPr>
            <w:r w:rsidRPr="0038312A">
              <w:t> </w:t>
            </w:r>
          </w:p>
        </w:tc>
      </w:tr>
      <w:tr w:rsidR="00BA634D" w:rsidRPr="0038312A" w14:paraId="4C008583" w14:textId="77777777" w:rsidTr="0038312A">
        <w:trPr>
          <w:trHeight w:val="312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CA859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34C8E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C9E7B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8A5AF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8EB9C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3B2FD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65C5F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24E6D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781FE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2B150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8FAD8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BED77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1B32A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304A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</w:tr>
      <w:tr w:rsidR="00BA634D" w:rsidRPr="0038312A" w14:paraId="47F09970" w14:textId="77777777" w:rsidTr="0038312A">
        <w:trPr>
          <w:trHeight w:val="312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CB61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Sunny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2B72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2/9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7AC5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3/5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C6E9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Hot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AF57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2/9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5627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2/5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DCD4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High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6F81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1/3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9470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4/5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E47BB" w14:textId="77777777" w:rsidR="00BA634D" w:rsidRPr="0038312A" w:rsidRDefault="00BA634D" w:rsidP="00BA634D">
            <w:pPr>
              <w:widowControl/>
              <w:suppressAutoHyphens w:val="0"/>
            </w:pPr>
            <w:r w:rsidRPr="0038312A">
              <w:t>TRUE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AFDF" w14:textId="77777777" w:rsidR="00BA634D" w:rsidRPr="0038312A" w:rsidRDefault="00BA634D" w:rsidP="00BA634D">
            <w:pPr>
              <w:widowControl/>
              <w:suppressAutoHyphens w:val="0"/>
              <w:jc w:val="right"/>
            </w:pPr>
            <w:r w:rsidRPr="0038312A">
              <w:t xml:space="preserve">  1/3 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B6CE" w14:textId="77777777" w:rsidR="00BA634D" w:rsidRPr="0038312A" w:rsidRDefault="00BA634D" w:rsidP="00BA634D">
            <w:pPr>
              <w:widowControl/>
              <w:suppressAutoHyphens w:val="0"/>
              <w:jc w:val="right"/>
            </w:pPr>
            <w:r w:rsidRPr="0038312A">
              <w:t xml:space="preserve">  3/5 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F0E6" w14:textId="77777777" w:rsidR="00BA634D" w:rsidRPr="0038312A" w:rsidRDefault="00BA634D" w:rsidP="00BA634D">
            <w:pPr>
              <w:widowControl/>
              <w:suppressAutoHyphens w:val="0"/>
              <w:jc w:val="right"/>
            </w:pPr>
            <w:r w:rsidRPr="0038312A">
              <w:t xml:space="preserve">  9/14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8F42" w14:textId="77777777" w:rsidR="00BA634D" w:rsidRPr="0038312A" w:rsidRDefault="00BA634D" w:rsidP="00BA634D">
            <w:pPr>
              <w:widowControl/>
              <w:suppressAutoHyphens w:val="0"/>
              <w:jc w:val="right"/>
            </w:pPr>
            <w:r w:rsidRPr="0038312A">
              <w:t xml:space="preserve">  5/14</w:t>
            </w:r>
          </w:p>
        </w:tc>
      </w:tr>
      <w:tr w:rsidR="00BA634D" w:rsidRPr="0038312A" w14:paraId="4817A2E9" w14:textId="77777777" w:rsidTr="0038312A">
        <w:trPr>
          <w:trHeight w:val="312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3BF2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Overcast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A016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4/9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387E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0   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2512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Mild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0193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4/9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3CAB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2/5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4E9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Normal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81DA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2/3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4E8E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1/5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6691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FALSE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9F5E" w14:textId="77777777" w:rsidR="00BA634D" w:rsidRPr="0038312A" w:rsidRDefault="00BA634D" w:rsidP="00BA634D">
            <w:pPr>
              <w:widowControl/>
              <w:suppressAutoHyphens w:val="0"/>
              <w:jc w:val="right"/>
            </w:pPr>
            <w:r w:rsidRPr="0038312A">
              <w:t xml:space="preserve">  2/3 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B90E" w14:textId="77777777" w:rsidR="00BA634D" w:rsidRPr="0038312A" w:rsidRDefault="00BA634D" w:rsidP="00BA634D">
            <w:pPr>
              <w:widowControl/>
              <w:suppressAutoHyphens w:val="0"/>
              <w:jc w:val="right"/>
            </w:pPr>
            <w:r w:rsidRPr="0038312A">
              <w:t xml:space="preserve">  2/5 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3B1B" w14:textId="77777777" w:rsidR="00BA634D" w:rsidRPr="0038312A" w:rsidRDefault="00BA634D" w:rsidP="00BA634D">
            <w:pPr>
              <w:widowControl/>
              <w:suppressAutoHyphens w:val="0"/>
            </w:pPr>
            <w:r w:rsidRPr="0038312A">
              <w:t> 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5FBE" w14:textId="77777777" w:rsidR="00BA634D" w:rsidRPr="0038312A" w:rsidRDefault="00BA634D" w:rsidP="00BA634D">
            <w:pPr>
              <w:widowControl/>
              <w:suppressAutoHyphens w:val="0"/>
            </w:pPr>
            <w:r w:rsidRPr="0038312A">
              <w:t> </w:t>
            </w:r>
          </w:p>
        </w:tc>
      </w:tr>
      <w:tr w:rsidR="00BA634D" w:rsidRPr="0038312A" w14:paraId="24418648" w14:textId="77777777" w:rsidTr="0038312A">
        <w:trPr>
          <w:trHeight w:val="312"/>
        </w:trPr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A8E6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Rainy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5ABD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1/3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0709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2/5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C035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Cool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8639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1/3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11CC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 xml:space="preserve"> 1/5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97D4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55E4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D64F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5D4E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538D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1660" w14:textId="77777777" w:rsidR="00BA634D" w:rsidRPr="0038312A" w:rsidRDefault="00BA634D" w:rsidP="00BA634D">
            <w:pPr>
              <w:widowControl/>
              <w:suppressAutoHyphens w:val="0"/>
              <w:jc w:val="center"/>
            </w:pPr>
            <w:r w:rsidRPr="0038312A">
              <w:t> 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25A9" w14:textId="77777777" w:rsidR="00BA634D" w:rsidRPr="0038312A" w:rsidRDefault="00BA634D" w:rsidP="00BA634D">
            <w:pPr>
              <w:widowControl/>
              <w:suppressAutoHyphens w:val="0"/>
            </w:pPr>
            <w:r w:rsidRPr="0038312A">
              <w:t> 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947F" w14:textId="77777777" w:rsidR="00BA634D" w:rsidRPr="0038312A" w:rsidRDefault="00BA634D" w:rsidP="00BA634D">
            <w:pPr>
              <w:widowControl/>
              <w:suppressAutoHyphens w:val="0"/>
            </w:pPr>
            <w:r w:rsidRPr="0038312A">
              <w:t> </w:t>
            </w:r>
          </w:p>
        </w:tc>
      </w:tr>
    </w:tbl>
    <w:p w14:paraId="6F08A48C" w14:textId="4EB7EB15" w:rsidR="00C45771" w:rsidRDefault="00C45771" w:rsidP="0038312A">
      <w:pPr>
        <w:rPr>
          <w:sz w:val="24"/>
          <w:szCs w:val="24"/>
        </w:rPr>
      </w:pPr>
    </w:p>
    <w:p w14:paraId="00C25B53" w14:textId="55C01BBE" w:rsidR="007C1137" w:rsidRPr="007C1137" w:rsidRDefault="007C1137" w:rsidP="007C1137">
      <w:pPr>
        <w:pStyle w:val="Heading3"/>
      </w:pPr>
      <w:bookmarkStart w:id="2" w:name="_Toc157230361"/>
      <w:r w:rsidRPr="007C1137">
        <w:t>Using likelihood for each case:</w:t>
      </w:r>
      <w:bookmarkEnd w:id="2"/>
    </w:p>
    <w:p w14:paraId="2A29F1B0" w14:textId="77777777" w:rsidR="007C1137" w:rsidRDefault="007C1137" w:rsidP="0038312A">
      <w:pPr>
        <w:rPr>
          <w:sz w:val="24"/>
          <w:szCs w:val="24"/>
        </w:rPr>
      </w:pPr>
    </w:p>
    <w:tbl>
      <w:tblPr>
        <w:tblW w:w="5128" w:type="pct"/>
        <w:tblInd w:w="-252" w:type="dxa"/>
        <w:tblLook w:val="04A0" w:firstRow="1" w:lastRow="0" w:firstColumn="1" w:lastColumn="0" w:noHBand="0" w:noVBand="1"/>
      </w:tblPr>
      <w:tblGrid>
        <w:gridCol w:w="978"/>
        <w:gridCol w:w="526"/>
        <w:gridCol w:w="465"/>
        <w:gridCol w:w="614"/>
        <w:gridCol w:w="527"/>
        <w:gridCol w:w="521"/>
        <w:gridCol w:w="869"/>
        <w:gridCol w:w="527"/>
        <w:gridCol w:w="521"/>
        <w:gridCol w:w="859"/>
        <w:gridCol w:w="527"/>
        <w:gridCol w:w="521"/>
        <w:gridCol w:w="527"/>
        <w:gridCol w:w="1063"/>
        <w:gridCol w:w="1063"/>
      </w:tblGrid>
      <w:tr w:rsidR="005A54DD" w:rsidRPr="00C45771" w14:paraId="0E27B101" w14:textId="77777777" w:rsidTr="00754A4F">
        <w:trPr>
          <w:trHeight w:val="312"/>
        </w:trPr>
        <w:tc>
          <w:tcPr>
            <w:tcW w:w="974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AE4FE"/>
            <w:noWrap/>
            <w:vAlign w:val="center"/>
            <w:hideMark/>
          </w:tcPr>
          <w:p w14:paraId="6D36A7D2" w14:textId="6912EFA8" w:rsidR="005A54DD" w:rsidRPr="00C45771" w:rsidRDefault="00C45771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>
              <w:rPr>
                <w:sz w:val="24"/>
                <w:szCs w:val="24"/>
              </w:rPr>
              <w:br w:type="page"/>
            </w:r>
            <w:r w:rsidR="005A54DD" w:rsidRPr="00C45771">
              <w:rPr>
                <w:b/>
                <w:bCs/>
                <w:color w:val="000000"/>
              </w:rPr>
              <w:t>Outlook</w:t>
            </w:r>
          </w:p>
          <w:p w14:paraId="0A04D6F0" w14:textId="5C8ECC0B" w:rsidR="005A54DD" w:rsidRPr="00C45771" w:rsidRDefault="005A54DD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822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BAE4FE"/>
            <w:noWrap/>
            <w:vAlign w:val="center"/>
            <w:hideMark/>
          </w:tcPr>
          <w:p w14:paraId="2D2DE799" w14:textId="77777777" w:rsidR="005A54DD" w:rsidRPr="00C45771" w:rsidRDefault="005A54DD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Temp</w:t>
            </w:r>
          </w:p>
          <w:p w14:paraId="4F55ADDE" w14:textId="1B51D38F" w:rsidR="005A54DD" w:rsidRPr="00C45771" w:rsidRDefault="005A54DD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9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AE4FE"/>
            <w:noWrap/>
            <w:hideMark/>
          </w:tcPr>
          <w:p w14:paraId="467D6B25" w14:textId="77777777" w:rsidR="005A54DD" w:rsidRPr="00C45771" w:rsidRDefault="005A54DD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Humidity</w:t>
            </w:r>
          </w:p>
          <w:p w14:paraId="73746F82" w14:textId="5D3146FE" w:rsidR="005A54DD" w:rsidRPr="00C45771" w:rsidRDefault="005A54DD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9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AE4FE"/>
            <w:noWrap/>
            <w:vAlign w:val="bottom"/>
            <w:hideMark/>
          </w:tcPr>
          <w:p w14:paraId="43DCAE3E" w14:textId="77777777" w:rsidR="005A54DD" w:rsidRPr="00C45771" w:rsidRDefault="005A54DD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Windy</w:t>
            </w:r>
          </w:p>
          <w:p w14:paraId="331D3FA5" w14:textId="424DF5D4" w:rsidR="005A54DD" w:rsidRPr="00C45771" w:rsidRDefault="005A54DD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13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AE4FE"/>
            <w:noWrap/>
            <w:vAlign w:val="bottom"/>
            <w:hideMark/>
          </w:tcPr>
          <w:p w14:paraId="6E97B249" w14:textId="77777777" w:rsidR="005A54DD" w:rsidRPr="00C45771" w:rsidRDefault="005A54DD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Play</w:t>
            </w:r>
          </w:p>
          <w:p w14:paraId="4281F1D8" w14:textId="448CF4CA" w:rsidR="005A54DD" w:rsidRPr="00C45771" w:rsidRDefault="005A54DD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</w:tr>
      <w:tr w:rsidR="00754A4F" w:rsidRPr="00C45771" w14:paraId="3D428239" w14:textId="77777777" w:rsidTr="00754A4F">
        <w:trPr>
          <w:trHeight w:val="312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vAlign w:val="center"/>
            <w:hideMark/>
          </w:tcPr>
          <w:p w14:paraId="23BE3C6C" w14:textId="77777777" w:rsidR="00C45771" w:rsidRPr="00C45771" w:rsidRDefault="00C45771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26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5420B288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Yes</w:t>
            </w:r>
          </w:p>
        </w:tc>
        <w:tc>
          <w:tcPr>
            <w:tcW w:w="2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56DE733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vAlign w:val="center"/>
            <w:hideMark/>
          </w:tcPr>
          <w:p w14:paraId="644B3032" w14:textId="77777777" w:rsidR="00C45771" w:rsidRPr="00C45771" w:rsidRDefault="00C45771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261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384CF7F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Yes</w:t>
            </w:r>
          </w:p>
        </w:tc>
        <w:tc>
          <w:tcPr>
            <w:tcW w:w="258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919131B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hideMark/>
          </w:tcPr>
          <w:p w14:paraId="21FEAFBA" w14:textId="77777777" w:rsidR="00C45771" w:rsidRPr="00C45771" w:rsidRDefault="00C45771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vAlign w:val="bottom"/>
            <w:hideMark/>
          </w:tcPr>
          <w:p w14:paraId="42A83FE5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Yes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vAlign w:val="bottom"/>
            <w:hideMark/>
          </w:tcPr>
          <w:p w14:paraId="4BA81F6A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No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vAlign w:val="bottom"/>
            <w:hideMark/>
          </w:tcPr>
          <w:p w14:paraId="0BC9FC94" w14:textId="77777777" w:rsidR="00C45771" w:rsidRPr="00C45771" w:rsidRDefault="00C45771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5EEB6FCA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Yes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92C70CD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vAlign w:val="bottom"/>
            <w:hideMark/>
          </w:tcPr>
          <w:p w14:paraId="08F028D7" w14:textId="77777777" w:rsidR="00C45771" w:rsidRPr="00C45771" w:rsidRDefault="00C45771" w:rsidP="00C45771">
            <w:pPr>
              <w:widowControl/>
              <w:suppressAutoHyphens w:val="0"/>
              <w:jc w:val="center"/>
              <w:rPr>
                <w:b/>
                <w:bCs/>
                <w:color w:val="000000"/>
              </w:rPr>
            </w:pPr>
            <w:r w:rsidRPr="00C45771">
              <w:rPr>
                <w:b/>
                <w:bCs/>
                <w:color w:val="000000"/>
              </w:rPr>
              <w:t> 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05B74B6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Yes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F990ADC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</w:t>
            </w:r>
          </w:p>
        </w:tc>
      </w:tr>
      <w:tr w:rsidR="00754A4F" w:rsidRPr="00C45771" w14:paraId="4442ECD4" w14:textId="77777777" w:rsidTr="00754A4F">
        <w:trPr>
          <w:trHeight w:val="312"/>
        </w:trPr>
        <w:tc>
          <w:tcPr>
            <w:tcW w:w="484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3B8AA6F0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Overcast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240C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4/9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B88D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>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A86CB0B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Cool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4C53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1/3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D236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1/5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5013516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High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742A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1/3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7409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4/5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ABF2BA7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FALSE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69DB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B546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369A3"/>
            <w:noWrap/>
            <w:vAlign w:val="bottom"/>
            <w:hideMark/>
          </w:tcPr>
          <w:p w14:paraId="4B26198B" w14:textId="77777777" w:rsidR="00C45771" w:rsidRPr="00C45771" w:rsidRDefault="00C45771" w:rsidP="00C45771">
            <w:pPr>
              <w:widowControl/>
              <w:suppressAutoHyphens w:val="0"/>
              <w:jc w:val="center"/>
              <w:rPr>
                <w:color w:val="FFFFFF"/>
              </w:rPr>
            </w:pPr>
            <w:r w:rsidRPr="00C45771">
              <w:rPr>
                <w:color w:val="FFFFFF"/>
              </w:rPr>
              <w:t>Yes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vAlign w:val="bottom"/>
            <w:hideMark/>
          </w:tcPr>
          <w:p w14:paraId="0FAED58C" w14:textId="77777777" w:rsidR="00C45771" w:rsidRPr="00C45771" w:rsidRDefault="00C45771" w:rsidP="00C45771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0.0211640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D3BA"/>
            <w:noWrap/>
            <w:vAlign w:val="bottom"/>
            <w:hideMark/>
          </w:tcPr>
          <w:p w14:paraId="41430C7D" w14:textId="77777777" w:rsidR="00C45771" w:rsidRPr="00C45771" w:rsidRDefault="00C45771" w:rsidP="00C45771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0.0000000</w:t>
            </w:r>
          </w:p>
        </w:tc>
      </w:tr>
      <w:tr w:rsidR="00754A4F" w:rsidRPr="00C45771" w14:paraId="32C69097" w14:textId="77777777" w:rsidTr="00754A4F">
        <w:trPr>
          <w:trHeight w:val="312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56845D8D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Rainy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D093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1/3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5E4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>0.4</w:t>
            </w:r>
          </w:p>
        </w:tc>
        <w:tc>
          <w:tcPr>
            <w:tcW w:w="30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AFA612E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Cool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E1C6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1/3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4E62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1/5</w:t>
            </w:r>
          </w:p>
        </w:tc>
        <w:tc>
          <w:tcPr>
            <w:tcW w:w="4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F43DD32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High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879A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1/3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00E1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4/5</w:t>
            </w:r>
          </w:p>
        </w:tc>
        <w:tc>
          <w:tcPr>
            <w:tcW w:w="42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5C427AB9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FALSE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F3E1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F56E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369A3"/>
            <w:noWrap/>
            <w:vAlign w:val="bottom"/>
            <w:hideMark/>
          </w:tcPr>
          <w:p w14:paraId="244625A6" w14:textId="77777777" w:rsidR="00C45771" w:rsidRPr="00C45771" w:rsidRDefault="00C45771" w:rsidP="00C45771">
            <w:pPr>
              <w:widowControl/>
              <w:suppressAutoHyphens w:val="0"/>
              <w:jc w:val="center"/>
              <w:rPr>
                <w:color w:val="FFFFFF"/>
              </w:rPr>
            </w:pPr>
            <w:r w:rsidRPr="00C45771">
              <w:rPr>
                <w:color w:val="FFFFFF"/>
              </w:rPr>
              <w:t>Yes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vAlign w:val="bottom"/>
            <w:hideMark/>
          </w:tcPr>
          <w:p w14:paraId="321F1CFC" w14:textId="77777777" w:rsidR="00C45771" w:rsidRPr="00C45771" w:rsidRDefault="00C45771" w:rsidP="00C45771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0.0158730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D3BA"/>
            <w:noWrap/>
            <w:vAlign w:val="bottom"/>
            <w:hideMark/>
          </w:tcPr>
          <w:p w14:paraId="6EA7B48E" w14:textId="77777777" w:rsidR="00C45771" w:rsidRPr="00C45771" w:rsidRDefault="00C45771" w:rsidP="00C45771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0.0091429</w:t>
            </w:r>
          </w:p>
        </w:tc>
      </w:tr>
      <w:tr w:rsidR="00754A4F" w:rsidRPr="00C45771" w14:paraId="32750876" w14:textId="77777777" w:rsidTr="00754A4F">
        <w:trPr>
          <w:trHeight w:val="312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06A5C501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Sunny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6A2B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2/9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ACF0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>0.6</w:t>
            </w:r>
          </w:p>
        </w:tc>
        <w:tc>
          <w:tcPr>
            <w:tcW w:w="30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BD371AA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Hot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77FA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2/9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76FB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4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230847C3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Normal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CFBF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85F0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1/5</w:t>
            </w:r>
          </w:p>
        </w:tc>
        <w:tc>
          <w:tcPr>
            <w:tcW w:w="42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1BF220D5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FALSE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3A49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D11F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369A3"/>
            <w:noWrap/>
            <w:vAlign w:val="bottom"/>
            <w:hideMark/>
          </w:tcPr>
          <w:p w14:paraId="377D5A7E" w14:textId="77777777" w:rsidR="00C45771" w:rsidRPr="00C45771" w:rsidRDefault="00C45771" w:rsidP="00C45771">
            <w:pPr>
              <w:widowControl/>
              <w:suppressAutoHyphens w:val="0"/>
              <w:jc w:val="center"/>
              <w:rPr>
                <w:color w:val="FFFFFF"/>
              </w:rPr>
            </w:pPr>
            <w:r w:rsidRPr="00C45771">
              <w:rPr>
                <w:color w:val="FFFFFF"/>
              </w:rPr>
              <w:t>Yes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vAlign w:val="bottom"/>
            <w:hideMark/>
          </w:tcPr>
          <w:p w14:paraId="5F057182" w14:textId="77777777" w:rsidR="00C45771" w:rsidRPr="00C45771" w:rsidRDefault="00C45771" w:rsidP="00C45771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0.0141093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D3BA"/>
            <w:noWrap/>
            <w:vAlign w:val="bottom"/>
            <w:hideMark/>
          </w:tcPr>
          <w:p w14:paraId="6EE06AFB" w14:textId="77777777" w:rsidR="00C45771" w:rsidRPr="00C45771" w:rsidRDefault="00C45771" w:rsidP="00C45771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0.0068571</w:t>
            </w:r>
          </w:p>
        </w:tc>
      </w:tr>
      <w:tr w:rsidR="00754A4F" w:rsidRPr="00C45771" w14:paraId="7F88CA5A" w14:textId="77777777" w:rsidTr="00754A4F">
        <w:trPr>
          <w:trHeight w:val="312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ED25249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???</w:t>
            </w:r>
          </w:p>
        </w:tc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95EE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1    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BC61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6E7EA4E2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Hot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7588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2/9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869A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4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4656B27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Normal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B39F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CFB9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1/5</w:t>
            </w:r>
          </w:p>
        </w:tc>
        <w:tc>
          <w:tcPr>
            <w:tcW w:w="42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7414DAE0" w14:textId="77777777" w:rsidR="00C45771" w:rsidRPr="00C45771" w:rsidRDefault="00C45771" w:rsidP="00C45771">
            <w:pPr>
              <w:widowControl/>
              <w:suppressAutoHyphens w:val="0"/>
              <w:rPr>
                <w:b/>
                <w:bCs/>
                <w:color w:val="3F3F3F"/>
              </w:rPr>
            </w:pPr>
            <w:r w:rsidRPr="00C45771">
              <w:rPr>
                <w:b/>
                <w:bCs/>
                <w:color w:val="3F3F3F"/>
              </w:rPr>
              <w:t>FALSE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A814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E5E7" w14:textId="77777777" w:rsidR="00C45771" w:rsidRPr="00C45771" w:rsidRDefault="00C45771" w:rsidP="00C45771">
            <w:pPr>
              <w:widowControl/>
              <w:suppressAutoHyphens w:val="0"/>
              <w:jc w:val="right"/>
            </w:pPr>
            <w:r w:rsidRPr="00C45771">
              <w:t xml:space="preserve"> 2/5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369A3"/>
            <w:noWrap/>
            <w:vAlign w:val="bottom"/>
            <w:hideMark/>
          </w:tcPr>
          <w:p w14:paraId="36119234" w14:textId="77777777" w:rsidR="00C45771" w:rsidRPr="00C45771" w:rsidRDefault="00C45771" w:rsidP="00C45771">
            <w:pPr>
              <w:widowControl/>
              <w:suppressAutoHyphens w:val="0"/>
              <w:jc w:val="center"/>
              <w:rPr>
                <w:color w:val="FFFFFF"/>
              </w:rPr>
            </w:pPr>
            <w:r w:rsidRPr="00C45771">
              <w:rPr>
                <w:color w:val="FFFFFF"/>
              </w:rPr>
              <w:t>Yes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vAlign w:val="bottom"/>
            <w:hideMark/>
          </w:tcPr>
          <w:p w14:paraId="5B22B313" w14:textId="77777777" w:rsidR="00C45771" w:rsidRPr="00C45771" w:rsidRDefault="00C45771" w:rsidP="00C45771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0.0634921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D3BA"/>
            <w:noWrap/>
            <w:vAlign w:val="bottom"/>
            <w:hideMark/>
          </w:tcPr>
          <w:p w14:paraId="5D3CC61A" w14:textId="77777777" w:rsidR="00C45771" w:rsidRPr="00C45771" w:rsidRDefault="00C45771" w:rsidP="00C45771">
            <w:pPr>
              <w:widowControl/>
              <w:suppressAutoHyphens w:val="0"/>
              <w:jc w:val="right"/>
              <w:rPr>
                <w:color w:val="000000"/>
              </w:rPr>
            </w:pPr>
            <w:r w:rsidRPr="00C45771">
              <w:rPr>
                <w:color w:val="000000"/>
              </w:rPr>
              <w:t>0.0114286</w:t>
            </w:r>
          </w:p>
        </w:tc>
      </w:tr>
    </w:tbl>
    <w:p w14:paraId="41F7D2CF" w14:textId="0CE91D7F" w:rsidR="00C45771" w:rsidRDefault="00C45771" w:rsidP="0038312A">
      <w:pPr>
        <w:rPr>
          <w:sz w:val="24"/>
          <w:szCs w:val="24"/>
        </w:rPr>
      </w:pPr>
    </w:p>
    <w:p w14:paraId="661D5971" w14:textId="735D8F03" w:rsidR="005E2BB4" w:rsidRDefault="005E2BB4" w:rsidP="0038312A">
      <w:pPr>
        <w:rPr>
          <w:sz w:val="24"/>
          <w:szCs w:val="24"/>
        </w:rPr>
      </w:pPr>
    </w:p>
    <w:p w14:paraId="4B44A6E4" w14:textId="4355BB82" w:rsidR="007C1137" w:rsidRDefault="007C1137" w:rsidP="007C1137">
      <w:pPr>
        <w:pStyle w:val="Heading3"/>
      </w:pPr>
      <w:bookmarkStart w:id="3" w:name="_Toc157230362"/>
      <w:r>
        <w:t>Result</w:t>
      </w:r>
      <w:bookmarkEnd w:id="3"/>
      <w:r>
        <w:t xml:space="preserve"> </w:t>
      </w:r>
      <w:r>
        <w:br/>
      </w:r>
    </w:p>
    <w:tbl>
      <w:tblPr>
        <w:tblW w:w="8465" w:type="dxa"/>
        <w:jc w:val="center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1906"/>
        <w:gridCol w:w="1671"/>
        <w:gridCol w:w="1858"/>
        <w:gridCol w:w="1618"/>
        <w:gridCol w:w="1412"/>
      </w:tblGrid>
      <w:tr w:rsidR="007C1137" w:rsidRPr="00DF0DCC" w14:paraId="0ECB860A" w14:textId="77777777" w:rsidTr="00E76A58">
        <w:trPr>
          <w:trHeight w:val="316"/>
          <w:jc w:val="center"/>
        </w:trPr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3487B" w14:textId="77777777" w:rsidR="007C1137" w:rsidRPr="00DF0DCC" w:rsidRDefault="007C1137" w:rsidP="00E76A58">
            <w:pPr>
              <w:pStyle w:val="TableParagraph"/>
              <w:spacing w:before="20" w:line="240" w:lineRule="auto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Outlook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04D62" w14:textId="77777777" w:rsidR="007C1137" w:rsidRPr="00DF0DCC" w:rsidRDefault="007C1137" w:rsidP="00E76A58">
            <w:pPr>
              <w:pStyle w:val="TableParagraph"/>
              <w:spacing w:before="20" w:line="240" w:lineRule="auto"/>
              <w:ind w:left="0" w:right="529"/>
              <w:jc w:val="right"/>
              <w:rPr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Temp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57302" w14:textId="77777777" w:rsidR="007C1137" w:rsidRPr="00DF0DCC" w:rsidRDefault="007C1137" w:rsidP="00E76A58">
            <w:pPr>
              <w:pStyle w:val="TableParagraph"/>
              <w:spacing w:before="20" w:line="240" w:lineRule="auto"/>
              <w:ind w:left="1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Humidity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9D55E" w14:textId="77777777" w:rsidR="007C1137" w:rsidRPr="00DF0DCC" w:rsidRDefault="007C1137" w:rsidP="00E76A58">
            <w:pPr>
              <w:pStyle w:val="TableParagraph"/>
              <w:spacing w:before="20" w:line="240" w:lineRule="auto"/>
              <w:ind w:right="1"/>
              <w:rPr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Windy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B2F1F" w14:textId="77777777" w:rsidR="007C1137" w:rsidRPr="00DF0DCC" w:rsidRDefault="007C1137" w:rsidP="00E76A58">
            <w:pPr>
              <w:pStyle w:val="TableParagraph"/>
              <w:spacing w:before="20" w:line="240" w:lineRule="auto"/>
              <w:ind w:left="41"/>
              <w:rPr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Play</w:t>
            </w:r>
          </w:p>
        </w:tc>
      </w:tr>
      <w:tr w:rsidR="007C1137" w:rsidRPr="00DF0DCC" w14:paraId="3BDE93EB" w14:textId="77777777" w:rsidTr="00E76A58">
        <w:trPr>
          <w:trHeight w:val="278"/>
          <w:jc w:val="center"/>
        </w:trPr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1F5F1" w14:textId="77777777" w:rsidR="007C1137" w:rsidRPr="00DF0DCC" w:rsidRDefault="007C1137" w:rsidP="00E76A5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Overcast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4DCE4" w14:textId="77777777" w:rsidR="007C1137" w:rsidRPr="00DF0DCC" w:rsidRDefault="007C1137" w:rsidP="00E76A58">
            <w:pPr>
              <w:pStyle w:val="TableParagraph"/>
              <w:spacing w:line="258" w:lineRule="exact"/>
              <w:ind w:left="0" w:right="595"/>
              <w:jc w:val="right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AF577" w14:textId="77777777" w:rsidR="007C1137" w:rsidRPr="00DF0DCC" w:rsidRDefault="007C1137" w:rsidP="00E76A58">
            <w:pPr>
              <w:pStyle w:val="TableParagraph"/>
              <w:spacing w:line="258" w:lineRule="exact"/>
              <w:ind w:left="1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79984" w14:textId="77777777" w:rsidR="007C1137" w:rsidRPr="00DF0DCC" w:rsidRDefault="007C1137" w:rsidP="00E76A5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93B23" w14:textId="760AD4A0" w:rsidR="007C1137" w:rsidRPr="00DF0DCC" w:rsidRDefault="007C1137" w:rsidP="007C1137">
            <w:pPr>
              <w:pStyle w:val="TableParagraph"/>
              <w:spacing w:line="258" w:lineRule="exact"/>
              <w:ind w:left="41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  <w:tr w:rsidR="007C1137" w:rsidRPr="00DF0DCC" w14:paraId="3BD77E99" w14:textId="77777777" w:rsidTr="00E76A58">
        <w:trPr>
          <w:trHeight w:val="273"/>
          <w:jc w:val="center"/>
        </w:trPr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D6EEB" w14:textId="77777777" w:rsidR="007C1137" w:rsidRPr="00DF0DCC" w:rsidRDefault="007C1137" w:rsidP="00E76A58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Rainy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51154" w14:textId="77777777" w:rsidR="007C1137" w:rsidRPr="00DF0DCC" w:rsidRDefault="007C1137" w:rsidP="00E76A58">
            <w:pPr>
              <w:pStyle w:val="TableParagraph"/>
              <w:ind w:left="0" w:right="595"/>
              <w:jc w:val="right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Cool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682D4" w14:textId="77777777" w:rsidR="007C1137" w:rsidRPr="00DF0DCC" w:rsidRDefault="007C1137" w:rsidP="00E76A58">
            <w:pPr>
              <w:pStyle w:val="TableParagraph"/>
              <w:ind w:left="1"/>
              <w:rPr>
                <w:sz w:val="24"/>
                <w:szCs w:val="24"/>
              </w:rPr>
            </w:pPr>
            <w:r w:rsidRPr="00DF0DCC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5EB83" w14:textId="77777777" w:rsidR="007C1137" w:rsidRPr="00DF0DCC" w:rsidRDefault="007C1137" w:rsidP="00E76A58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8DB08" w14:textId="0243C5DF" w:rsidR="007C1137" w:rsidRPr="00DF0DCC" w:rsidRDefault="007C1137" w:rsidP="00E76A58">
            <w:pPr>
              <w:pStyle w:val="TableParagraph"/>
              <w:ind w:left="41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  <w:tr w:rsidR="007C1137" w:rsidRPr="00DF0DCC" w14:paraId="4A1F71D0" w14:textId="77777777" w:rsidTr="00E76A58">
        <w:trPr>
          <w:trHeight w:val="278"/>
          <w:jc w:val="center"/>
        </w:trPr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0925E" w14:textId="77777777" w:rsidR="007C1137" w:rsidRPr="00DF0DCC" w:rsidRDefault="007C1137" w:rsidP="00E76A5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Sunny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BF15F" w14:textId="77777777" w:rsidR="007C1137" w:rsidRPr="00DF0DCC" w:rsidRDefault="007C1137" w:rsidP="00E76A58">
            <w:pPr>
              <w:pStyle w:val="TableParagraph"/>
              <w:spacing w:line="258" w:lineRule="exact"/>
              <w:ind w:left="3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79F74" w14:textId="77777777" w:rsidR="007C1137" w:rsidRPr="00DF0DCC" w:rsidRDefault="007C1137" w:rsidP="00E76A58">
            <w:pPr>
              <w:pStyle w:val="TableParagraph"/>
              <w:spacing w:line="258" w:lineRule="exact"/>
              <w:ind w:left="1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Normal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D0C17" w14:textId="77777777" w:rsidR="007C1137" w:rsidRPr="00DF0DCC" w:rsidRDefault="007C1137" w:rsidP="00E76A5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5BE38" w14:textId="797550D3" w:rsidR="007C1137" w:rsidRPr="00DF0DCC" w:rsidRDefault="007C1137" w:rsidP="00E76A58">
            <w:pPr>
              <w:pStyle w:val="TableParagraph"/>
              <w:spacing w:line="258" w:lineRule="exact"/>
              <w:ind w:left="41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  <w:tr w:rsidR="007C1137" w:rsidRPr="00DF0DCC" w14:paraId="7D0EFEE6" w14:textId="77777777" w:rsidTr="00E76A58">
        <w:trPr>
          <w:trHeight w:val="273"/>
          <w:jc w:val="center"/>
        </w:trPr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E21FD" w14:textId="77777777" w:rsidR="007C1137" w:rsidRPr="00DF0DCC" w:rsidRDefault="007C1137" w:rsidP="00E76A58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AB031" w14:textId="77777777" w:rsidR="007C1137" w:rsidRPr="00DF0DCC" w:rsidRDefault="007C1137" w:rsidP="00E76A58">
            <w:pPr>
              <w:pStyle w:val="TableParagraph"/>
              <w:ind w:left="3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Hot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61400" w14:textId="77777777" w:rsidR="007C1137" w:rsidRPr="00DF0DCC" w:rsidRDefault="007C1137" w:rsidP="00E76A58">
            <w:pPr>
              <w:pStyle w:val="TableParagraph"/>
              <w:ind w:left="1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Normal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A39CB" w14:textId="77777777" w:rsidR="007C1137" w:rsidRPr="00DF0DCC" w:rsidRDefault="007C1137" w:rsidP="00E76A58">
            <w:pPr>
              <w:pStyle w:val="TableParagraph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7C289" w14:textId="580FED2E" w:rsidR="007C1137" w:rsidRPr="00DF0DCC" w:rsidRDefault="007C1137" w:rsidP="00E76A58">
            <w:pPr>
              <w:pStyle w:val="TableParagraph"/>
              <w:ind w:left="41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</w:tbl>
    <w:p w14:paraId="67444A0B" w14:textId="0B6C0D3D" w:rsidR="007C1137" w:rsidRDefault="007C1137" w:rsidP="0038312A">
      <w:pPr>
        <w:rPr>
          <w:sz w:val="24"/>
          <w:szCs w:val="24"/>
        </w:rPr>
      </w:pPr>
    </w:p>
    <w:p w14:paraId="10C01DF1" w14:textId="77777777" w:rsidR="005E2BB4" w:rsidRPr="00DF0DCC" w:rsidRDefault="005E2BB4" w:rsidP="0038312A">
      <w:pPr>
        <w:rPr>
          <w:sz w:val="24"/>
          <w:szCs w:val="24"/>
        </w:rPr>
      </w:pPr>
    </w:p>
    <w:p w14:paraId="69ED640B" w14:textId="74BBB912" w:rsidR="006D31D6" w:rsidRDefault="006D31D6" w:rsidP="006D31D6">
      <w:pPr>
        <w:pStyle w:val="Heading2"/>
        <w:numPr>
          <w:ilvl w:val="0"/>
          <w:numId w:val="5"/>
        </w:numPr>
        <w:ind w:left="360"/>
        <w:rPr>
          <w:sz w:val="24"/>
          <w:szCs w:val="24"/>
        </w:rPr>
      </w:pPr>
      <w:bookmarkStart w:id="4" w:name="_Toc157230363"/>
      <w:r w:rsidRPr="00FF1A58">
        <w:rPr>
          <w:sz w:val="24"/>
          <w:szCs w:val="24"/>
        </w:rPr>
        <w:t>Naive Bayes</w:t>
      </w:r>
      <w:r>
        <w:rPr>
          <w:sz w:val="24"/>
          <w:szCs w:val="24"/>
        </w:rPr>
        <w:t xml:space="preserve"> </w:t>
      </w:r>
      <w:r w:rsidRPr="006D31D6">
        <w:rPr>
          <w:sz w:val="24"/>
          <w:szCs w:val="24"/>
        </w:rPr>
        <w:t>Numerical features</w:t>
      </w:r>
      <w:r>
        <w:rPr>
          <w:sz w:val="24"/>
          <w:szCs w:val="24"/>
        </w:rPr>
        <w:t>: D</w:t>
      </w:r>
      <w:r w:rsidRPr="00FF1A58">
        <w:rPr>
          <w:sz w:val="24"/>
          <w:szCs w:val="24"/>
        </w:rPr>
        <w:t>ataset Golf</w:t>
      </w:r>
      <w:bookmarkEnd w:id="4"/>
    </w:p>
    <w:p w14:paraId="6D3B427C" w14:textId="77777777" w:rsidR="009D39B4" w:rsidRPr="005E2BB4" w:rsidRDefault="009D39B4" w:rsidP="005E2BB4">
      <w:pPr>
        <w:tabs>
          <w:tab w:val="left" w:pos="378"/>
        </w:tabs>
        <w:rPr>
          <w:sz w:val="24"/>
          <w:szCs w:val="24"/>
        </w:rPr>
      </w:pPr>
    </w:p>
    <w:p w14:paraId="15727F4B" w14:textId="77777777" w:rsidR="009D39B4" w:rsidRPr="00DF0DCC" w:rsidRDefault="00BA634D">
      <w:pPr>
        <w:pStyle w:val="ListParagraph"/>
        <w:tabs>
          <w:tab w:val="left" w:pos="180"/>
        </w:tabs>
        <w:spacing w:line="240" w:lineRule="auto"/>
        <w:ind w:left="89" w:firstLine="0"/>
        <w:rPr>
          <w:sz w:val="24"/>
          <w:szCs w:val="24"/>
        </w:rPr>
      </w:pPr>
      <w:r w:rsidRPr="00DF0DCC">
        <w:rPr>
          <w:spacing w:val="-2"/>
          <w:sz w:val="24"/>
          <w:szCs w:val="24"/>
        </w:rPr>
        <w:t>-</w:t>
      </w:r>
      <w:r w:rsidRPr="00DF0DCC">
        <w:rPr>
          <w:sz w:val="24"/>
          <w:szCs w:val="24"/>
        </w:rPr>
        <w:t>Naïve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Bayes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predicts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the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class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for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4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examples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as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pacing w:val="-2"/>
          <w:sz w:val="24"/>
          <w:szCs w:val="24"/>
        </w:rPr>
        <w:t>follows:</w:t>
      </w:r>
    </w:p>
    <w:p w14:paraId="648A179E" w14:textId="77777777" w:rsidR="009D39B4" w:rsidRPr="00DF0DCC" w:rsidRDefault="009D39B4">
      <w:pPr>
        <w:rPr>
          <w:sz w:val="24"/>
          <w:szCs w:val="24"/>
        </w:rPr>
        <w:sectPr w:rsidR="009D39B4" w:rsidRPr="00DF0DCC" w:rsidSect="001A7628">
          <w:pgSz w:w="12240" w:h="15840"/>
          <w:pgMar w:top="900" w:right="1260" w:bottom="1350" w:left="1340" w:header="0" w:footer="0" w:gutter="0"/>
          <w:cols w:space="720"/>
          <w:formProt w:val="0"/>
          <w:docGrid w:linePitch="100"/>
        </w:sectPr>
      </w:pPr>
    </w:p>
    <w:p w14:paraId="20B8EB28" w14:textId="77777777" w:rsidR="009D39B4" w:rsidRPr="00DF0DCC" w:rsidRDefault="009D39B4">
      <w:pPr>
        <w:pStyle w:val="BodyText"/>
        <w:spacing w:before="50"/>
      </w:pPr>
    </w:p>
    <w:tbl>
      <w:tblPr>
        <w:tblW w:w="7068" w:type="dxa"/>
        <w:tblInd w:w="1266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1583"/>
        <w:gridCol w:w="1403"/>
        <w:gridCol w:w="1550"/>
        <w:gridCol w:w="1389"/>
        <w:gridCol w:w="1143"/>
      </w:tblGrid>
      <w:tr w:rsidR="009D39B4" w:rsidRPr="00DF0DCC" w14:paraId="720902A8" w14:textId="77777777">
        <w:trPr>
          <w:trHeight w:val="321"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22071" w14:textId="77777777" w:rsidR="009D39B4" w:rsidRPr="00DF0DCC" w:rsidRDefault="00BA634D">
            <w:pPr>
              <w:pStyle w:val="TableParagraph"/>
              <w:spacing w:before="20" w:line="240" w:lineRule="auto"/>
              <w:ind w:left="6"/>
              <w:rPr>
                <w:b/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Outlook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370C2" w14:textId="77777777" w:rsidR="009D39B4" w:rsidRPr="00DF0DCC" w:rsidRDefault="00BA634D">
            <w:pPr>
              <w:pStyle w:val="TableParagraph"/>
              <w:spacing w:before="20" w:line="240" w:lineRule="auto"/>
              <w:ind w:left="15"/>
              <w:rPr>
                <w:b/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Temp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996EC" w14:textId="77777777" w:rsidR="009D39B4" w:rsidRPr="00DF0DCC" w:rsidRDefault="00BA634D">
            <w:pPr>
              <w:pStyle w:val="TableParagraph"/>
              <w:spacing w:before="20" w:line="240" w:lineRule="auto"/>
              <w:ind w:left="9"/>
              <w:rPr>
                <w:b/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Humidity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AA68" w14:textId="77777777" w:rsidR="009D39B4" w:rsidRPr="00DF0DCC" w:rsidRDefault="00BA634D">
            <w:pPr>
              <w:pStyle w:val="TableParagraph"/>
              <w:spacing w:before="20" w:line="240" w:lineRule="auto"/>
              <w:ind w:left="5" w:right="1"/>
              <w:rPr>
                <w:b/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Windy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94D58" w14:textId="77777777" w:rsidR="009D39B4" w:rsidRPr="00DF0DCC" w:rsidRDefault="00BA634D">
            <w:pPr>
              <w:pStyle w:val="TableParagraph"/>
              <w:spacing w:before="20" w:line="240" w:lineRule="auto"/>
              <w:ind w:left="8"/>
              <w:rPr>
                <w:b/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Play</w:t>
            </w:r>
          </w:p>
        </w:tc>
      </w:tr>
      <w:tr w:rsidR="009D39B4" w:rsidRPr="00DF0DCC" w14:paraId="145DFE28" w14:textId="77777777">
        <w:trPr>
          <w:trHeight w:val="273"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7D121" w14:textId="77777777" w:rsidR="009D39B4" w:rsidRPr="00DF0DCC" w:rsidRDefault="00BA634D">
            <w:pPr>
              <w:pStyle w:val="TableParagraph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Overcast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EC09F" w14:textId="77777777" w:rsidR="009D39B4" w:rsidRPr="00DF0DCC" w:rsidRDefault="00BA634D">
            <w:pPr>
              <w:pStyle w:val="TableParagraph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66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0613E" w14:textId="77777777" w:rsidR="009D39B4" w:rsidRPr="00DF0DCC" w:rsidRDefault="00BA634D">
            <w:pPr>
              <w:pStyle w:val="TableParagraph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80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F33F4" w14:textId="77777777" w:rsidR="009D39B4" w:rsidRPr="00DF0DCC" w:rsidRDefault="00BA634D">
            <w:pPr>
              <w:pStyle w:val="TableParagraph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90CD3" w14:textId="77777777" w:rsidR="009D39B4" w:rsidRPr="00DF0DCC" w:rsidRDefault="00BA634D">
            <w:pPr>
              <w:pStyle w:val="TableParagraph"/>
              <w:ind w:left="8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="009D39B4" w:rsidRPr="00DF0DCC" w14:paraId="532961BD" w14:textId="77777777">
        <w:trPr>
          <w:trHeight w:val="278"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BEF9D" w14:textId="77777777" w:rsidR="009D39B4" w:rsidRPr="00DF0DCC" w:rsidRDefault="00BA634D">
            <w:pPr>
              <w:pStyle w:val="TableParagraph"/>
              <w:spacing w:line="258" w:lineRule="exact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Rainy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444E3" w14:textId="77777777" w:rsidR="009D39B4" w:rsidRPr="00DF0DCC" w:rsidRDefault="00BA634D">
            <w:pPr>
              <w:pStyle w:val="TableParagraph"/>
              <w:spacing w:line="258" w:lineRule="exact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73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36CD7" w14:textId="77777777" w:rsidR="009D39B4" w:rsidRPr="00DF0DCC" w:rsidRDefault="00BA634D">
            <w:pPr>
              <w:pStyle w:val="TableParagraph"/>
              <w:spacing w:line="258" w:lineRule="exact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90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34CAD" w14:textId="77777777" w:rsidR="009D39B4" w:rsidRPr="00DF0DCC" w:rsidRDefault="00BA634D">
            <w:pPr>
              <w:pStyle w:val="TableParagraph"/>
              <w:spacing w:line="258" w:lineRule="exact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130C9" w14:textId="77777777" w:rsidR="009D39B4" w:rsidRPr="00DF0DCC" w:rsidRDefault="00BA634D">
            <w:pPr>
              <w:pStyle w:val="TableParagraph"/>
              <w:spacing w:line="258" w:lineRule="exact"/>
              <w:ind w:left="8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="009D39B4" w:rsidRPr="00DF0DCC" w14:paraId="14425777" w14:textId="77777777">
        <w:trPr>
          <w:trHeight w:val="273"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77DE0" w14:textId="77777777" w:rsidR="009D39B4" w:rsidRPr="00DF0DCC" w:rsidRDefault="00BA634D">
            <w:pPr>
              <w:pStyle w:val="TableParagraph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Sunny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501FF" w14:textId="77777777" w:rsidR="009D39B4" w:rsidRPr="00DF0DCC" w:rsidRDefault="00BA634D">
            <w:pPr>
              <w:pStyle w:val="TableParagraph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80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A64C8" w14:textId="77777777" w:rsidR="009D39B4" w:rsidRPr="00DF0DCC" w:rsidRDefault="00BA634D">
            <w:pPr>
              <w:pStyle w:val="TableParagraph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85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941FE" w14:textId="77777777" w:rsidR="009D39B4" w:rsidRPr="00DF0DCC" w:rsidRDefault="00BA634D">
            <w:pPr>
              <w:pStyle w:val="TableParagraph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59858" w14:textId="77777777" w:rsidR="009D39B4" w:rsidRPr="00DF0DCC" w:rsidRDefault="00BA634D">
            <w:pPr>
              <w:pStyle w:val="TableParagraph"/>
              <w:ind w:left="8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  <w:tr w:rsidR="009D39B4" w:rsidRPr="00DF0DCC" w14:paraId="12BB921A" w14:textId="77777777">
        <w:trPr>
          <w:trHeight w:val="278"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22E7F" w14:textId="77777777" w:rsidR="009D39B4" w:rsidRPr="00DF0DCC" w:rsidRDefault="00BA634D">
            <w:pPr>
              <w:pStyle w:val="TableParagraph"/>
              <w:spacing w:line="258" w:lineRule="exact"/>
              <w:ind w:left="6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E95CD" w14:textId="77777777" w:rsidR="009D39B4" w:rsidRPr="00DF0DCC" w:rsidRDefault="00BA634D">
            <w:pPr>
              <w:pStyle w:val="TableParagraph"/>
              <w:spacing w:line="258" w:lineRule="exact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90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5C73F" w14:textId="77777777" w:rsidR="009D39B4" w:rsidRPr="00DF0DCC" w:rsidRDefault="00BA634D">
            <w:pPr>
              <w:pStyle w:val="TableParagraph"/>
              <w:spacing w:line="258" w:lineRule="exact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85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97355" w14:textId="77777777" w:rsidR="009D39B4" w:rsidRPr="00DF0DCC" w:rsidRDefault="00BA634D">
            <w:pPr>
              <w:pStyle w:val="TableParagraph"/>
              <w:spacing w:line="258" w:lineRule="exact"/>
              <w:ind w:left="5" w:right="1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A6D9A" w14:textId="77777777" w:rsidR="009D39B4" w:rsidRPr="00DF0DCC" w:rsidRDefault="00BA634D">
            <w:pPr>
              <w:pStyle w:val="TableParagraph"/>
              <w:spacing w:line="258" w:lineRule="exact"/>
              <w:ind w:left="8"/>
              <w:rPr>
                <w:sz w:val="24"/>
                <w:szCs w:val="24"/>
              </w:rPr>
            </w:pPr>
            <w:r w:rsidRPr="00DF0DCC">
              <w:rPr>
                <w:spacing w:val="-10"/>
                <w:sz w:val="24"/>
                <w:szCs w:val="24"/>
              </w:rPr>
              <w:t>?</w:t>
            </w:r>
          </w:p>
        </w:tc>
      </w:tr>
    </w:tbl>
    <w:p w14:paraId="61622317" w14:textId="7D6ED910" w:rsidR="005E2BB4" w:rsidRDefault="005E2BB4">
      <w:pPr>
        <w:widowControl/>
        <w:rPr>
          <w:sz w:val="24"/>
          <w:szCs w:val="24"/>
        </w:rPr>
      </w:pPr>
    </w:p>
    <w:p w14:paraId="6D6E6DD4" w14:textId="401FD1B8" w:rsidR="00EC7BAF" w:rsidRDefault="00BD5E9C" w:rsidP="00BD5E9C">
      <w:pPr>
        <w:pStyle w:val="Heading3"/>
      </w:pPr>
      <w:bookmarkStart w:id="5" w:name="_Toc157230364"/>
      <w:r>
        <w:t>Each case of P</w:t>
      </w:r>
      <w:r w:rsidRPr="00D06EA1">
        <w:t>robability</w:t>
      </w:r>
      <w:r>
        <w:t>:</w:t>
      </w:r>
      <w:bookmarkEnd w:id="5"/>
    </w:p>
    <w:p w14:paraId="3455C0D5" w14:textId="428B1F28" w:rsidR="009D39B4" w:rsidRDefault="00D06EA1" w:rsidP="001228F1">
      <w:pPr>
        <w:widowControl/>
        <w:rPr>
          <w:sz w:val="24"/>
          <w:szCs w:val="24"/>
        </w:rPr>
      </w:pPr>
      <w:r>
        <w:rPr>
          <w:sz w:val="24"/>
          <w:szCs w:val="24"/>
        </w:rPr>
        <w:t>Firstly</w:t>
      </w:r>
      <w:r w:rsidR="00EC7BA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C7BAF">
        <w:rPr>
          <w:sz w:val="24"/>
          <w:szCs w:val="24"/>
        </w:rPr>
        <w:t>I</w:t>
      </w:r>
      <w:r>
        <w:rPr>
          <w:sz w:val="24"/>
          <w:szCs w:val="24"/>
        </w:rPr>
        <w:t xml:space="preserve"> calculate each case of P</w:t>
      </w:r>
      <w:r w:rsidRPr="00D06EA1">
        <w:rPr>
          <w:sz w:val="24"/>
          <w:szCs w:val="24"/>
        </w:rPr>
        <w:t>robability</w:t>
      </w:r>
      <w:r w:rsidR="00EC7BAF">
        <w:rPr>
          <w:sz w:val="24"/>
          <w:szCs w:val="24"/>
        </w:rPr>
        <w:t>:</w:t>
      </w:r>
    </w:p>
    <w:tbl>
      <w:tblPr>
        <w:tblW w:w="4996" w:type="pct"/>
        <w:tblLayout w:type="fixed"/>
        <w:tblLook w:val="04A0" w:firstRow="1" w:lastRow="0" w:firstColumn="1" w:lastColumn="0" w:noHBand="0" w:noVBand="1"/>
      </w:tblPr>
      <w:tblGrid>
        <w:gridCol w:w="828"/>
        <w:gridCol w:w="630"/>
        <w:gridCol w:w="553"/>
        <w:gridCol w:w="916"/>
        <w:gridCol w:w="762"/>
        <w:gridCol w:w="662"/>
        <w:gridCol w:w="618"/>
        <w:gridCol w:w="900"/>
        <w:gridCol w:w="630"/>
        <w:gridCol w:w="900"/>
        <w:gridCol w:w="630"/>
        <w:gridCol w:w="540"/>
        <w:gridCol w:w="613"/>
        <w:gridCol w:w="666"/>
      </w:tblGrid>
      <w:tr w:rsidR="002376E7" w:rsidRPr="002376E7" w14:paraId="42DC6DC2" w14:textId="77777777" w:rsidTr="0027719D">
        <w:trPr>
          <w:trHeight w:val="636"/>
        </w:trPr>
        <w:tc>
          <w:tcPr>
            <w:tcW w:w="10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CCFFFF" w:fill="BAE4FE"/>
            <w:noWrap/>
            <w:vAlign w:val="center"/>
            <w:hideMark/>
          </w:tcPr>
          <w:p w14:paraId="74A81A4F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2376E7">
              <w:rPr>
                <w:b/>
                <w:bCs/>
              </w:rPr>
              <w:t>Outlook</w:t>
            </w:r>
          </w:p>
        </w:tc>
        <w:tc>
          <w:tcPr>
            <w:tcW w:w="118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BAE4FE"/>
            <w:noWrap/>
            <w:vAlign w:val="center"/>
            <w:hideMark/>
          </w:tcPr>
          <w:p w14:paraId="70062D66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2376E7">
              <w:rPr>
                <w:b/>
                <w:bCs/>
              </w:rPr>
              <w:t>Temperature</w:t>
            </w:r>
          </w:p>
        </w:tc>
        <w:tc>
          <w:tcPr>
            <w:tcW w:w="10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BAE4FE"/>
            <w:noWrap/>
            <w:vAlign w:val="center"/>
            <w:hideMark/>
          </w:tcPr>
          <w:p w14:paraId="3808A70E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2376E7">
              <w:rPr>
                <w:b/>
                <w:bCs/>
              </w:rPr>
              <w:t>Humidity</w:t>
            </w:r>
          </w:p>
        </w:tc>
        <w:tc>
          <w:tcPr>
            <w:tcW w:w="10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BAE4FE"/>
            <w:noWrap/>
            <w:vAlign w:val="center"/>
            <w:hideMark/>
          </w:tcPr>
          <w:p w14:paraId="3EFD8772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2376E7">
              <w:rPr>
                <w:b/>
                <w:bCs/>
              </w:rPr>
              <w:t>Windy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BAE4FE"/>
            <w:noWrap/>
            <w:vAlign w:val="center"/>
            <w:hideMark/>
          </w:tcPr>
          <w:p w14:paraId="1F420592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b/>
                <w:bCs/>
              </w:rPr>
            </w:pPr>
            <w:r w:rsidRPr="002376E7">
              <w:rPr>
                <w:b/>
                <w:bCs/>
              </w:rPr>
              <w:t>Play</w:t>
            </w:r>
          </w:p>
        </w:tc>
      </w:tr>
      <w:tr w:rsidR="00D06EA1" w:rsidRPr="002376E7" w14:paraId="22409F45" w14:textId="77777777" w:rsidTr="0027719D">
        <w:trPr>
          <w:trHeight w:val="324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7C67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357D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Yes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CD7C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No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D60E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9FEB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Yes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C321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No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8AC8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BA34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Yes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226C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No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8649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A4DD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Yes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A65A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No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8C08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Yes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F7BC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No</w:t>
            </w:r>
          </w:p>
        </w:tc>
      </w:tr>
      <w:tr w:rsidR="00D06EA1" w:rsidRPr="002376E7" w14:paraId="40FE3031" w14:textId="77777777" w:rsidTr="0027719D">
        <w:trPr>
          <w:trHeight w:val="324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E7D8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Sunny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11C7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 xml:space="preserve">2    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BDA3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 xml:space="preserve">3    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CE7C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54B1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83   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0F01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85   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40DA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BA78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86   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6E2C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85   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935B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FALSE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F030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6    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2B18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 xml:space="preserve">2    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0067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9   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2A3D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5    </w:t>
            </w:r>
          </w:p>
        </w:tc>
      </w:tr>
      <w:tr w:rsidR="00D06EA1" w:rsidRPr="002376E7" w14:paraId="532B6CC4" w14:textId="77777777" w:rsidTr="0027719D">
        <w:trPr>
          <w:trHeight w:val="324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8CF5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Overcast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85F1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 xml:space="preserve">4    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60F7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 xml:space="preserve">0    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CBA9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C365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70   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F1F3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80   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E5A5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DA23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96   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3978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90   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98BF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TRUE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9D4B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3    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3224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 xml:space="preserve">3    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7E7F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###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ABDF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</w:tr>
      <w:tr w:rsidR="00D06EA1" w:rsidRPr="002376E7" w14:paraId="6064E2FD" w14:textId="77777777" w:rsidTr="0027719D">
        <w:trPr>
          <w:trHeight w:val="324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847A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Rainy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1E07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 xml:space="preserve">3    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C6FC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 xml:space="preserve">2    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A695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97B2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68   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3AEA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65   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0623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5278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80   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92B1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70   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8CFC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5C9C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CE4D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2821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50C1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</w:tr>
      <w:tr w:rsidR="00D06EA1" w:rsidRPr="002376E7" w14:paraId="7611D084" w14:textId="77777777" w:rsidTr="0027719D">
        <w:trPr>
          <w:trHeight w:val="31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ECD0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A66D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8CA7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891A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B19E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64   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C7F3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72   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8F0A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63B4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65   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A79C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95   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6DB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CAB7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8912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7965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C2EC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</w:tr>
      <w:tr w:rsidR="00D06EA1" w:rsidRPr="002376E7" w14:paraId="45801498" w14:textId="77777777" w:rsidTr="0027719D">
        <w:trPr>
          <w:trHeight w:val="31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50AA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5536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CF17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4A00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8EA7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69   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A6C4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71   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57B0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D466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70   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489C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91   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76BD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2A6B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2B28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60AB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505E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</w:tr>
      <w:tr w:rsidR="00D06EA1" w:rsidRPr="002376E7" w14:paraId="1776A754" w14:textId="77777777" w:rsidTr="0027719D">
        <w:trPr>
          <w:trHeight w:val="31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DB04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1373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0B4E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71B9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9D80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75   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026E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0204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14F0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80   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31F2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0D5E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C41D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54C5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C0F1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99F1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</w:tr>
      <w:tr w:rsidR="00D06EA1" w:rsidRPr="002376E7" w14:paraId="7F293187" w14:textId="77777777" w:rsidTr="0027719D">
        <w:trPr>
          <w:trHeight w:val="31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0B9F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9EE3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5948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11CC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9581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75   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39E6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03B2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A706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70   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3F42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BC03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B4A6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4449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614A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1346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</w:tr>
      <w:tr w:rsidR="00D06EA1" w:rsidRPr="002376E7" w14:paraId="1FB72148" w14:textId="77777777" w:rsidTr="0027719D">
        <w:trPr>
          <w:trHeight w:val="31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04B9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10A3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187A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E34E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D8CA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72   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92BA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BF23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8C31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90   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EB8C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3917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2262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13B2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6483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CF0D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</w:tr>
      <w:tr w:rsidR="00D06EA1" w:rsidRPr="002376E7" w14:paraId="4A9FF979" w14:textId="77777777" w:rsidTr="0027719D">
        <w:trPr>
          <w:trHeight w:val="31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8EDD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879B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1E8D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C784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C096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81   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05B9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4BC5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BEF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75    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F1B9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0E23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3CF1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B66D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5B61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3B4D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</w:tr>
      <w:tr w:rsidR="00D06EA1" w:rsidRPr="002376E7" w14:paraId="2ACC229E" w14:textId="77777777" w:rsidTr="0027719D">
        <w:trPr>
          <w:trHeight w:val="31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28493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4F1A5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6EC55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544DA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6671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9D1A4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C838D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FA58C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E9FDC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79702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90AA1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9B9B2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5E191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53D7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</w:tr>
      <w:tr w:rsidR="00D06EA1" w:rsidRPr="002376E7" w14:paraId="1059210C" w14:textId="77777777" w:rsidTr="0027719D">
        <w:trPr>
          <w:trHeight w:val="31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D41F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Sunny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A978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 2/9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0BFB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 1/3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562D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Mean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ECD1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73    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DA0D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>74.60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138B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Mean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87D9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>79.11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6D32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>86.20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D714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FALSE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F1C9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 2/3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657D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 3/5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5277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###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61FE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  5/14</w:t>
            </w:r>
          </w:p>
        </w:tc>
      </w:tr>
      <w:tr w:rsidR="00D06EA1" w:rsidRPr="002376E7" w14:paraId="5541E7EF" w14:textId="77777777" w:rsidTr="0027719D">
        <w:trPr>
          <w:trHeight w:val="31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7FAF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Overcast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2A80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 4/9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46BE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0    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C37C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Std. dev.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4B6F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>6.1644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9D91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>7.893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9F04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Std. dev.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370A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>10.216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6BA0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>9.7314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AFAA" w14:textId="77777777" w:rsidR="002376E7" w:rsidRPr="002376E7" w:rsidRDefault="002376E7" w:rsidP="002376E7">
            <w:pPr>
              <w:widowControl/>
              <w:suppressAutoHyphens w:val="0"/>
              <w:jc w:val="center"/>
            </w:pPr>
            <w:r w:rsidRPr="002376E7">
              <w:t>TRUE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0518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 1/3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38C4" w14:textId="77777777" w:rsidR="002376E7" w:rsidRPr="002376E7" w:rsidRDefault="002376E7" w:rsidP="002376E7">
            <w:pPr>
              <w:widowControl/>
              <w:suppressAutoHyphens w:val="0"/>
              <w:jc w:val="right"/>
            </w:pPr>
            <w:r w:rsidRPr="002376E7">
              <w:t xml:space="preserve"> 3/5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A93E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9B0B" w14:textId="77777777" w:rsidR="002376E7" w:rsidRPr="002376E7" w:rsidRDefault="002376E7" w:rsidP="002376E7">
            <w:pPr>
              <w:widowControl/>
              <w:suppressAutoHyphens w:val="0"/>
            </w:pPr>
            <w:r w:rsidRPr="002376E7">
              <w:t> </w:t>
            </w:r>
          </w:p>
        </w:tc>
      </w:tr>
      <w:tr w:rsidR="00D06EA1" w:rsidRPr="002376E7" w14:paraId="0D5CEBA3" w14:textId="77777777" w:rsidTr="0027719D">
        <w:trPr>
          <w:trHeight w:val="31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AE3D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Rainy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4203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1/3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3D7E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2/9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BA6E" w14:textId="77777777" w:rsidR="002376E7" w:rsidRPr="002376E7" w:rsidRDefault="002376E7" w:rsidP="002376E7">
            <w:pPr>
              <w:widowControl/>
              <w:suppressAutoHyphens w:val="0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D584" w14:textId="77777777" w:rsidR="002376E7" w:rsidRPr="002376E7" w:rsidRDefault="002376E7" w:rsidP="002376E7">
            <w:pPr>
              <w:widowControl/>
              <w:suppressAutoHyphens w:val="0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14B4" w14:textId="77777777" w:rsidR="002376E7" w:rsidRPr="002376E7" w:rsidRDefault="002376E7" w:rsidP="002376E7">
            <w:pPr>
              <w:widowControl/>
              <w:suppressAutoHyphens w:val="0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F883" w14:textId="77777777" w:rsidR="002376E7" w:rsidRPr="002376E7" w:rsidRDefault="002376E7" w:rsidP="002376E7">
            <w:pPr>
              <w:widowControl/>
              <w:suppressAutoHyphens w:val="0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7921" w14:textId="77777777" w:rsidR="002376E7" w:rsidRPr="002376E7" w:rsidRDefault="002376E7" w:rsidP="002376E7">
            <w:pPr>
              <w:widowControl/>
              <w:suppressAutoHyphens w:val="0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C207" w14:textId="77777777" w:rsidR="002376E7" w:rsidRPr="002376E7" w:rsidRDefault="002376E7" w:rsidP="002376E7">
            <w:pPr>
              <w:widowControl/>
              <w:suppressAutoHyphens w:val="0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549F" w14:textId="77777777" w:rsidR="002376E7" w:rsidRPr="002376E7" w:rsidRDefault="002376E7" w:rsidP="002376E7">
            <w:pPr>
              <w:widowControl/>
              <w:suppressAutoHyphens w:val="0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1595" w14:textId="77777777" w:rsidR="002376E7" w:rsidRPr="002376E7" w:rsidRDefault="002376E7" w:rsidP="002376E7">
            <w:pPr>
              <w:widowControl/>
              <w:suppressAutoHyphens w:val="0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A2FC" w14:textId="77777777" w:rsidR="002376E7" w:rsidRPr="002376E7" w:rsidRDefault="002376E7" w:rsidP="002376E7">
            <w:pPr>
              <w:widowControl/>
              <w:suppressAutoHyphens w:val="0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7DAF" w14:textId="77777777" w:rsidR="002376E7" w:rsidRPr="002376E7" w:rsidRDefault="002376E7" w:rsidP="002376E7">
            <w:pPr>
              <w:widowControl/>
              <w:suppressAutoHyphens w:val="0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33D" w14:textId="77777777" w:rsidR="002376E7" w:rsidRPr="002376E7" w:rsidRDefault="002376E7" w:rsidP="002376E7">
            <w:pPr>
              <w:widowControl/>
              <w:suppressAutoHyphens w:val="0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 </w:t>
            </w:r>
          </w:p>
        </w:tc>
      </w:tr>
    </w:tbl>
    <w:p w14:paraId="3FA3F5A3" w14:textId="77777777" w:rsidR="0027719D" w:rsidRDefault="0027719D" w:rsidP="0027719D"/>
    <w:p w14:paraId="6750358A" w14:textId="78F978F9" w:rsidR="002376E7" w:rsidRDefault="0027719D" w:rsidP="0027719D">
      <w:pPr>
        <w:pStyle w:val="Heading3"/>
      </w:pPr>
      <w:bookmarkStart w:id="6" w:name="_Toc157230365"/>
      <w:r w:rsidRPr="007C1137">
        <w:t>Using likelihood for each case:</w:t>
      </w:r>
      <w:bookmarkEnd w:id="6"/>
    </w:p>
    <w:p w14:paraId="31D4FF85" w14:textId="15A2DCE6" w:rsidR="00143F19" w:rsidRDefault="00143F19" w:rsidP="001228F1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Like previous part, I </w:t>
      </w: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excel to calculate the likelihood of each case:</w:t>
      </w:r>
    </w:p>
    <w:p w14:paraId="24012186" w14:textId="77777777" w:rsidR="0027719D" w:rsidRDefault="0027719D" w:rsidP="001228F1">
      <w:pPr>
        <w:widowControl/>
        <w:rPr>
          <w:sz w:val="24"/>
          <w:szCs w:val="24"/>
        </w:rPr>
      </w:pPr>
    </w:p>
    <w:tbl>
      <w:tblPr>
        <w:tblW w:w="5219" w:type="pct"/>
        <w:jc w:val="center"/>
        <w:tblLook w:val="04A0" w:firstRow="1" w:lastRow="0" w:firstColumn="1" w:lastColumn="0" w:noHBand="0" w:noVBand="1"/>
      </w:tblPr>
      <w:tblGrid>
        <w:gridCol w:w="829"/>
        <w:gridCol w:w="472"/>
        <w:gridCol w:w="454"/>
        <w:gridCol w:w="597"/>
        <w:gridCol w:w="722"/>
        <w:gridCol w:w="722"/>
        <w:gridCol w:w="828"/>
        <w:gridCol w:w="722"/>
        <w:gridCol w:w="722"/>
        <w:gridCol w:w="685"/>
        <w:gridCol w:w="471"/>
        <w:gridCol w:w="454"/>
        <w:gridCol w:w="510"/>
        <w:gridCol w:w="1050"/>
        <w:gridCol w:w="1050"/>
      </w:tblGrid>
      <w:tr w:rsidR="002376E7" w:rsidRPr="002376E7" w14:paraId="6F80C96F" w14:textId="77777777" w:rsidTr="00062DCA">
        <w:trPr>
          <w:trHeight w:val="552"/>
          <w:jc w:val="center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4FE"/>
            <w:hideMark/>
          </w:tcPr>
          <w:p w14:paraId="44D494E2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Outlook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hideMark/>
          </w:tcPr>
          <w:p w14:paraId="2A6083E2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Yes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hideMark/>
          </w:tcPr>
          <w:p w14:paraId="53B05083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hideMark/>
          </w:tcPr>
          <w:p w14:paraId="2E0DA282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Temp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hideMark/>
          </w:tcPr>
          <w:p w14:paraId="5C2024CD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Yes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hideMark/>
          </w:tcPr>
          <w:p w14:paraId="5830A290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hideMark/>
          </w:tcPr>
          <w:p w14:paraId="5CD96333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Humidity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hideMark/>
          </w:tcPr>
          <w:p w14:paraId="1ABF8328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Yes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hideMark/>
          </w:tcPr>
          <w:p w14:paraId="40175106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hideMark/>
          </w:tcPr>
          <w:p w14:paraId="598C358F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Windy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hideMark/>
          </w:tcPr>
          <w:p w14:paraId="72EF9BBE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Yes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hideMark/>
          </w:tcPr>
          <w:p w14:paraId="6D36BE55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hideMark/>
          </w:tcPr>
          <w:p w14:paraId="6830BBE3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Play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hideMark/>
          </w:tcPr>
          <w:p w14:paraId="30A4DACB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Yes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4FE"/>
            <w:noWrap/>
            <w:hideMark/>
          </w:tcPr>
          <w:p w14:paraId="3F6A63BB" w14:textId="77777777" w:rsidR="002376E7" w:rsidRPr="002376E7" w:rsidRDefault="002376E7" w:rsidP="002376E7">
            <w:pPr>
              <w:widowControl/>
              <w:suppressAutoHyphens w:val="0"/>
              <w:rPr>
                <w:rFonts w:ascii="Arial" w:hAnsi="Arial" w:cs="Arial"/>
                <w:b/>
                <w:bCs/>
                <w:color w:val="000000"/>
              </w:rPr>
            </w:pPr>
            <w:r w:rsidRPr="002376E7">
              <w:rPr>
                <w:rFonts w:ascii="Arial" w:hAnsi="Arial" w:cs="Arial"/>
                <w:b/>
                <w:bCs/>
                <w:color w:val="000000"/>
              </w:rPr>
              <w:t>No</w:t>
            </w:r>
          </w:p>
        </w:tc>
      </w:tr>
      <w:tr w:rsidR="002376E7" w:rsidRPr="002376E7" w14:paraId="2084BDB1" w14:textId="77777777" w:rsidTr="00062DCA">
        <w:trPr>
          <w:trHeight w:val="312"/>
          <w:jc w:val="center"/>
        </w:trPr>
        <w:tc>
          <w:tcPr>
            <w:tcW w:w="403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BC929F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>Overcast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BBCB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4/9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5960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0    </w:t>
            </w:r>
          </w:p>
        </w:tc>
        <w:tc>
          <w:tcPr>
            <w:tcW w:w="29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D790D1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 xml:space="preserve">66    </w:t>
            </w:r>
          </w:p>
        </w:tc>
        <w:tc>
          <w:tcPr>
            <w:tcW w:w="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6CB5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0.03396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19DE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0.02792</w:t>
            </w:r>
          </w:p>
        </w:tc>
        <w:tc>
          <w:tcPr>
            <w:tcW w:w="40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7B49BE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 xml:space="preserve">80    </w:t>
            </w:r>
          </w:p>
        </w:tc>
        <w:tc>
          <w:tcPr>
            <w:tcW w:w="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CDAD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0.03890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1C8C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0.03347</w:t>
            </w:r>
          </w:p>
        </w:tc>
        <w:tc>
          <w:tcPr>
            <w:tcW w:w="333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5EF144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>FALSE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7F57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2/3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0AF0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3/5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D77"/>
            <w:vAlign w:val="center"/>
            <w:hideMark/>
          </w:tcPr>
          <w:p w14:paraId="28B48D54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CBFD"/>
            <w:noWrap/>
            <w:vAlign w:val="bottom"/>
            <w:hideMark/>
          </w:tcPr>
          <w:p w14:paraId="319E97F9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0.000251681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ECD"/>
            <w:noWrap/>
            <w:vAlign w:val="bottom"/>
            <w:hideMark/>
          </w:tcPr>
          <w:p w14:paraId="2C38F7BC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0.000000000</w:t>
            </w:r>
          </w:p>
        </w:tc>
      </w:tr>
      <w:tr w:rsidR="002376E7" w:rsidRPr="002376E7" w14:paraId="2F829686" w14:textId="77777777" w:rsidTr="00062DCA">
        <w:trPr>
          <w:trHeight w:val="312"/>
          <w:jc w:val="center"/>
        </w:trPr>
        <w:tc>
          <w:tcPr>
            <w:tcW w:w="40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6DF357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>Rainy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0162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1/3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EFF4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2/9</w:t>
            </w:r>
          </w:p>
        </w:tc>
        <w:tc>
          <w:tcPr>
            <w:tcW w:w="29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645E4C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 xml:space="preserve">73    </w:t>
            </w:r>
          </w:p>
        </w:tc>
        <w:tc>
          <w:tcPr>
            <w:tcW w:w="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70CA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0.06472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AD6E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0.04952</w:t>
            </w:r>
          </w:p>
        </w:tc>
        <w:tc>
          <w:tcPr>
            <w:tcW w:w="402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6329B5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 xml:space="preserve">90    </w:t>
            </w:r>
          </w:p>
        </w:tc>
        <w:tc>
          <w:tcPr>
            <w:tcW w:w="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C8F0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0.02213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8443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0.03799</w:t>
            </w:r>
          </w:p>
        </w:tc>
        <w:tc>
          <w:tcPr>
            <w:tcW w:w="33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5EFFD1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>FALSE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C9F8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2/3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0F27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3/5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D77"/>
            <w:vAlign w:val="center"/>
            <w:hideMark/>
          </w:tcPr>
          <w:p w14:paraId="50871FC3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CBFD"/>
            <w:noWrap/>
            <w:vAlign w:val="bottom"/>
            <w:hideMark/>
          </w:tcPr>
          <w:p w14:paraId="6ADA5873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0.000204575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ECD"/>
            <w:noWrap/>
            <w:vAlign w:val="bottom"/>
            <w:hideMark/>
          </w:tcPr>
          <w:p w14:paraId="55802119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0.000089567</w:t>
            </w:r>
          </w:p>
        </w:tc>
      </w:tr>
      <w:tr w:rsidR="002376E7" w:rsidRPr="002376E7" w14:paraId="5F47DB0F" w14:textId="77777777" w:rsidTr="00062DCA">
        <w:trPr>
          <w:trHeight w:val="312"/>
          <w:jc w:val="center"/>
        </w:trPr>
        <w:tc>
          <w:tcPr>
            <w:tcW w:w="40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D54F5F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>Sunny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CE4B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2/9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0AD6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1/3</w:t>
            </w:r>
          </w:p>
        </w:tc>
        <w:tc>
          <w:tcPr>
            <w:tcW w:w="29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C96351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 xml:space="preserve">80    </w:t>
            </w:r>
          </w:p>
        </w:tc>
        <w:tc>
          <w:tcPr>
            <w:tcW w:w="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27BD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0.03396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6DAE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0.04000</w:t>
            </w:r>
          </w:p>
        </w:tc>
        <w:tc>
          <w:tcPr>
            <w:tcW w:w="402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6D74E5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 xml:space="preserve">85    </w:t>
            </w:r>
          </w:p>
        </w:tc>
        <w:tc>
          <w:tcPr>
            <w:tcW w:w="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3002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0.03307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AD1E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0.04068</w:t>
            </w:r>
          </w:p>
        </w:tc>
        <w:tc>
          <w:tcPr>
            <w:tcW w:w="33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7E436C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>FALSE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52E3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2/3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A157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 3/5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D77"/>
            <w:vAlign w:val="center"/>
            <w:hideMark/>
          </w:tcPr>
          <w:p w14:paraId="3EE73609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CBFD"/>
            <w:noWrap/>
            <w:vAlign w:val="bottom"/>
            <w:hideMark/>
          </w:tcPr>
          <w:p w14:paraId="4710D049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0.000106981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ECD"/>
            <w:noWrap/>
            <w:vAlign w:val="bottom"/>
            <w:hideMark/>
          </w:tcPr>
          <w:p w14:paraId="6B135244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0.000116234</w:t>
            </w:r>
          </w:p>
        </w:tc>
      </w:tr>
      <w:tr w:rsidR="002376E7" w:rsidRPr="002376E7" w14:paraId="4B893EE9" w14:textId="77777777" w:rsidTr="00062DCA">
        <w:trPr>
          <w:trHeight w:val="312"/>
          <w:jc w:val="center"/>
        </w:trPr>
        <w:tc>
          <w:tcPr>
            <w:tcW w:w="40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ABBF11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lastRenderedPageBreak/>
              <w:t>???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C93D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1    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0FBC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1    </w:t>
            </w:r>
          </w:p>
        </w:tc>
        <w:tc>
          <w:tcPr>
            <w:tcW w:w="29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9E92C2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 xml:space="preserve">90    </w:t>
            </w:r>
          </w:p>
        </w:tc>
        <w:tc>
          <w:tcPr>
            <w:tcW w:w="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193C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0.00144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D6E8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0.00753</w:t>
            </w:r>
          </w:p>
        </w:tc>
        <w:tc>
          <w:tcPr>
            <w:tcW w:w="402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FE6064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 xml:space="preserve">85    </w:t>
            </w:r>
          </w:p>
        </w:tc>
        <w:tc>
          <w:tcPr>
            <w:tcW w:w="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BB91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0.03307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57FC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>0.04068</w:t>
            </w:r>
          </w:p>
        </w:tc>
        <w:tc>
          <w:tcPr>
            <w:tcW w:w="33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A81BC4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b/>
                <w:bCs/>
                <w:color w:val="3F3F3F"/>
              </w:rPr>
            </w:pPr>
            <w:r w:rsidRPr="002376E7">
              <w:rPr>
                <w:rFonts w:ascii="Arial" w:hAnsi="Arial" w:cs="Arial"/>
                <w:b/>
                <w:bCs/>
                <w:color w:val="3F3F3F"/>
              </w:rPr>
              <w:t>???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F10A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1    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E75E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sz w:val="24"/>
                <w:szCs w:val="24"/>
              </w:rPr>
            </w:pPr>
            <w:r w:rsidRPr="002376E7">
              <w:rPr>
                <w:sz w:val="24"/>
                <w:szCs w:val="24"/>
              </w:rPr>
              <w:t xml:space="preserve">1    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D77"/>
            <w:vAlign w:val="center"/>
            <w:hideMark/>
          </w:tcPr>
          <w:p w14:paraId="563D0013" w14:textId="77777777" w:rsidR="002376E7" w:rsidRPr="002376E7" w:rsidRDefault="002376E7" w:rsidP="002376E7">
            <w:pPr>
              <w:widowControl/>
              <w:suppressAutoHyphens w:val="0"/>
              <w:jc w:val="center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7CBFD"/>
            <w:noWrap/>
            <w:vAlign w:val="bottom"/>
            <w:hideMark/>
          </w:tcPr>
          <w:p w14:paraId="7D38CD90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0.000030701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ECD"/>
            <w:noWrap/>
            <w:vAlign w:val="bottom"/>
            <w:hideMark/>
          </w:tcPr>
          <w:p w14:paraId="07330667" w14:textId="77777777" w:rsidR="002376E7" w:rsidRPr="002376E7" w:rsidRDefault="002376E7" w:rsidP="002376E7">
            <w:pPr>
              <w:widowControl/>
              <w:suppressAutoHyphens w:val="0"/>
              <w:jc w:val="right"/>
              <w:rPr>
                <w:rFonts w:ascii="Arial" w:hAnsi="Arial" w:cs="Arial"/>
                <w:color w:val="000000"/>
              </w:rPr>
            </w:pPr>
            <w:r w:rsidRPr="002376E7">
              <w:rPr>
                <w:rFonts w:ascii="Arial" w:hAnsi="Arial" w:cs="Arial"/>
                <w:color w:val="000000"/>
              </w:rPr>
              <w:t>0.000109476</w:t>
            </w:r>
          </w:p>
        </w:tc>
      </w:tr>
    </w:tbl>
    <w:p w14:paraId="576018BD" w14:textId="77777777" w:rsidR="0046320B" w:rsidRDefault="0046320B" w:rsidP="0046320B">
      <w:bookmarkStart w:id="7" w:name="_Toc157230366"/>
    </w:p>
    <w:p w14:paraId="53422A93" w14:textId="34EBDBE8" w:rsidR="002376E7" w:rsidRDefault="0027719D" w:rsidP="0046320B">
      <w:pPr>
        <w:pStyle w:val="Heading3"/>
      </w:pPr>
      <w:r>
        <w:t>Result</w:t>
      </w:r>
      <w:bookmarkEnd w:id="7"/>
    </w:p>
    <w:tbl>
      <w:tblPr>
        <w:tblW w:w="7068" w:type="dxa"/>
        <w:tblInd w:w="1266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1583"/>
        <w:gridCol w:w="1403"/>
        <w:gridCol w:w="1550"/>
        <w:gridCol w:w="1389"/>
        <w:gridCol w:w="1143"/>
      </w:tblGrid>
      <w:tr w:rsidR="0027719D" w:rsidRPr="00DF0DCC" w14:paraId="1F245FA9" w14:textId="77777777" w:rsidTr="00E76A58">
        <w:trPr>
          <w:trHeight w:val="321"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B164C" w14:textId="77777777" w:rsidR="0027719D" w:rsidRPr="00DF0DCC" w:rsidRDefault="0027719D" w:rsidP="00E76A58">
            <w:pPr>
              <w:pStyle w:val="TableParagraph"/>
              <w:spacing w:before="20" w:line="240" w:lineRule="auto"/>
              <w:ind w:left="6"/>
              <w:rPr>
                <w:b/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Outlook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31516" w14:textId="77777777" w:rsidR="0027719D" w:rsidRPr="00DF0DCC" w:rsidRDefault="0027719D" w:rsidP="00E76A58">
            <w:pPr>
              <w:pStyle w:val="TableParagraph"/>
              <w:spacing w:before="20" w:line="240" w:lineRule="auto"/>
              <w:ind w:left="15"/>
              <w:rPr>
                <w:b/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Temp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CBEAA" w14:textId="77777777" w:rsidR="0027719D" w:rsidRPr="00DF0DCC" w:rsidRDefault="0027719D" w:rsidP="00E76A58">
            <w:pPr>
              <w:pStyle w:val="TableParagraph"/>
              <w:spacing w:before="20" w:line="240" w:lineRule="auto"/>
              <w:ind w:left="9"/>
              <w:rPr>
                <w:b/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Humidity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B5927" w14:textId="77777777" w:rsidR="0027719D" w:rsidRPr="00DF0DCC" w:rsidRDefault="0027719D" w:rsidP="00E76A58">
            <w:pPr>
              <w:pStyle w:val="TableParagraph"/>
              <w:spacing w:before="20" w:line="240" w:lineRule="auto"/>
              <w:ind w:left="5" w:right="1"/>
              <w:rPr>
                <w:b/>
                <w:sz w:val="24"/>
                <w:szCs w:val="24"/>
              </w:rPr>
            </w:pPr>
            <w:r w:rsidRPr="00DF0DCC">
              <w:rPr>
                <w:b/>
                <w:spacing w:val="-2"/>
                <w:sz w:val="24"/>
                <w:szCs w:val="24"/>
              </w:rPr>
              <w:t>Windy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7D507" w14:textId="77777777" w:rsidR="0027719D" w:rsidRPr="00DF0DCC" w:rsidRDefault="0027719D" w:rsidP="00E76A58">
            <w:pPr>
              <w:pStyle w:val="TableParagraph"/>
              <w:spacing w:before="20" w:line="240" w:lineRule="auto"/>
              <w:ind w:left="8"/>
              <w:rPr>
                <w:b/>
                <w:sz w:val="24"/>
                <w:szCs w:val="24"/>
              </w:rPr>
            </w:pPr>
            <w:r w:rsidRPr="00DF0DCC">
              <w:rPr>
                <w:b/>
                <w:spacing w:val="-4"/>
                <w:sz w:val="24"/>
                <w:szCs w:val="24"/>
              </w:rPr>
              <w:t>Play</w:t>
            </w:r>
          </w:p>
        </w:tc>
      </w:tr>
      <w:tr w:rsidR="0027719D" w:rsidRPr="00DF0DCC" w14:paraId="6CF115C4" w14:textId="77777777" w:rsidTr="00E76A58">
        <w:trPr>
          <w:trHeight w:val="273"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6A272" w14:textId="77777777" w:rsidR="0027719D" w:rsidRPr="00DF0DCC" w:rsidRDefault="0027719D" w:rsidP="00E76A58">
            <w:pPr>
              <w:pStyle w:val="TableParagraph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Overcast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2D744" w14:textId="77777777" w:rsidR="0027719D" w:rsidRPr="00DF0DCC" w:rsidRDefault="0027719D" w:rsidP="00E76A58">
            <w:pPr>
              <w:pStyle w:val="TableParagraph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66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91C1A" w14:textId="77777777" w:rsidR="0027719D" w:rsidRPr="00DF0DCC" w:rsidRDefault="0027719D" w:rsidP="00E76A58">
            <w:pPr>
              <w:pStyle w:val="TableParagraph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80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7E776" w14:textId="77777777" w:rsidR="0027719D" w:rsidRPr="00DF0DCC" w:rsidRDefault="0027719D" w:rsidP="00E76A58">
            <w:pPr>
              <w:pStyle w:val="TableParagraph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787C9" w14:textId="5F1304B4" w:rsidR="0027719D" w:rsidRPr="00DF0DCC" w:rsidRDefault="0027719D" w:rsidP="00E76A58">
            <w:pPr>
              <w:pStyle w:val="TableParagraph"/>
              <w:ind w:left="8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  <w:tr w:rsidR="0027719D" w:rsidRPr="00DF0DCC" w14:paraId="545E1F1B" w14:textId="77777777" w:rsidTr="00E76A58">
        <w:trPr>
          <w:trHeight w:val="278"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CE1AF" w14:textId="77777777" w:rsidR="0027719D" w:rsidRPr="00DF0DCC" w:rsidRDefault="0027719D" w:rsidP="00E76A58">
            <w:pPr>
              <w:pStyle w:val="TableParagraph"/>
              <w:spacing w:line="258" w:lineRule="exact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Rainy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ADC8D" w14:textId="77777777" w:rsidR="0027719D" w:rsidRPr="00DF0DCC" w:rsidRDefault="0027719D" w:rsidP="00E76A58">
            <w:pPr>
              <w:pStyle w:val="TableParagraph"/>
              <w:spacing w:line="258" w:lineRule="exact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73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BEF4E" w14:textId="77777777" w:rsidR="0027719D" w:rsidRPr="00DF0DCC" w:rsidRDefault="0027719D" w:rsidP="00E76A58">
            <w:pPr>
              <w:pStyle w:val="TableParagraph"/>
              <w:spacing w:line="258" w:lineRule="exact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90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85456" w14:textId="77777777" w:rsidR="0027719D" w:rsidRPr="00DF0DCC" w:rsidRDefault="0027719D" w:rsidP="00E76A58">
            <w:pPr>
              <w:pStyle w:val="TableParagraph"/>
              <w:spacing w:line="258" w:lineRule="exact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82848" w14:textId="6A13AB66" w:rsidR="0027719D" w:rsidRPr="00DF0DCC" w:rsidRDefault="0027719D" w:rsidP="00E76A58">
            <w:pPr>
              <w:pStyle w:val="TableParagraph"/>
              <w:spacing w:line="258" w:lineRule="exact"/>
              <w:ind w:left="8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Yes</w:t>
            </w:r>
          </w:p>
        </w:tc>
      </w:tr>
      <w:tr w:rsidR="0027719D" w:rsidRPr="00DF0DCC" w14:paraId="4A4E6995" w14:textId="77777777" w:rsidTr="00E76A58">
        <w:trPr>
          <w:trHeight w:val="273"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C3D8E" w14:textId="77777777" w:rsidR="0027719D" w:rsidRPr="00DF0DCC" w:rsidRDefault="0027719D" w:rsidP="00E76A58">
            <w:pPr>
              <w:pStyle w:val="TableParagraph"/>
              <w:ind w:left="6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Sunny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235E5" w14:textId="77777777" w:rsidR="0027719D" w:rsidRPr="00DF0DCC" w:rsidRDefault="0027719D" w:rsidP="00E76A58">
            <w:pPr>
              <w:pStyle w:val="TableParagraph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80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A6CB5" w14:textId="77777777" w:rsidR="0027719D" w:rsidRPr="00DF0DCC" w:rsidRDefault="0027719D" w:rsidP="00E76A58">
            <w:pPr>
              <w:pStyle w:val="TableParagraph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85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91F6A" w14:textId="77777777" w:rsidR="0027719D" w:rsidRPr="00DF0DCC" w:rsidRDefault="0027719D" w:rsidP="00E76A58">
            <w:pPr>
              <w:pStyle w:val="TableParagraph"/>
              <w:ind w:left="5"/>
              <w:rPr>
                <w:sz w:val="24"/>
                <w:szCs w:val="24"/>
              </w:rPr>
            </w:pPr>
            <w:r w:rsidRPr="00DF0DCC">
              <w:rPr>
                <w:spacing w:val="-2"/>
                <w:sz w:val="24"/>
                <w:szCs w:val="24"/>
              </w:rPr>
              <w:t>False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7002C" w14:textId="3CCAC349" w:rsidR="0027719D" w:rsidRPr="00DF0DCC" w:rsidRDefault="0027719D" w:rsidP="00E76A58">
            <w:pPr>
              <w:pStyle w:val="TableParagraph"/>
              <w:ind w:left="8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No</w:t>
            </w:r>
          </w:p>
        </w:tc>
      </w:tr>
      <w:tr w:rsidR="0027719D" w:rsidRPr="00DF0DCC" w14:paraId="0DAC04DD" w14:textId="77777777" w:rsidTr="00E76A58">
        <w:trPr>
          <w:trHeight w:val="278"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54B8D" w14:textId="77777777" w:rsidR="0027719D" w:rsidRPr="00DF0DCC" w:rsidRDefault="0027719D" w:rsidP="00E76A58">
            <w:pPr>
              <w:pStyle w:val="TableParagraph"/>
              <w:spacing w:line="258" w:lineRule="exact"/>
              <w:ind w:left="6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03292" w14:textId="77777777" w:rsidR="0027719D" w:rsidRPr="00DF0DCC" w:rsidRDefault="0027719D" w:rsidP="00E76A58">
            <w:pPr>
              <w:pStyle w:val="TableParagraph"/>
              <w:spacing w:line="258" w:lineRule="exact"/>
              <w:ind w:left="15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90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0D66A" w14:textId="77777777" w:rsidR="0027719D" w:rsidRPr="00DF0DCC" w:rsidRDefault="0027719D" w:rsidP="00E76A58">
            <w:pPr>
              <w:pStyle w:val="TableParagraph"/>
              <w:spacing w:line="258" w:lineRule="exact"/>
              <w:ind w:left="9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85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E965E" w14:textId="77777777" w:rsidR="0027719D" w:rsidRPr="00DF0DCC" w:rsidRDefault="0027719D" w:rsidP="00E76A58">
            <w:pPr>
              <w:pStyle w:val="TableParagraph"/>
              <w:spacing w:line="258" w:lineRule="exact"/>
              <w:ind w:left="5" w:right="1"/>
              <w:rPr>
                <w:sz w:val="24"/>
                <w:szCs w:val="24"/>
              </w:rPr>
            </w:pPr>
            <w:r w:rsidRPr="00DF0DCC">
              <w:rPr>
                <w:spacing w:val="-5"/>
                <w:sz w:val="24"/>
                <w:szCs w:val="24"/>
              </w:rPr>
              <w:t>???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B89A4" w14:textId="1648F80A" w:rsidR="0027719D" w:rsidRPr="00DF0DCC" w:rsidRDefault="0027719D" w:rsidP="00E76A58">
            <w:pPr>
              <w:pStyle w:val="TableParagraph"/>
              <w:spacing w:line="258" w:lineRule="exact"/>
              <w:ind w:left="8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No</w:t>
            </w:r>
          </w:p>
        </w:tc>
      </w:tr>
    </w:tbl>
    <w:p w14:paraId="727F94C4" w14:textId="77777777" w:rsidR="0027719D" w:rsidRPr="00DF0DCC" w:rsidRDefault="0027719D" w:rsidP="001228F1">
      <w:pPr>
        <w:widowControl/>
        <w:rPr>
          <w:sz w:val="24"/>
          <w:szCs w:val="24"/>
        </w:rPr>
      </w:pPr>
    </w:p>
    <w:p w14:paraId="60ECAE83" w14:textId="77777777" w:rsidR="00DB3055" w:rsidRPr="00DB3055" w:rsidRDefault="00BA634D" w:rsidP="001228F1">
      <w:pPr>
        <w:pStyle w:val="Heading2"/>
        <w:numPr>
          <w:ilvl w:val="0"/>
          <w:numId w:val="5"/>
        </w:numPr>
        <w:rPr>
          <w:sz w:val="24"/>
          <w:szCs w:val="24"/>
        </w:rPr>
      </w:pPr>
      <w:bookmarkStart w:id="8" w:name="_Toc157230367"/>
      <w:r w:rsidRPr="00DF0DCC">
        <w:rPr>
          <w:sz w:val="24"/>
          <w:szCs w:val="24"/>
        </w:rPr>
        <w:t>Implement</w:t>
      </w:r>
      <w:r w:rsidRPr="00DF0DCC">
        <w:rPr>
          <w:spacing w:val="-4"/>
          <w:sz w:val="24"/>
          <w:szCs w:val="24"/>
        </w:rPr>
        <w:t xml:space="preserve"> </w:t>
      </w:r>
      <w:r w:rsidRPr="00DF0DCC">
        <w:rPr>
          <w:sz w:val="24"/>
          <w:szCs w:val="24"/>
        </w:rPr>
        <w:t>the</w:t>
      </w:r>
      <w:r w:rsidRPr="00DF0DCC">
        <w:rPr>
          <w:spacing w:val="-4"/>
          <w:sz w:val="24"/>
          <w:szCs w:val="24"/>
        </w:rPr>
        <w:t xml:space="preserve"> </w:t>
      </w:r>
      <w:r w:rsidRPr="00DF0DCC">
        <w:rPr>
          <w:sz w:val="24"/>
          <w:szCs w:val="24"/>
        </w:rPr>
        <w:t>program</w:t>
      </w:r>
      <w:r w:rsidRPr="00DF0DCC">
        <w:rPr>
          <w:spacing w:val="-4"/>
          <w:sz w:val="24"/>
          <w:szCs w:val="24"/>
        </w:rPr>
        <w:t xml:space="preserve"> </w:t>
      </w:r>
      <w:r w:rsidRPr="00DF0DCC">
        <w:rPr>
          <w:sz w:val="24"/>
          <w:szCs w:val="24"/>
        </w:rPr>
        <w:t>using</w:t>
      </w:r>
      <w:r w:rsidRPr="00DF0DCC">
        <w:rPr>
          <w:spacing w:val="-4"/>
          <w:sz w:val="24"/>
          <w:szCs w:val="24"/>
        </w:rPr>
        <w:t xml:space="preserve"> </w:t>
      </w:r>
      <w:proofErr w:type="spellStart"/>
      <w:r w:rsidRPr="00DF0DCC">
        <w:rPr>
          <w:b/>
          <w:sz w:val="24"/>
          <w:szCs w:val="24"/>
        </w:rPr>
        <w:t>GaussianNB</w:t>
      </w:r>
      <w:proofErr w:type="spellEnd"/>
      <w:r w:rsidRPr="00DF0DCC">
        <w:rPr>
          <w:b/>
          <w:spacing w:val="-4"/>
          <w:sz w:val="24"/>
          <w:szCs w:val="24"/>
        </w:rPr>
        <w:t xml:space="preserve"> </w:t>
      </w:r>
      <w:r w:rsidRPr="00DF0DCC">
        <w:rPr>
          <w:sz w:val="24"/>
          <w:szCs w:val="24"/>
        </w:rPr>
        <w:t>in</w:t>
      </w:r>
      <w:r w:rsidRPr="00DF0DCC">
        <w:rPr>
          <w:spacing w:val="-4"/>
          <w:sz w:val="24"/>
          <w:szCs w:val="24"/>
        </w:rPr>
        <w:t xml:space="preserve"> </w:t>
      </w:r>
      <w:r w:rsidRPr="00DF0DCC">
        <w:rPr>
          <w:b/>
          <w:sz w:val="24"/>
          <w:szCs w:val="24"/>
        </w:rPr>
        <w:t>scikit-learn</w:t>
      </w:r>
      <w:r w:rsidRPr="00DF0DCC">
        <w:rPr>
          <w:b/>
          <w:spacing w:val="-4"/>
          <w:sz w:val="24"/>
          <w:szCs w:val="24"/>
        </w:rPr>
        <w:t xml:space="preserve"> </w:t>
      </w:r>
      <w:r w:rsidRPr="00DF0DCC">
        <w:rPr>
          <w:sz w:val="24"/>
          <w:szCs w:val="24"/>
        </w:rPr>
        <w:t>library.</w:t>
      </w:r>
      <w:bookmarkEnd w:id="8"/>
      <w:r w:rsidRPr="00DF0DCC">
        <w:rPr>
          <w:spacing w:val="-4"/>
          <w:sz w:val="24"/>
          <w:szCs w:val="24"/>
        </w:rPr>
        <w:t xml:space="preserve"> </w:t>
      </w:r>
    </w:p>
    <w:p w14:paraId="2AD23425" w14:textId="73034EA3" w:rsidR="009D39B4" w:rsidRPr="00DF0DCC" w:rsidRDefault="00BA634D" w:rsidP="00DB3055">
      <w:r w:rsidRPr="00DF0DCC">
        <w:t>The</w:t>
      </w:r>
      <w:r w:rsidRPr="00DF0DCC">
        <w:rPr>
          <w:spacing w:val="-4"/>
        </w:rPr>
        <w:t xml:space="preserve"> </w:t>
      </w:r>
      <w:r w:rsidRPr="00DF0DCC">
        <w:t>program</w:t>
      </w:r>
      <w:r w:rsidRPr="00DF0DCC">
        <w:rPr>
          <w:spacing w:val="-4"/>
        </w:rPr>
        <w:t xml:space="preserve"> </w:t>
      </w:r>
      <w:r w:rsidRPr="00DF0DCC">
        <w:t>requires</w:t>
      </w:r>
      <w:r w:rsidRPr="00DF0DCC">
        <w:rPr>
          <w:spacing w:val="-4"/>
        </w:rPr>
        <w:t xml:space="preserve"> </w:t>
      </w:r>
      <w:r w:rsidRPr="00DF0DCC">
        <w:t xml:space="preserve">2 </w:t>
      </w:r>
      <w:r w:rsidRPr="00DF0DCC">
        <w:rPr>
          <w:spacing w:val="-2"/>
        </w:rPr>
        <w:t>parameters:</w:t>
      </w:r>
    </w:p>
    <w:p w14:paraId="5D274083" w14:textId="77777777" w:rsidR="009D39B4" w:rsidRPr="00DF0DCC" w:rsidRDefault="00BA634D">
      <w:pPr>
        <w:pStyle w:val="ListParagraph"/>
        <w:numPr>
          <w:ilvl w:val="1"/>
          <w:numId w:val="2"/>
        </w:numPr>
        <w:tabs>
          <w:tab w:val="left" w:pos="978"/>
        </w:tabs>
        <w:spacing w:before="3"/>
        <w:ind w:left="978" w:hanging="139"/>
        <w:rPr>
          <w:sz w:val="24"/>
          <w:szCs w:val="24"/>
        </w:rPr>
      </w:pPr>
      <w:r w:rsidRPr="00DF0DCC">
        <w:rPr>
          <w:sz w:val="24"/>
          <w:szCs w:val="24"/>
        </w:rPr>
        <w:t>file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name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 xml:space="preserve">of </w:t>
      </w:r>
      <w:r w:rsidRPr="00DF0DCC">
        <w:rPr>
          <w:spacing w:val="-2"/>
          <w:sz w:val="24"/>
          <w:szCs w:val="24"/>
        </w:rPr>
        <w:t>trainset</w:t>
      </w:r>
    </w:p>
    <w:p w14:paraId="45E2CFF6" w14:textId="77777777" w:rsidR="009D39B4" w:rsidRPr="00DF0DCC" w:rsidRDefault="00BA634D">
      <w:pPr>
        <w:pStyle w:val="ListParagraph"/>
        <w:numPr>
          <w:ilvl w:val="1"/>
          <w:numId w:val="2"/>
        </w:numPr>
        <w:tabs>
          <w:tab w:val="left" w:pos="978"/>
        </w:tabs>
        <w:ind w:left="978" w:hanging="139"/>
        <w:rPr>
          <w:sz w:val="24"/>
          <w:szCs w:val="24"/>
        </w:rPr>
      </w:pPr>
      <w:r w:rsidRPr="00DF0DCC">
        <w:rPr>
          <w:sz w:val="24"/>
          <w:szCs w:val="24"/>
        </w:rPr>
        <w:t>file</w:t>
      </w:r>
      <w:r w:rsidRPr="00DF0DCC">
        <w:rPr>
          <w:spacing w:val="-2"/>
          <w:sz w:val="24"/>
          <w:szCs w:val="24"/>
        </w:rPr>
        <w:t xml:space="preserve"> </w:t>
      </w:r>
      <w:r w:rsidRPr="00DF0DCC">
        <w:rPr>
          <w:sz w:val="24"/>
          <w:szCs w:val="24"/>
        </w:rPr>
        <w:t>name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 xml:space="preserve">of </w:t>
      </w:r>
      <w:proofErr w:type="spellStart"/>
      <w:r w:rsidRPr="00DF0DCC">
        <w:rPr>
          <w:spacing w:val="-2"/>
          <w:sz w:val="24"/>
          <w:szCs w:val="24"/>
        </w:rPr>
        <w:t>testset</w:t>
      </w:r>
      <w:proofErr w:type="spellEnd"/>
    </w:p>
    <w:p w14:paraId="2950D933" w14:textId="77777777" w:rsidR="009D39B4" w:rsidRPr="00DF0DCC" w:rsidRDefault="009D39B4">
      <w:pPr>
        <w:pStyle w:val="BodyText"/>
      </w:pPr>
    </w:p>
    <w:p w14:paraId="1DA94249" w14:textId="77777777" w:rsidR="009D39B4" w:rsidRPr="00DF0DCC" w:rsidRDefault="00BA634D">
      <w:pPr>
        <w:pStyle w:val="BodyText"/>
        <w:ind w:left="119"/>
      </w:pPr>
      <w:r w:rsidRPr="00DF0DCC">
        <w:t>The</w:t>
      </w:r>
      <w:r w:rsidRPr="00DF0DCC">
        <w:rPr>
          <w:spacing w:val="-5"/>
        </w:rPr>
        <w:t xml:space="preserve"> </w:t>
      </w:r>
      <w:r w:rsidRPr="00DF0DCC">
        <w:t>program</w:t>
      </w:r>
      <w:r w:rsidRPr="00DF0DCC">
        <w:rPr>
          <w:spacing w:val="-2"/>
        </w:rPr>
        <w:t xml:space="preserve"> </w:t>
      </w:r>
      <w:r w:rsidRPr="00DF0DCC">
        <w:t>reports</w:t>
      </w:r>
      <w:r w:rsidRPr="00DF0DCC">
        <w:rPr>
          <w:spacing w:val="-2"/>
        </w:rPr>
        <w:t xml:space="preserve"> </w:t>
      </w:r>
      <w:r w:rsidRPr="00DF0DCC">
        <w:t>the</w:t>
      </w:r>
      <w:r w:rsidRPr="00DF0DCC">
        <w:rPr>
          <w:spacing w:val="-2"/>
        </w:rPr>
        <w:t xml:space="preserve"> </w:t>
      </w:r>
      <w:r w:rsidRPr="00DF0DCC">
        <w:t>classification</w:t>
      </w:r>
      <w:r w:rsidRPr="00DF0DCC">
        <w:rPr>
          <w:spacing w:val="-2"/>
        </w:rPr>
        <w:t xml:space="preserve"> </w:t>
      </w:r>
      <w:r w:rsidRPr="00DF0DCC">
        <w:t>results</w:t>
      </w:r>
      <w:r w:rsidRPr="00DF0DCC">
        <w:rPr>
          <w:spacing w:val="-2"/>
        </w:rPr>
        <w:t xml:space="preserve"> </w:t>
      </w:r>
      <w:r w:rsidRPr="00DF0DCC">
        <w:t>(accuracy,</w:t>
      </w:r>
      <w:r w:rsidRPr="00DF0DCC">
        <w:rPr>
          <w:spacing w:val="-2"/>
        </w:rPr>
        <w:t xml:space="preserve"> </w:t>
      </w:r>
      <w:r w:rsidRPr="00DF0DCC">
        <w:t>confusion</w:t>
      </w:r>
      <w:r w:rsidRPr="00DF0DCC">
        <w:rPr>
          <w:spacing w:val="-1"/>
        </w:rPr>
        <w:t xml:space="preserve"> </w:t>
      </w:r>
      <w:r w:rsidRPr="00DF0DCC">
        <w:t>matrix)</w:t>
      </w:r>
      <w:r w:rsidRPr="00DF0DCC">
        <w:rPr>
          <w:spacing w:val="-2"/>
        </w:rPr>
        <w:t xml:space="preserve"> </w:t>
      </w:r>
      <w:r w:rsidRPr="00DF0DCC">
        <w:t>for</w:t>
      </w:r>
      <w:r w:rsidRPr="00DF0DCC">
        <w:rPr>
          <w:spacing w:val="-2"/>
        </w:rPr>
        <w:t xml:space="preserve"> </w:t>
      </w:r>
      <w:r w:rsidRPr="00DF0DCC">
        <w:t>5</w:t>
      </w:r>
      <w:r w:rsidRPr="00DF0DCC">
        <w:rPr>
          <w:spacing w:val="-1"/>
        </w:rPr>
        <w:t xml:space="preserve"> </w:t>
      </w:r>
      <w:r w:rsidRPr="00DF0DCC">
        <w:rPr>
          <w:spacing w:val="-2"/>
        </w:rPr>
        <w:t>datasets:</w:t>
      </w:r>
    </w:p>
    <w:p w14:paraId="0160AC50" w14:textId="77777777" w:rsidR="009D39B4" w:rsidRPr="00DF0DCC" w:rsidRDefault="00BA634D">
      <w:pPr>
        <w:pStyle w:val="ListParagraph"/>
        <w:numPr>
          <w:ilvl w:val="0"/>
          <w:numId w:val="1"/>
        </w:numPr>
        <w:tabs>
          <w:tab w:val="left" w:pos="318"/>
        </w:tabs>
        <w:spacing w:before="3"/>
        <w:ind w:hanging="199"/>
        <w:rPr>
          <w:sz w:val="24"/>
          <w:szCs w:val="24"/>
        </w:rPr>
      </w:pPr>
      <w:r w:rsidRPr="00DF0DCC">
        <w:rPr>
          <w:sz w:val="24"/>
          <w:szCs w:val="24"/>
        </w:rPr>
        <w:t>Iris</w:t>
      </w:r>
      <w:r w:rsidRPr="00DF0DCC">
        <w:rPr>
          <w:spacing w:val="-1"/>
          <w:sz w:val="24"/>
          <w:szCs w:val="24"/>
        </w:rPr>
        <w:t xml:space="preserve"> </w:t>
      </w:r>
      <w:proofErr w:type="gramStart"/>
      <w:r w:rsidRPr="00DF0DCC">
        <w:rPr>
          <w:sz w:val="24"/>
          <w:szCs w:val="24"/>
        </w:rPr>
        <w:t>(.</w:t>
      </w:r>
      <w:proofErr w:type="spellStart"/>
      <w:r w:rsidRPr="00DF0DCC">
        <w:rPr>
          <w:sz w:val="24"/>
          <w:szCs w:val="24"/>
        </w:rPr>
        <w:t>trn</w:t>
      </w:r>
      <w:proofErr w:type="spellEnd"/>
      <w:proofErr w:type="gramEnd"/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trainset,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.</w:t>
      </w:r>
      <w:proofErr w:type="spellStart"/>
      <w:r w:rsidRPr="00DF0DCC">
        <w:rPr>
          <w:sz w:val="24"/>
          <w:szCs w:val="24"/>
        </w:rPr>
        <w:t>tst</w:t>
      </w:r>
      <w:proofErr w:type="spellEnd"/>
      <w:r w:rsidRPr="00DF0DCC">
        <w:rPr>
          <w:sz w:val="24"/>
          <w:szCs w:val="24"/>
        </w:rPr>
        <w:t xml:space="preserve">: </w:t>
      </w:r>
      <w:proofErr w:type="spellStart"/>
      <w:r w:rsidRPr="00DF0DCC">
        <w:rPr>
          <w:spacing w:val="-2"/>
          <w:sz w:val="24"/>
          <w:szCs w:val="24"/>
        </w:rPr>
        <w:t>testset</w:t>
      </w:r>
      <w:proofErr w:type="spellEnd"/>
      <w:r w:rsidRPr="00DF0DCC">
        <w:rPr>
          <w:spacing w:val="-2"/>
          <w:sz w:val="24"/>
          <w:szCs w:val="24"/>
        </w:rPr>
        <w:t>)</w:t>
      </w:r>
    </w:p>
    <w:p w14:paraId="74BF189B" w14:textId="77777777" w:rsidR="009D39B4" w:rsidRPr="00DF0DCC" w:rsidRDefault="00BA634D">
      <w:pPr>
        <w:pStyle w:val="ListParagraph"/>
        <w:numPr>
          <w:ilvl w:val="0"/>
          <w:numId w:val="1"/>
        </w:numPr>
        <w:tabs>
          <w:tab w:val="left" w:pos="318"/>
        </w:tabs>
        <w:ind w:hanging="199"/>
        <w:rPr>
          <w:sz w:val="24"/>
          <w:szCs w:val="24"/>
        </w:rPr>
      </w:pPr>
      <w:r w:rsidRPr="00DF0DCC">
        <w:rPr>
          <w:sz w:val="24"/>
          <w:szCs w:val="24"/>
        </w:rPr>
        <w:t>Optics</w:t>
      </w:r>
      <w:r w:rsidRPr="00DF0DCC">
        <w:rPr>
          <w:spacing w:val="-1"/>
          <w:sz w:val="24"/>
          <w:szCs w:val="24"/>
        </w:rPr>
        <w:t xml:space="preserve"> </w:t>
      </w:r>
      <w:proofErr w:type="gramStart"/>
      <w:r w:rsidRPr="00DF0DCC">
        <w:rPr>
          <w:sz w:val="24"/>
          <w:szCs w:val="24"/>
        </w:rPr>
        <w:t>(.</w:t>
      </w:r>
      <w:proofErr w:type="spellStart"/>
      <w:r w:rsidRPr="00DF0DCC">
        <w:rPr>
          <w:sz w:val="24"/>
          <w:szCs w:val="24"/>
        </w:rPr>
        <w:t>trn</w:t>
      </w:r>
      <w:proofErr w:type="spellEnd"/>
      <w:proofErr w:type="gramEnd"/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trainset,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.</w:t>
      </w:r>
      <w:proofErr w:type="spellStart"/>
      <w:r w:rsidRPr="00DF0DCC">
        <w:rPr>
          <w:sz w:val="24"/>
          <w:szCs w:val="24"/>
        </w:rPr>
        <w:t>tst</w:t>
      </w:r>
      <w:proofErr w:type="spellEnd"/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proofErr w:type="spellStart"/>
      <w:r w:rsidRPr="00DF0DCC">
        <w:rPr>
          <w:spacing w:val="-2"/>
          <w:sz w:val="24"/>
          <w:szCs w:val="24"/>
        </w:rPr>
        <w:t>testset</w:t>
      </w:r>
      <w:proofErr w:type="spellEnd"/>
      <w:r w:rsidRPr="00DF0DCC">
        <w:rPr>
          <w:spacing w:val="-2"/>
          <w:sz w:val="24"/>
          <w:szCs w:val="24"/>
        </w:rPr>
        <w:t>)</w:t>
      </w:r>
    </w:p>
    <w:p w14:paraId="621FDE34" w14:textId="77777777" w:rsidR="009D39B4" w:rsidRPr="00DF0DCC" w:rsidRDefault="00BA634D">
      <w:pPr>
        <w:pStyle w:val="ListParagraph"/>
        <w:numPr>
          <w:ilvl w:val="0"/>
          <w:numId w:val="1"/>
        </w:numPr>
        <w:tabs>
          <w:tab w:val="left" w:pos="318"/>
        </w:tabs>
        <w:spacing w:before="2"/>
        <w:ind w:hanging="199"/>
        <w:rPr>
          <w:sz w:val="24"/>
          <w:szCs w:val="24"/>
        </w:rPr>
      </w:pPr>
      <w:r w:rsidRPr="00DF0DCC">
        <w:rPr>
          <w:sz w:val="24"/>
          <w:szCs w:val="24"/>
        </w:rPr>
        <w:t>Letter</w:t>
      </w:r>
      <w:r w:rsidRPr="00DF0DCC">
        <w:rPr>
          <w:spacing w:val="-2"/>
          <w:sz w:val="24"/>
          <w:szCs w:val="24"/>
        </w:rPr>
        <w:t xml:space="preserve"> </w:t>
      </w:r>
      <w:proofErr w:type="gramStart"/>
      <w:r w:rsidRPr="00DF0DCC">
        <w:rPr>
          <w:sz w:val="24"/>
          <w:szCs w:val="24"/>
        </w:rPr>
        <w:t>(.</w:t>
      </w:r>
      <w:proofErr w:type="spellStart"/>
      <w:r w:rsidRPr="00DF0DCC">
        <w:rPr>
          <w:sz w:val="24"/>
          <w:szCs w:val="24"/>
        </w:rPr>
        <w:t>trn</w:t>
      </w:r>
      <w:proofErr w:type="spellEnd"/>
      <w:proofErr w:type="gramEnd"/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trainset,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.</w:t>
      </w:r>
      <w:proofErr w:type="spellStart"/>
      <w:r w:rsidRPr="00DF0DCC">
        <w:rPr>
          <w:sz w:val="24"/>
          <w:szCs w:val="24"/>
        </w:rPr>
        <w:t>tst</w:t>
      </w:r>
      <w:proofErr w:type="spellEnd"/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proofErr w:type="spellStart"/>
      <w:r w:rsidRPr="00DF0DCC">
        <w:rPr>
          <w:spacing w:val="-2"/>
          <w:sz w:val="24"/>
          <w:szCs w:val="24"/>
        </w:rPr>
        <w:t>testset</w:t>
      </w:r>
      <w:proofErr w:type="spellEnd"/>
      <w:r w:rsidRPr="00DF0DCC">
        <w:rPr>
          <w:spacing w:val="-2"/>
          <w:sz w:val="24"/>
          <w:szCs w:val="24"/>
        </w:rPr>
        <w:t>)</w:t>
      </w:r>
    </w:p>
    <w:p w14:paraId="7B9C6BD8" w14:textId="77777777" w:rsidR="009D39B4" w:rsidRPr="00DF0DCC" w:rsidRDefault="00BA634D">
      <w:pPr>
        <w:pStyle w:val="ListParagraph"/>
        <w:numPr>
          <w:ilvl w:val="0"/>
          <w:numId w:val="1"/>
        </w:numPr>
        <w:tabs>
          <w:tab w:val="left" w:pos="318"/>
        </w:tabs>
        <w:ind w:hanging="199"/>
        <w:rPr>
          <w:sz w:val="24"/>
          <w:szCs w:val="24"/>
        </w:rPr>
      </w:pPr>
      <w:r w:rsidRPr="00DF0DCC">
        <w:rPr>
          <w:sz w:val="24"/>
          <w:szCs w:val="24"/>
        </w:rPr>
        <w:t>Leukemia</w:t>
      </w:r>
      <w:r w:rsidRPr="00DF0DCC">
        <w:rPr>
          <w:spacing w:val="-3"/>
          <w:sz w:val="24"/>
          <w:szCs w:val="24"/>
        </w:rPr>
        <w:t xml:space="preserve"> </w:t>
      </w:r>
      <w:proofErr w:type="gramStart"/>
      <w:r w:rsidRPr="00DF0DCC">
        <w:rPr>
          <w:sz w:val="24"/>
          <w:szCs w:val="24"/>
        </w:rPr>
        <w:t>(.</w:t>
      </w:r>
      <w:proofErr w:type="spellStart"/>
      <w:r w:rsidRPr="00DF0DCC">
        <w:rPr>
          <w:sz w:val="24"/>
          <w:szCs w:val="24"/>
        </w:rPr>
        <w:t>trn</w:t>
      </w:r>
      <w:proofErr w:type="spellEnd"/>
      <w:proofErr w:type="gramEnd"/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trainset,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.</w:t>
      </w:r>
      <w:proofErr w:type="spellStart"/>
      <w:r w:rsidRPr="00DF0DCC">
        <w:rPr>
          <w:sz w:val="24"/>
          <w:szCs w:val="24"/>
        </w:rPr>
        <w:t>tst</w:t>
      </w:r>
      <w:proofErr w:type="spellEnd"/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proofErr w:type="spellStart"/>
      <w:r w:rsidRPr="00DF0DCC">
        <w:rPr>
          <w:spacing w:val="-2"/>
          <w:sz w:val="24"/>
          <w:szCs w:val="24"/>
        </w:rPr>
        <w:t>testset</w:t>
      </w:r>
      <w:proofErr w:type="spellEnd"/>
      <w:r w:rsidRPr="00DF0DCC">
        <w:rPr>
          <w:spacing w:val="-2"/>
          <w:sz w:val="24"/>
          <w:szCs w:val="24"/>
        </w:rPr>
        <w:t>)</w:t>
      </w:r>
    </w:p>
    <w:p w14:paraId="3AE24072" w14:textId="2BE05A69" w:rsidR="009D39B4" w:rsidRPr="00DF0DCC" w:rsidRDefault="00BA634D">
      <w:pPr>
        <w:pStyle w:val="ListParagraph"/>
        <w:numPr>
          <w:ilvl w:val="0"/>
          <w:numId w:val="1"/>
        </w:numPr>
        <w:tabs>
          <w:tab w:val="left" w:pos="318"/>
        </w:tabs>
        <w:spacing w:before="3" w:line="240" w:lineRule="auto"/>
        <w:ind w:hanging="199"/>
        <w:rPr>
          <w:sz w:val="24"/>
          <w:szCs w:val="24"/>
        </w:rPr>
      </w:pPr>
      <w:proofErr w:type="spellStart"/>
      <w:r w:rsidRPr="00DF0DCC">
        <w:rPr>
          <w:sz w:val="24"/>
          <w:szCs w:val="24"/>
        </w:rPr>
        <w:t>Fp</w:t>
      </w:r>
      <w:proofErr w:type="spellEnd"/>
      <w:r w:rsidRPr="00DF0DCC">
        <w:rPr>
          <w:spacing w:val="-1"/>
          <w:sz w:val="24"/>
          <w:szCs w:val="24"/>
        </w:rPr>
        <w:t xml:space="preserve"> </w:t>
      </w:r>
      <w:proofErr w:type="gramStart"/>
      <w:r w:rsidRPr="00DF0DCC">
        <w:rPr>
          <w:sz w:val="24"/>
          <w:szCs w:val="24"/>
        </w:rPr>
        <w:t>(.</w:t>
      </w:r>
      <w:proofErr w:type="spellStart"/>
      <w:r w:rsidRPr="00DF0DCC">
        <w:rPr>
          <w:sz w:val="24"/>
          <w:szCs w:val="24"/>
        </w:rPr>
        <w:t>trn</w:t>
      </w:r>
      <w:proofErr w:type="spellEnd"/>
      <w:proofErr w:type="gramEnd"/>
      <w:r w:rsidRPr="00DF0DCC">
        <w:rPr>
          <w:sz w:val="24"/>
          <w:szCs w:val="24"/>
        </w:rPr>
        <w:t>: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trainset,</w:t>
      </w:r>
      <w:r w:rsidRPr="00DF0DCC">
        <w:rPr>
          <w:spacing w:val="-1"/>
          <w:sz w:val="24"/>
          <w:szCs w:val="24"/>
        </w:rPr>
        <w:t xml:space="preserve"> </w:t>
      </w:r>
      <w:r w:rsidRPr="00DF0DCC">
        <w:rPr>
          <w:sz w:val="24"/>
          <w:szCs w:val="24"/>
        </w:rPr>
        <w:t>.</w:t>
      </w:r>
      <w:proofErr w:type="spellStart"/>
      <w:r w:rsidRPr="00DF0DCC">
        <w:rPr>
          <w:sz w:val="24"/>
          <w:szCs w:val="24"/>
        </w:rPr>
        <w:t>tst</w:t>
      </w:r>
      <w:proofErr w:type="spellEnd"/>
      <w:r w:rsidRPr="00DF0DCC">
        <w:rPr>
          <w:sz w:val="24"/>
          <w:szCs w:val="24"/>
        </w:rPr>
        <w:t xml:space="preserve">: </w:t>
      </w:r>
      <w:proofErr w:type="spellStart"/>
      <w:r w:rsidRPr="00DF0DCC">
        <w:rPr>
          <w:spacing w:val="-2"/>
          <w:sz w:val="24"/>
          <w:szCs w:val="24"/>
        </w:rPr>
        <w:t>testset</w:t>
      </w:r>
      <w:proofErr w:type="spellEnd"/>
      <w:r w:rsidRPr="00DF0DCC">
        <w:rPr>
          <w:spacing w:val="-2"/>
          <w:sz w:val="24"/>
          <w:szCs w:val="24"/>
        </w:rPr>
        <w:t>)</w:t>
      </w:r>
    </w:p>
    <w:p w14:paraId="73476FAD" w14:textId="3422FC03" w:rsidR="001228F1" w:rsidRDefault="001228F1" w:rsidP="001228F1">
      <w:pPr>
        <w:pStyle w:val="NormalWeb"/>
      </w:pPr>
      <w:r w:rsidRPr="00DF0DCC">
        <w:t xml:space="preserve">In this report, </w:t>
      </w:r>
      <w:r w:rsidR="00A8122D">
        <w:t xml:space="preserve">I </w:t>
      </w:r>
      <w:r w:rsidRPr="00DF0DCC">
        <w:t>evaluate</w:t>
      </w:r>
      <w:r w:rsidR="00A8122D">
        <w:t>d</w:t>
      </w:r>
      <w:r w:rsidRPr="00DF0DCC">
        <w:t xml:space="preserve"> the performance of a Gaussian Naive Bayes classifier on five different datasets: Iris, Optics, Letter, Leukemia, and Fp. For each dataset, we trained the classifier for 10 epochs and analyzed its performance on the test set.</w:t>
      </w:r>
    </w:p>
    <w:p w14:paraId="3D2AD5DB" w14:textId="2F5B1970" w:rsidR="004D263E" w:rsidRDefault="004D263E" w:rsidP="004D263E">
      <w:pPr>
        <w:pStyle w:val="Heading3"/>
      </w:pPr>
      <w:bookmarkStart w:id="9" w:name="_Toc157230368"/>
      <w:r>
        <w:t>Source code:</w:t>
      </w:r>
      <w:bookmarkEnd w:id="9"/>
    </w:p>
    <w:p w14:paraId="1C6310AB" w14:textId="0D9D315A" w:rsidR="00E975B1" w:rsidRDefault="00E975B1" w:rsidP="001228F1">
      <w:pPr>
        <w:pStyle w:val="NormalWeb"/>
      </w:pPr>
      <w:r>
        <w:t>The directory for Part 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4480"/>
      </w:tblGrid>
      <w:tr w:rsidR="0027719D" w14:paraId="08D094FD" w14:textId="77777777" w:rsidTr="00E975B1">
        <w:tc>
          <w:tcPr>
            <w:tcW w:w="4928" w:type="dxa"/>
          </w:tcPr>
          <w:p w14:paraId="22D41348" w14:textId="65041D83" w:rsidR="00E975B1" w:rsidRDefault="00E975B1" w:rsidP="001228F1">
            <w:pPr>
              <w:pStyle w:val="NormalWeb"/>
            </w:pPr>
            <w:r w:rsidRPr="00E975B1">
              <w:drawing>
                <wp:inline distT="0" distB="0" distL="0" distR="0" wp14:anchorId="69ED064D" wp14:editId="45179E66">
                  <wp:extent cx="3276884" cy="217950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884" cy="21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3CF47245" w14:textId="077885BA" w:rsidR="00E975B1" w:rsidRDefault="00E975B1" w:rsidP="001228F1">
            <w:pPr>
              <w:pStyle w:val="NormalWeb"/>
            </w:pPr>
            <w:r w:rsidRPr="00E975B1">
              <w:drawing>
                <wp:inline distT="0" distB="0" distL="0" distR="0" wp14:anchorId="35AEEA44" wp14:editId="5551074F">
                  <wp:extent cx="2636520" cy="275586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772" cy="279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76A38" w14:textId="567B6F4D" w:rsidR="0027719D" w:rsidRDefault="0027719D" w:rsidP="004D263E"/>
    <w:p w14:paraId="290240C4" w14:textId="6794A71B" w:rsidR="00A8122D" w:rsidRDefault="0027719D" w:rsidP="00472A39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6"/>
      </w:tblGrid>
      <w:tr w:rsidR="00A8122D" w14:paraId="6712A8CE" w14:textId="77777777" w:rsidTr="00A8122D">
        <w:tc>
          <w:tcPr>
            <w:tcW w:w="9856" w:type="dxa"/>
          </w:tcPr>
          <w:p w14:paraId="4F09EBF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lastRenderedPageBreak/>
              <w:t>import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numpy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as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np</w:t>
            </w:r>
          </w:p>
          <w:p w14:paraId="4AAE62C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from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sklearn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naive</w:t>
            </w:r>
            <w:proofErr w:type="gramEnd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_bayes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import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GaussianNB</w:t>
            </w:r>
            <w:proofErr w:type="spellEnd"/>
          </w:p>
          <w:p w14:paraId="1F107CC2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from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sklearn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metrics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import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accuracy_score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confusion_matrix</w:t>
            </w:r>
            <w:proofErr w:type="spellEnd"/>
          </w:p>
          <w:p w14:paraId="568ED9BE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import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os</w:t>
            </w:r>
            <w:proofErr w:type="spellEnd"/>
          </w:p>
          <w:p w14:paraId="414441DD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import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matplotlib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pyplot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as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proofErr w:type="spellEnd"/>
          </w:p>
          <w:p w14:paraId="729F8E14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import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seaborn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as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sns</w:t>
            </w:r>
            <w:proofErr w:type="spellEnd"/>
          </w:p>
          <w:p w14:paraId="6E1A8A73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after="240"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0B3E614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def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load_data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filename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):</w:t>
            </w:r>
          </w:p>
          <w:p w14:paraId="7326B23D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try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:</w:t>
            </w:r>
          </w:p>
          <w:p w14:paraId="2E90B902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np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loadtxt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filename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delimiter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","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dtype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float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01165C7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except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:</w:t>
            </w:r>
          </w:p>
          <w:p w14:paraId="51E619CC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np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loadtxt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filename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delimiter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 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dtype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float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0378756A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70C1"/>
                <w:sz w:val="20"/>
                <w:szCs w:val="20"/>
              </w:rPr>
              <w:t>X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</w:t>
            </w:r>
            <w:proofErr w:type="gramStart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[:,</w:t>
            </w:r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:-</w:t>
            </w:r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1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</w:t>
            </w:r>
          </w:p>
          <w:p w14:paraId="3F3D1B54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</w:t>
            </w:r>
            <w:proofErr w:type="gramStart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[:,</w:t>
            </w:r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-</w:t>
            </w:r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1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].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astype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int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264E4BB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return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0070C1"/>
                <w:sz w:val="20"/>
                <w:szCs w:val="20"/>
              </w:rPr>
              <w:t>X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</w:t>
            </w:r>
          </w:p>
          <w:p w14:paraId="24BBA265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after="240"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4D51BA4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def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save_combined_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plot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gramEnd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accuracies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confusion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dataset_name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):</w:t>
            </w:r>
          </w:p>
          <w:p w14:paraId="536441D5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figure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figsize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=(</w:t>
            </w:r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16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6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))</w:t>
            </w:r>
          </w:p>
          <w:p w14:paraId="483E74E0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1F168FD1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subplot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1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2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1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3F98019E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plot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accuracies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marker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"o"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linestyle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"-"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4582E92F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xlabel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"Epoch"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4A38814C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ylabel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"Accuracy"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74C5168D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title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"Training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 xml:space="preserve"> Accuracy over Epochs - 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{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dataset_name</w:t>
            </w:r>
            <w:proofErr w:type="spellEnd"/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}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47FF062D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grid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True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1D9CB601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1FFF0D0C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subplot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1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2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2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16A4402E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sns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heatmap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confusion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annot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True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fmt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cmap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"Blues"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cbar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False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363EEEBE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xlabel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"Predicted Label"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2759B42F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ylabel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"True Label"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37623BA7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title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"Confusion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 xml:space="preserve"> Matrix - 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{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dataset_name</w:t>
            </w:r>
            <w:proofErr w:type="spellEnd"/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}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4E974192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1BBB57F5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tight</w:t>
            </w:r>
            <w:proofErr w:type="gramEnd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_layout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()</w:t>
            </w:r>
          </w:p>
          <w:p w14:paraId="7D2A0447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savefig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{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dataset_name</w:t>
            </w:r>
            <w:proofErr w:type="spellEnd"/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}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_combined_plot.png"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4FF3136D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plt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close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()</w:t>
            </w:r>
          </w:p>
          <w:p w14:paraId="3B3D0B59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after="240"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2FE92B80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def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save_results_to_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file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gramEnd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accuracy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confusion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dataset_name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):</w:t>
            </w:r>
          </w:p>
          <w:p w14:paraId="1F36A2FF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with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open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gram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"results.txt"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"a"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)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as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:</w:t>
            </w:r>
          </w:p>
          <w:p w14:paraId="0E17CDC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write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"Dataset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{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dataset_name</w:t>
            </w:r>
            <w:proofErr w:type="spellEnd"/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}</w:t>
            </w:r>
            <w:r w:rsidRPr="00A8122D">
              <w:rPr>
                <w:rFonts w:ascii="JetBrains Mono" w:hAnsi="JetBrains Mono" w:cs="JetBrains Mono"/>
                <w:color w:val="EE0000"/>
                <w:sz w:val="20"/>
                <w:szCs w:val="20"/>
              </w:rPr>
              <w:t>\n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423E2D86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write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"Accuracy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{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accuracy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}</w:t>
            </w:r>
            <w:r w:rsidRPr="00A8122D">
              <w:rPr>
                <w:rFonts w:ascii="JetBrains Mono" w:hAnsi="JetBrains Mono" w:cs="JetBrains Mono"/>
                <w:color w:val="EE0000"/>
                <w:sz w:val="20"/>
                <w:szCs w:val="20"/>
              </w:rPr>
              <w:t>\n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66654C89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write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"Confusion Matrix:</w:t>
            </w:r>
            <w:r w:rsidRPr="00A8122D">
              <w:rPr>
                <w:rFonts w:ascii="JetBrains Mono" w:hAnsi="JetBrains Mono" w:cs="JetBrains Mono"/>
                <w:color w:val="EE0000"/>
                <w:sz w:val="20"/>
                <w:szCs w:val="20"/>
              </w:rPr>
              <w:t>\n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57362253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np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savetxt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confusion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fmt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%d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52CF9BF9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after="240"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019F86CA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def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main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trainset_filename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testset_filename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dataset_name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):</w:t>
            </w:r>
          </w:p>
          <w:p w14:paraId="60029300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8000"/>
                <w:sz w:val="20"/>
                <w:szCs w:val="20"/>
              </w:rPr>
              <w:t># Load train and test data</w:t>
            </w:r>
          </w:p>
          <w:p w14:paraId="5DCE59DD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X_train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y_train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load_data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trainset_filename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505A6A0C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lastRenderedPageBreak/>
              <w:t xml:space="preserve">   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X_test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y_test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load_data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testset_filename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37A32461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08B764CC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8000"/>
                <w:sz w:val="20"/>
                <w:szCs w:val="20"/>
              </w:rPr>
              <w:t># Initialize Gaussian Naive Bayes classifier</w:t>
            </w:r>
          </w:p>
          <w:p w14:paraId="7EA2AB7D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clf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GaussianNB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4199E241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4789BD97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8000"/>
                <w:sz w:val="20"/>
                <w:szCs w:val="20"/>
              </w:rPr>
              <w:t># Train classifier</w:t>
            </w:r>
          </w:p>
          <w:p w14:paraId="0A3B2BDE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accuracies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[]</w:t>
            </w:r>
          </w:p>
          <w:p w14:paraId="1B0E873E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for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epoch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in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range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gramEnd"/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1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98658"/>
                <w:sz w:val="20"/>
                <w:szCs w:val="20"/>
              </w:rPr>
              <w:t>11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):  </w:t>
            </w:r>
            <w:r w:rsidRPr="00A8122D">
              <w:rPr>
                <w:rFonts w:ascii="JetBrains Mono" w:hAnsi="JetBrains Mono" w:cs="JetBrains Mono"/>
                <w:color w:val="008000"/>
                <w:sz w:val="20"/>
                <w:szCs w:val="20"/>
              </w:rPr>
              <w:t># Training for 10 epochs</w:t>
            </w:r>
          </w:p>
          <w:p w14:paraId="176713B7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clf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fit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X_train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y_train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686C242D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17B4C43E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r w:rsidRPr="00A8122D">
              <w:rPr>
                <w:rFonts w:ascii="JetBrains Mono" w:hAnsi="JetBrains Mono" w:cs="JetBrains Mono"/>
                <w:color w:val="008000"/>
                <w:sz w:val="20"/>
                <w:szCs w:val="20"/>
              </w:rPr>
              <w:t># Predict on train set</w:t>
            </w:r>
          </w:p>
          <w:p w14:paraId="0CD93599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y_train_pred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clf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predict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X_train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03E9F57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417AA9A0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r w:rsidRPr="00A8122D">
              <w:rPr>
                <w:rFonts w:ascii="JetBrains Mono" w:hAnsi="JetBrains Mono" w:cs="JetBrains Mono"/>
                <w:color w:val="008000"/>
                <w:sz w:val="20"/>
                <w:szCs w:val="20"/>
              </w:rPr>
              <w:t># Calculate training accuracy</w:t>
            </w:r>
          </w:p>
          <w:p w14:paraId="19CA3F56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train_accuracy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accuracy_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score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y_train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y_train_pred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7EEC826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accuracies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append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train_accuracy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5253CA83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738CF1CE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print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"Epoch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{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epoch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}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 xml:space="preserve">: Training Accuracy: 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{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train_accuracy</w:t>
            </w:r>
            <w:proofErr w:type="spellEnd"/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}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01257376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14CB20A7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8000"/>
                <w:sz w:val="20"/>
                <w:szCs w:val="20"/>
              </w:rPr>
              <w:t># Predict on test set</w:t>
            </w:r>
          </w:p>
          <w:p w14:paraId="4FB075A5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y_pred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clf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predict</w:t>
            </w:r>
            <w:proofErr w:type="spellEnd"/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X_test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3F9E0B27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2D1EAEFC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8000"/>
                <w:sz w:val="20"/>
                <w:szCs w:val="20"/>
              </w:rPr>
              <w:t># Calculate accuracy</w:t>
            </w:r>
          </w:p>
          <w:p w14:paraId="0D2BCEE5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accuracy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accuracy_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score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y_test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y_pred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64ACD665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print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gram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"Final Accuracy on Test Set:"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accuracy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55A9CB2A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6DE3E85E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8000"/>
                <w:sz w:val="20"/>
                <w:szCs w:val="20"/>
              </w:rPr>
              <w:t># Calculate confusion matrix</w:t>
            </w:r>
          </w:p>
          <w:p w14:paraId="5B563D62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confusion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confusion_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matrix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y_test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y_pred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167DAD59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print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gram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"Confusion Matrix:"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6E6FF384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print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confusion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57DDF40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78E7B217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8000"/>
                <w:sz w:val="20"/>
                <w:szCs w:val="20"/>
              </w:rPr>
              <w:t># Save combined plot</w:t>
            </w:r>
          </w:p>
          <w:p w14:paraId="6BA81EBA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save_combined_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plot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gramEnd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accuracies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confusion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dataset_name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2BAFC7DF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save_results_to_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file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gramEnd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accuracy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confusion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dataset_name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11938B0F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after="240"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644A7824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if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__name__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==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"__main__"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:</w:t>
            </w:r>
          </w:p>
          <w:p w14:paraId="17EFF80A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[</w:t>
            </w:r>
          </w:p>
          <w:p w14:paraId="6C0B4DE1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        {</w:t>
            </w:r>
          </w:p>
          <w:p w14:paraId="08B79E10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"name"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"Iris"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07377FE4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train_file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"data//iris//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iris.trn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77320A84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test_file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"data//iris//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iris.tst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55CA6F1A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        },</w:t>
            </w:r>
          </w:p>
          <w:p w14:paraId="521509BE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        {</w:t>
            </w:r>
          </w:p>
          <w:p w14:paraId="0C239AF0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"name"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"Optics"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4CFBA5A7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train_file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"data//optics//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optics.trn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6D0EE7E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test_file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"data//optics//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optics.tst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6FE3B33A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        },</w:t>
            </w:r>
          </w:p>
          <w:p w14:paraId="0D5FB355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        {</w:t>
            </w:r>
          </w:p>
          <w:p w14:paraId="2B6F6FB7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lastRenderedPageBreak/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"name"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"Letter"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6D1D7CEB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train_file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"data//letter//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letter.trn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1F4E417A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test_file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"data//letter//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letter.tst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1832B3C6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        },</w:t>
            </w:r>
          </w:p>
          <w:p w14:paraId="6C276D39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        {</w:t>
            </w:r>
          </w:p>
          <w:p w14:paraId="3F9609AF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"name"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"Leukemia"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79FE60A7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train_file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"data//leukemia//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leukemia.trn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2ECEDDF5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test_file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"data//leukemia//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leukemia.tst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5125BA13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        },</w:t>
            </w:r>
          </w:p>
          <w:p w14:paraId="2F603BFA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        {</w:t>
            </w:r>
          </w:p>
          <w:p w14:paraId="19E9ADD4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"name"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Fp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34BE66D9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train_file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fp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fp.trn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077C5B97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   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test_file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fp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//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fp.tst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</w:p>
          <w:p w14:paraId="48D271A4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        },</w:t>
            </w:r>
          </w:p>
          <w:p w14:paraId="4C5E8CD9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    ]</w:t>
            </w:r>
          </w:p>
          <w:p w14:paraId="624E4CBA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70E26AFC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for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AF00DB"/>
                <w:sz w:val="20"/>
                <w:szCs w:val="20"/>
              </w:rPr>
              <w:t>in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:</w:t>
            </w:r>
          </w:p>
          <w:p w14:paraId="392F4992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print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f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"Dataset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 xml:space="preserve">: 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{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'name'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</w:t>
            </w:r>
            <w:r w:rsidRPr="00A8122D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}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662641F9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trainset_path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os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path</w:t>
            </w:r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join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train_file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])</w:t>
            </w:r>
          </w:p>
          <w:p w14:paraId="64BDE8C9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testset_path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8122D">
              <w:rPr>
                <w:rFonts w:ascii="JetBrains Mono" w:hAnsi="JetBrains Mono" w:cs="JetBrains Mono"/>
                <w:color w:val="267F99"/>
                <w:sz w:val="20"/>
                <w:szCs w:val="20"/>
              </w:rPr>
              <w:t>os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path</w:t>
            </w:r>
            <w:proofErr w:type="gram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join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proofErr w:type="spellStart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test_file</w:t>
            </w:r>
            <w:proofErr w:type="spellEnd"/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])</w:t>
            </w:r>
          </w:p>
          <w:p w14:paraId="64986678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proofErr w:type="gramStart"/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main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trainset_path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testset_path</w:t>
            </w:r>
            <w:proofErr w:type="spellEnd"/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A8122D">
              <w:rPr>
                <w:rFonts w:ascii="JetBrains Mono" w:hAnsi="JetBrains Mono" w:cs="JetBrains Mono"/>
                <w:color w:val="001080"/>
                <w:sz w:val="20"/>
                <w:szCs w:val="20"/>
              </w:rPr>
              <w:t>dataset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"name"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])</w:t>
            </w:r>
          </w:p>
          <w:p w14:paraId="45A008AC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        </w:t>
            </w:r>
            <w:r w:rsidRPr="00A8122D">
              <w:rPr>
                <w:rFonts w:ascii="JetBrains Mono" w:hAnsi="JetBrains Mono" w:cs="JetBrains Mono"/>
                <w:color w:val="795E26"/>
                <w:sz w:val="20"/>
                <w:szCs w:val="20"/>
              </w:rPr>
              <w:t>print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EE0000"/>
                <w:sz w:val="20"/>
                <w:szCs w:val="20"/>
              </w:rPr>
              <w:t>\n</w:t>
            </w:r>
            <w:r w:rsidRPr="00A8122D">
              <w:rPr>
                <w:rFonts w:ascii="JetBrains Mono" w:hAnsi="JetBrains Mono" w:cs="JetBrains Mono"/>
                <w:color w:val="A31515"/>
                <w:sz w:val="20"/>
                <w:szCs w:val="20"/>
              </w:rPr>
              <w:t>"</w:t>
            </w:r>
            <w:r w:rsidRPr="00A8122D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</w:p>
          <w:p w14:paraId="27798AB9" w14:textId="77777777" w:rsidR="00A8122D" w:rsidRPr="00A8122D" w:rsidRDefault="00A8122D" w:rsidP="00A8122D">
            <w:pPr>
              <w:widowControl/>
              <w:shd w:val="clear" w:color="auto" w:fill="FFFFFF"/>
              <w:suppressAutoHyphens w:val="0"/>
              <w:spacing w:line="255" w:lineRule="atLeas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</w:p>
          <w:p w14:paraId="59171F25" w14:textId="77777777" w:rsidR="00A8122D" w:rsidRDefault="00A8122D" w:rsidP="00A8122D"/>
        </w:tc>
      </w:tr>
    </w:tbl>
    <w:p w14:paraId="0E7B27DD" w14:textId="77777777" w:rsidR="00A8122D" w:rsidRPr="00A8122D" w:rsidRDefault="00A8122D" w:rsidP="00A8122D"/>
    <w:p w14:paraId="16942B99" w14:textId="77777777" w:rsidR="001228F1" w:rsidRPr="00DF0DCC" w:rsidRDefault="001228F1" w:rsidP="001228F1">
      <w:pPr>
        <w:pStyle w:val="Heading3"/>
      </w:pPr>
      <w:bookmarkStart w:id="10" w:name="_Toc157230369"/>
      <w:r w:rsidRPr="00DF0DCC">
        <w:t>Dataset: Iris</w:t>
      </w:r>
      <w:bookmarkEnd w:id="10"/>
    </w:p>
    <w:p w14:paraId="4D5947DA" w14:textId="77777777" w:rsidR="001228F1" w:rsidRPr="00DF0DCC" w:rsidRDefault="001228F1" w:rsidP="001228F1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4"/>
          <w:szCs w:val="24"/>
        </w:rPr>
      </w:pPr>
      <w:r w:rsidRPr="00DF0DCC">
        <w:rPr>
          <w:rStyle w:val="Strong"/>
          <w:sz w:val="24"/>
          <w:szCs w:val="24"/>
        </w:rPr>
        <w:t>Training Accuracy:</w:t>
      </w:r>
      <w:r w:rsidRPr="00DF0DCC">
        <w:rPr>
          <w:sz w:val="24"/>
          <w:szCs w:val="24"/>
        </w:rPr>
        <w:t xml:space="preserve"> 98%</w:t>
      </w:r>
    </w:p>
    <w:p w14:paraId="752643AB" w14:textId="77777777" w:rsidR="001228F1" w:rsidRPr="00DF0DCC" w:rsidRDefault="001228F1" w:rsidP="001228F1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4"/>
          <w:szCs w:val="24"/>
        </w:rPr>
      </w:pPr>
      <w:r w:rsidRPr="00DF0DCC">
        <w:rPr>
          <w:rStyle w:val="Strong"/>
          <w:sz w:val="24"/>
          <w:szCs w:val="24"/>
        </w:rPr>
        <w:t>Test Accuracy:</w:t>
      </w:r>
      <w:r w:rsidRPr="00DF0DCC">
        <w:rPr>
          <w:sz w:val="24"/>
          <w:szCs w:val="24"/>
        </w:rPr>
        <w:t xml:space="preserve"> 92%</w:t>
      </w:r>
    </w:p>
    <w:p w14:paraId="57FEF047" w14:textId="7EB73EBB" w:rsidR="001228F1" w:rsidRPr="00DF0DCC" w:rsidRDefault="001228F1" w:rsidP="001228F1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rStyle w:val="Strong"/>
          <w:b w:val="0"/>
          <w:bCs w:val="0"/>
          <w:sz w:val="24"/>
          <w:szCs w:val="24"/>
        </w:rPr>
      </w:pPr>
      <w:r w:rsidRPr="00DF0DCC">
        <w:rPr>
          <w:rStyle w:val="Strong"/>
          <w:sz w:val="24"/>
          <w:szCs w:val="24"/>
        </w:rPr>
        <w:t>Confusion Matrix:</w:t>
      </w:r>
    </w:p>
    <w:p w14:paraId="56EE9474" w14:textId="506B1195" w:rsidR="001228F1" w:rsidRPr="00DF0DCC" w:rsidRDefault="001228F1" w:rsidP="001228F1">
      <w:pPr>
        <w:widowControl/>
        <w:suppressAutoHyphens w:val="0"/>
        <w:spacing w:before="100" w:beforeAutospacing="1" w:after="100" w:afterAutospacing="1"/>
        <w:ind w:left="360"/>
        <w:rPr>
          <w:sz w:val="24"/>
          <w:szCs w:val="24"/>
        </w:rPr>
      </w:pPr>
      <w:r w:rsidRPr="00DF0DCC">
        <w:rPr>
          <w:rStyle w:val="Strong"/>
          <w:noProof/>
          <w:sz w:val="24"/>
          <w:szCs w:val="24"/>
        </w:rPr>
        <w:drawing>
          <wp:inline distT="0" distB="0" distL="0" distR="0" wp14:anchorId="57ACCEA3" wp14:editId="74432EE6">
            <wp:extent cx="611886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3D7E" w14:textId="34EB7142" w:rsidR="001228F1" w:rsidRPr="00DF0DCC" w:rsidRDefault="001228F1" w:rsidP="001228F1">
      <w:pPr>
        <w:tabs>
          <w:tab w:val="left" w:pos="318"/>
        </w:tabs>
        <w:spacing w:before="3"/>
        <w:ind w:left="119"/>
        <w:rPr>
          <w:sz w:val="24"/>
          <w:szCs w:val="24"/>
        </w:rPr>
      </w:pPr>
      <w:r w:rsidRPr="00DF0DCC">
        <w:rPr>
          <w:sz w:val="24"/>
          <w:szCs w:val="24"/>
        </w:rPr>
        <w:t>The classifier achieved a high training accuracy of 98% and a respectable test accuracy of 92%. The confusion matrix indicates that the classifier performed well across all classes.</w:t>
      </w:r>
    </w:p>
    <w:p w14:paraId="1D560E4B" w14:textId="77777777" w:rsidR="001228F1" w:rsidRPr="00DF0DCC" w:rsidRDefault="001228F1" w:rsidP="001228F1">
      <w:pPr>
        <w:pStyle w:val="Heading3"/>
      </w:pPr>
      <w:bookmarkStart w:id="11" w:name="_Toc157230370"/>
      <w:r w:rsidRPr="00DF0DCC">
        <w:lastRenderedPageBreak/>
        <w:t>Dataset: Optics</w:t>
      </w:r>
      <w:bookmarkEnd w:id="11"/>
    </w:p>
    <w:p w14:paraId="096F1184" w14:textId="77777777" w:rsidR="001228F1" w:rsidRPr="00DF0DCC" w:rsidRDefault="001228F1" w:rsidP="001228F1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4"/>
          <w:szCs w:val="24"/>
        </w:rPr>
      </w:pPr>
      <w:r w:rsidRPr="00DF0DCC">
        <w:rPr>
          <w:rStyle w:val="Strong"/>
          <w:sz w:val="24"/>
          <w:szCs w:val="24"/>
        </w:rPr>
        <w:t>Training Accuracy:</w:t>
      </w:r>
      <w:r w:rsidRPr="00DF0DCC">
        <w:rPr>
          <w:sz w:val="24"/>
          <w:szCs w:val="24"/>
        </w:rPr>
        <w:t xml:space="preserve"> 81.45%</w:t>
      </w:r>
    </w:p>
    <w:p w14:paraId="04FFA643" w14:textId="77777777" w:rsidR="001228F1" w:rsidRPr="00DF0DCC" w:rsidRDefault="001228F1" w:rsidP="001228F1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4"/>
          <w:szCs w:val="24"/>
        </w:rPr>
      </w:pPr>
      <w:r w:rsidRPr="00DF0DCC">
        <w:rPr>
          <w:rStyle w:val="Strong"/>
          <w:sz w:val="24"/>
          <w:szCs w:val="24"/>
        </w:rPr>
        <w:t>Test Accuracy:</w:t>
      </w:r>
      <w:r w:rsidRPr="00DF0DCC">
        <w:rPr>
          <w:sz w:val="24"/>
          <w:szCs w:val="24"/>
        </w:rPr>
        <w:t xml:space="preserve"> 78.63%</w:t>
      </w:r>
    </w:p>
    <w:p w14:paraId="5E99F962" w14:textId="6848B8BF" w:rsidR="001228F1" w:rsidRPr="00DF0DCC" w:rsidRDefault="001228F1" w:rsidP="001228F1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4"/>
          <w:szCs w:val="24"/>
        </w:rPr>
      </w:pPr>
      <w:r w:rsidRPr="00DF0DCC">
        <w:rPr>
          <w:rStyle w:val="Strong"/>
          <w:sz w:val="24"/>
          <w:szCs w:val="24"/>
        </w:rPr>
        <w:t>Confusion Matrix:</w:t>
      </w:r>
      <w:r w:rsidRPr="00DF0DCC">
        <w:rPr>
          <w:sz w:val="24"/>
          <w:szCs w:val="24"/>
        </w:rPr>
        <w:t xml:space="preserve"> </w:t>
      </w:r>
    </w:p>
    <w:p w14:paraId="48E47484" w14:textId="753D7710" w:rsidR="001228F1" w:rsidRPr="00DF0DCC" w:rsidRDefault="001228F1" w:rsidP="001228F1">
      <w:pPr>
        <w:widowControl/>
        <w:suppressAutoHyphens w:val="0"/>
        <w:spacing w:before="100" w:beforeAutospacing="1" w:after="100" w:afterAutospacing="1"/>
        <w:rPr>
          <w:sz w:val="24"/>
          <w:szCs w:val="24"/>
        </w:rPr>
      </w:pPr>
      <w:r w:rsidRPr="00DF0DCC">
        <w:rPr>
          <w:noProof/>
          <w:sz w:val="24"/>
          <w:szCs w:val="24"/>
        </w:rPr>
        <w:drawing>
          <wp:inline distT="0" distB="0" distL="0" distR="0" wp14:anchorId="659533D8" wp14:editId="4B4B6B85">
            <wp:extent cx="611886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8FC8" w14:textId="001E86C9" w:rsidR="001228F1" w:rsidRDefault="001228F1" w:rsidP="001228F1">
      <w:pPr>
        <w:widowControl/>
        <w:suppressAutoHyphens w:val="0"/>
        <w:spacing w:before="100" w:beforeAutospacing="1" w:after="100" w:afterAutospacing="1"/>
        <w:rPr>
          <w:sz w:val="24"/>
          <w:szCs w:val="24"/>
        </w:rPr>
      </w:pPr>
      <w:r w:rsidRPr="00DF0DCC">
        <w:rPr>
          <w:sz w:val="24"/>
          <w:szCs w:val="24"/>
        </w:rPr>
        <w:tab/>
      </w:r>
      <w:r w:rsidRPr="00DF0DCC">
        <w:rPr>
          <w:sz w:val="24"/>
          <w:szCs w:val="24"/>
        </w:rPr>
        <w:t>Despite a relatively high training accuracy, the test accuracy of the classifier on the Optics dataset was lower compared to the other datasets, achieving around 78.63%. The confusion matrix for this dataset was large, indicating a more complex classification task.</w:t>
      </w:r>
    </w:p>
    <w:p w14:paraId="3F2F73AC" w14:textId="77777777" w:rsidR="00DF0DCC" w:rsidRDefault="00DF0DCC" w:rsidP="00DF0DCC">
      <w:pPr>
        <w:pStyle w:val="Heading3"/>
      </w:pPr>
      <w:bookmarkStart w:id="12" w:name="_Toc157230371"/>
      <w:r>
        <w:t>Dataset: Letter</w:t>
      </w:r>
      <w:bookmarkEnd w:id="12"/>
    </w:p>
    <w:p w14:paraId="1A75606F" w14:textId="77777777" w:rsidR="00DF0DCC" w:rsidRDefault="00DF0DCC" w:rsidP="00DF0DCC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</w:pPr>
      <w:r>
        <w:rPr>
          <w:rStyle w:val="Strong"/>
        </w:rPr>
        <w:t>Training Accuracy:</w:t>
      </w:r>
      <w:r>
        <w:t xml:space="preserve"> 64.81%</w:t>
      </w:r>
    </w:p>
    <w:p w14:paraId="240138B9" w14:textId="77777777" w:rsidR="00DF0DCC" w:rsidRDefault="00DF0DCC" w:rsidP="00DF0DCC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</w:pPr>
      <w:r>
        <w:rPr>
          <w:rStyle w:val="Strong"/>
        </w:rPr>
        <w:t>Test Accuracy:</w:t>
      </w:r>
      <w:r>
        <w:t xml:space="preserve"> 63.16%</w:t>
      </w:r>
    </w:p>
    <w:p w14:paraId="5DE9E619" w14:textId="14C422E3" w:rsidR="00DF0DCC" w:rsidRDefault="00DF0DCC" w:rsidP="00DF0DCC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</w:pPr>
      <w:r>
        <w:rPr>
          <w:rStyle w:val="Strong"/>
        </w:rPr>
        <w:t>Confusion Matrix:</w:t>
      </w:r>
      <w:r>
        <w:t xml:space="preserve"> </w:t>
      </w:r>
    </w:p>
    <w:p w14:paraId="437B0CD8" w14:textId="574EBDC3" w:rsidR="00DF0DCC" w:rsidRDefault="00DF0DCC" w:rsidP="00DF0DCC">
      <w:pPr>
        <w:widowControl/>
        <w:suppressAutoHyphens w:val="0"/>
        <w:spacing w:before="100" w:beforeAutospacing="1" w:after="100" w:afterAutospacing="1"/>
        <w:rPr>
          <w:noProof/>
        </w:rPr>
      </w:pPr>
      <w:r>
        <w:t xml:space="preserve">The classifier struggled on the Letter dataset, achieving a training and test accuracy of around 64.81% and 63.16%, respectively. </w:t>
      </w:r>
    </w:p>
    <w:p w14:paraId="02D2CF2A" w14:textId="6B727AFB" w:rsidR="00CA179B" w:rsidRDefault="00CA179B" w:rsidP="00DF0DCC">
      <w:pPr>
        <w:widowControl/>
        <w:suppressAutoHyphens w:val="0"/>
        <w:spacing w:before="100" w:beforeAutospacing="1" w:after="100" w:afterAutospacing="1"/>
      </w:pPr>
      <w:r>
        <w:rPr>
          <w:noProof/>
        </w:rPr>
        <w:drawing>
          <wp:inline distT="0" distB="0" distL="0" distR="0" wp14:anchorId="49E212A5" wp14:editId="3FB3AFF7">
            <wp:extent cx="6118860" cy="229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4590" w14:textId="77777777" w:rsidR="00DF0DCC" w:rsidRDefault="00DF0DCC" w:rsidP="00DF0DCC">
      <w:pPr>
        <w:pStyle w:val="Heading3"/>
      </w:pPr>
      <w:bookmarkStart w:id="13" w:name="_Toc157230372"/>
      <w:r>
        <w:lastRenderedPageBreak/>
        <w:t>Dataset: Leukemia</w:t>
      </w:r>
      <w:bookmarkEnd w:id="13"/>
    </w:p>
    <w:p w14:paraId="70D2A882" w14:textId="77777777" w:rsidR="00DF0DCC" w:rsidRDefault="00DF0DCC" w:rsidP="00DF0DCC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</w:pPr>
      <w:r>
        <w:rPr>
          <w:rStyle w:val="Strong"/>
        </w:rPr>
        <w:t>Training Accuracy:</w:t>
      </w:r>
      <w:r>
        <w:t xml:space="preserve"> 100%</w:t>
      </w:r>
    </w:p>
    <w:p w14:paraId="5C978587" w14:textId="77777777" w:rsidR="00DF0DCC" w:rsidRDefault="00DF0DCC" w:rsidP="00DF0DCC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</w:pPr>
      <w:r>
        <w:rPr>
          <w:rStyle w:val="Strong"/>
        </w:rPr>
        <w:t>Test Accuracy:</w:t>
      </w:r>
      <w:r>
        <w:t xml:space="preserve"> 91.18%</w:t>
      </w:r>
    </w:p>
    <w:p w14:paraId="3BEA6116" w14:textId="77777777" w:rsidR="00DF0DCC" w:rsidRDefault="00DF0DCC" w:rsidP="00DF0DCC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</w:pPr>
      <w:r>
        <w:rPr>
          <w:rStyle w:val="Strong"/>
        </w:rPr>
        <w:t>Confusion Matrix:</w:t>
      </w:r>
    </w:p>
    <w:p w14:paraId="2E257E79" w14:textId="34DF2481" w:rsidR="00DF0DCC" w:rsidRDefault="00CA179B" w:rsidP="001228F1">
      <w:pPr>
        <w:widowControl/>
        <w:suppressAutoHyphens w:val="0"/>
        <w:spacing w:before="100" w:beforeAutospacing="1" w:after="100" w:afterAutospacing="1"/>
        <w:rPr>
          <w:sz w:val="24"/>
          <w:szCs w:val="24"/>
        </w:rPr>
      </w:pPr>
      <w:r>
        <w:rPr>
          <w:noProof/>
        </w:rPr>
        <w:drawing>
          <wp:inline distT="0" distB="0" distL="0" distR="0" wp14:anchorId="2F141E09" wp14:editId="3AB10A26">
            <wp:extent cx="6118860" cy="2293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482F" w14:textId="3FD2FA66" w:rsidR="00DF0DCC" w:rsidRPr="00DF0DCC" w:rsidRDefault="00DF0DCC" w:rsidP="001228F1">
      <w:pPr>
        <w:widowControl/>
        <w:suppressAutoHyphens w:val="0"/>
        <w:spacing w:before="100" w:beforeAutospacing="1" w:after="100" w:afterAutospacing="1"/>
        <w:rPr>
          <w:sz w:val="24"/>
          <w:szCs w:val="24"/>
        </w:rPr>
      </w:pPr>
      <w:r>
        <w:t>The classifier achieved a perfect training accuracy of 100% on the Leukemia dataset and performed well on the test set with an accuracy of 91.18%. The confusion matrix indicates good performance in classifying leukemia types.</w:t>
      </w:r>
    </w:p>
    <w:p w14:paraId="293737BE" w14:textId="77777777" w:rsidR="00DF0DCC" w:rsidRPr="00DF0DCC" w:rsidRDefault="00DF0DCC" w:rsidP="001228F1">
      <w:pPr>
        <w:widowControl/>
        <w:suppressAutoHyphens w:val="0"/>
        <w:spacing w:before="100" w:beforeAutospacing="1" w:after="100" w:afterAutospacing="1"/>
        <w:rPr>
          <w:sz w:val="24"/>
          <w:szCs w:val="24"/>
        </w:rPr>
      </w:pPr>
    </w:p>
    <w:p w14:paraId="07331CCB" w14:textId="77777777" w:rsidR="00CA179B" w:rsidRDefault="00CA179B" w:rsidP="00CA179B">
      <w:pPr>
        <w:pStyle w:val="Heading3"/>
      </w:pPr>
      <w:bookmarkStart w:id="14" w:name="_Toc157230373"/>
      <w:r>
        <w:t xml:space="preserve">Dataset: </w:t>
      </w:r>
      <w:proofErr w:type="spellStart"/>
      <w:r>
        <w:t>Fp</w:t>
      </w:r>
      <w:bookmarkEnd w:id="14"/>
      <w:proofErr w:type="spellEnd"/>
    </w:p>
    <w:p w14:paraId="4EE44201" w14:textId="77777777" w:rsidR="00CA179B" w:rsidRDefault="00CA179B" w:rsidP="00CA179B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</w:pPr>
      <w:r>
        <w:rPr>
          <w:rStyle w:val="Strong"/>
        </w:rPr>
        <w:t>Training Accuracy:</w:t>
      </w:r>
      <w:r>
        <w:t xml:space="preserve"> 100%</w:t>
      </w:r>
    </w:p>
    <w:p w14:paraId="25C50B4A" w14:textId="77777777" w:rsidR="00CA179B" w:rsidRDefault="00CA179B" w:rsidP="00CA179B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</w:pPr>
      <w:r>
        <w:rPr>
          <w:rStyle w:val="Strong"/>
        </w:rPr>
        <w:t>Test Accuracy:</w:t>
      </w:r>
      <w:r>
        <w:t xml:space="preserve"> 75%</w:t>
      </w:r>
    </w:p>
    <w:p w14:paraId="134ED114" w14:textId="77777777" w:rsidR="00CA179B" w:rsidRDefault="00CA179B" w:rsidP="00CA179B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</w:pPr>
      <w:r>
        <w:rPr>
          <w:rStyle w:val="Strong"/>
        </w:rPr>
        <w:t>Confusion Matrix:</w:t>
      </w:r>
    </w:p>
    <w:p w14:paraId="5C782514" w14:textId="3EBCDCCB" w:rsidR="00CA179B" w:rsidRDefault="00CA179B" w:rsidP="001228F1">
      <w:pPr>
        <w:tabs>
          <w:tab w:val="left" w:pos="318"/>
        </w:tabs>
        <w:spacing w:before="3"/>
        <w:ind w:left="119"/>
      </w:pPr>
      <w:r>
        <w:rPr>
          <w:noProof/>
        </w:rPr>
        <w:drawing>
          <wp:inline distT="0" distB="0" distL="0" distR="0" wp14:anchorId="4434F2C0" wp14:editId="7E4BFADB">
            <wp:extent cx="6121400" cy="2295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CE69" w14:textId="33E111E4" w:rsidR="001228F1" w:rsidRPr="00DF0DCC" w:rsidRDefault="00CA179B" w:rsidP="001228F1">
      <w:pPr>
        <w:tabs>
          <w:tab w:val="left" w:pos="318"/>
        </w:tabs>
        <w:spacing w:before="3"/>
        <w:ind w:left="119"/>
        <w:rPr>
          <w:sz w:val="24"/>
          <w:szCs w:val="24"/>
        </w:rPr>
      </w:pPr>
      <w:r>
        <w:t xml:space="preserve">The classifier attained perfect accuracy on the training set and a test accuracy of 75% on the </w:t>
      </w:r>
      <w:proofErr w:type="spellStart"/>
      <w:r>
        <w:t>Fp</w:t>
      </w:r>
      <w:proofErr w:type="spellEnd"/>
      <w:r>
        <w:t xml:space="preserve"> dataset. The confusion matrix suggests that the classifier performed well in most classes but struggled in some.</w:t>
      </w:r>
    </w:p>
    <w:sectPr w:rsidR="001228F1" w:rsidRPr="00DF0DCC" w:rsidSect="001228F1">
      <w:type w:val="continuous"/>
      <w:pgSz w:w="12240" w:h="15840"/>
      <w:pgMar w:top="1530" w:right="1260" w:bottom="1170" w:left="134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29295" w14:textId="77777777" w:rsidR="002A0397" w:rsidRDefault="002A0397" w:rsidP="001A7628">
      <w:r>
        <w:separator/>
      </w:r>
    </w:p>
  </w:endnote>
  <w:endnote w:type="continuationSeparator" w:id="0">
    <w:p w14:paraId="087864BD" w14:textId="77777777" w:rsidR="002A0397" w:rsidRDefault="002A0397" w:rsidP="001A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EABCA" w14:textId="77777777" w:rsidR="002A0397" w:rsidRDefault="002A0397" w:rsidP="001A7628">
      <w:r>
        <w:separator/>
      </w:r>
    </w:p>
  </w:footnote>
  <w:footnote w:type="continuationSeparator" w:id="0">
    <w:p w14:paraId="4A41A336" w14:textId="77777777" w:rsidR="002A0397" w:rsidRDefault="002A0397" w:rsidP="001A7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1000"/>
    <w:multiLevelType w:val="multilevel"/>
    <w:tmpl w:val="F51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1CE3"/>
    <w:multiLevelType w:val="multilevel"/>
    <w:tmpl w:val="D18A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17284"/>
    <w:multiLevelType w:val="multilevel"/>
    <w:tmpl w:val="F2869CBE"/>
    <w:lvl w:ilvl="0">
      <w:start w:val="1"/>
      <w:numFmt w:val="decimal"/>
      <w:lvlText w:val="%1)"/>
      <w:lvlJc w:val="left"/>
      <w:pPr>
        <w:tabs>
          <w:tab w:val="num" w:pos="0"/>
        </w:tabs>
        <w:ind w:left="119" w:hanging="28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tabs>
          <w:tab w:val="num" w:pos="0"/>
        </w:tabs>
        <w:ind w:left="258" w:hanging="140"/>
      </w:pPr>
      <w:rPr>
        <w:rFonts w:ascii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980" w:hanging="14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062" w:hanging="14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145" w:hanging="14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227" w:hanging="14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310" w:hanging="14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92" w:hanging="14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75" w:hanging="140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2C5E55F5"/>
    <w:multiLevelType w:val="multilevel"/>
    <w:tmpl w:val="CA00115C"/>
    <w:lvl w:ilvl="0">
      <w:numFmt w:val="bullet"/>
      <w:lvlText w:val="-"/>
      <w:lvlJc w:val="left"/>
      <w:pPr>
        <w:tabs>
          <w:tab w:val="num" w:pos="0"/>
        </w:tabs>
        <w:ind w:left="318" w:hanging="200"/>
      </w:pPr>
      <w:rPr>
        <w:rFonts w:ascii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52" w:hanging="20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84" w:hanging="20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16" w:hanging="20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48" w:hanging="20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80" w:hanging="20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2" w:hanging="20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44" w:hanging="20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76" w:hanging="200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328721CF"/>
    <w:multiLevelType w:val="hybridMultilevel"/>
    <w:tmpl w:val="E3C0C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B1A51"/>
    <w:multiLevelType w:val="multilevel"/>
    <w:tmpl w:val="757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37A63"/>
    <w:multiLevelType w:val="multilevel"/>
    <w:tmpl w:val="D120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F33C2"/>
    <w:multiLevelType w:val="multilevel"/>
    <w:tmpl w:val="CE7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B0168"/>
    <w:multiLevelType w:val="multilevel"/>
    <w:tmpl w:val="443AF4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9B4"/>
    <w:rsid w:val="00003C17"/>
    <w:rsid w:val="00062DCA"/>
    <w:rsid w:val="001228F1"/>
    <w:rsid w:val="00143F19"/>
    <w:rsid w:val="001A7628"/>
    <w:rsid w:val="002376E7"/>
    <w:rsid w:val="0027719D"/>
    <w:rsid w:val="002A0397"/>
    <w:rsid w:val="0038312A"/>
    <w:rsid w:val="003C5CCC"/>
    <w:rsid w:val="004069F3"/>
    <w:rsid w:val="0046320B"/>
    <w:rsid w:val="00472A39"/>
    <w:rsid w:val="004D263E"/>
    <w:rsid w:val="00572076"/>
    <w:rsid w:val="005A54DD"/>
    <w:rsid w:val="005E2BB4"/>
    <w:rsid w:val="006D31D6"/>
    <w:rsid w:val="006E444B"/>
    <w:rsid w:val="00754A4F"/>
    <w:rsid w:val="007C1137"/>
    <w:rsid w:val="007E6D4C"/>
    <w:rsid w:val="00807C5F"/>
    <w:rsid w:val="00960A0A"/>
    <w:rsid w:val="009D39B4"/>
    <w:rsid w:val="00A8122D"/>
    <w:rsid w:val="00AE0EFA"/>
    <w:rsid w:val="00BA634D"/>
    <w:rsid w:val="00BD5E9C"/>
    <w:rsid w:val="00C45771"/>
    <w:rsid w:val="00CA179B"/>
    <w:rsid w:val="00D06EA1"/>
    <w:rsid w:val="00D238B7"/>
    <w:rsid w:val="00D52856"/>
    <w:rsid w:val="00DB3055"/>
    <w:rsid w:val="00DF0DCC"/>
    <w:rsid w:val="00E975B1"/>
    <w:rsid w:val="00EC7BAF"/>
    <w:rsid w:val="00F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FCC5"/>
  <w15:docId w15:val="{9A45CF74-4452-48C1-8A6B-55BE3543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0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8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75"/>
      <w:ind w:right="3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318" w:hanging="199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4"/>
      <w:jc w:val="center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069F3"/>
    <w:rPr>
      <w:color w:val="808080"/>
    </w:rPr>
  </w:style>
  <w:style w:type="character" w:customStyle="1" w:styleId="mord">
    <w:name w:val="mord"/>
    <w:basedOn w:val="DefaultParagraphFont"/>
    <w:rsid w:val="004069F3"/>
  </w:style>
  <w:style w:type="character" w:customStyle="1" w:styleId="mopen">
    <w:name w:val="mopen"/>
    <w:basedOn w:val="DefaultParagraphFont"/>
    <w:rsid w:val="004069F3"/>
  </w:style>
  <w:style w:type="character" w:customStyle="1" w:styleId="mclose">
    <w:name w:val="mclose"/>
    <w:basedOn w:val="DefaultParagraphFont"/>
    <w:rsid w:val="004069F3"/>
  </w:style>
  <w:style w:type="character" w:customStyle="1" w:styleId="mrel">
    <w:name w:val="mrel"/>
    <w:basedOn w:val="DefaultParagraphFont"/>
    <w:rsid w:val="004069F3"/>
  </w:style>
  <w:style w:type="character" w:customStyle="1" w:styleId="mbin">
    <w:name w:val="mbin"/>
    <w:basedOn w:val="DefaultParagraphFont"/>
    <w:rsid w:val="004069F3"/>
  </w:style>
  <w:style w:type="table" w:styleId="TableGrid">
    <w:name w:val="Table Grid"/>
    <w:basedOn w:val="TableNormal"/>
    <w:uiPriority w:val="39"/>
    <w:rsid w:val="00BA6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28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8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28F1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228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76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6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76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62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B3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3055"/>
    <w:pPr>
      <w:widowControl/>
      <w:suppressAutoHyphens w:val="0"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B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30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3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F54E9-C499-4EB5-93E6-B7968C51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Phat Nguyen</cp:lastModifiedBy>
  <cp:revision>35</cp:revision>
  <cp:lastPrinted>2024-01-26T23:47:00Z</cp:lastPrinted>
  <dcterms:created xsi:type="dcterms:W3CDTF">2024-01-26T09:22:00Z</dcterms:created>
  <dcterms:modified xsi:type="dcterms:W3CDTF">2024-01-26T23:54:00Z</dcterms:modified>
  <dc:language>en-US</dc:language>
</cp:coreProperties>
</file>