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BA51D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Bài 1:</w:t>
      </w:r>
    </w:p>
    <w:p w14:paraId="1E077A49"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Địa chỉ mạng (Network Address)</w:t>
      </w:r>
    </w:p>
    <w:p w14:paraId="0627FD5F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Địa chỉ mạng là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192.168.1.0</w:t>
      </w:r>
    </w:p>
    <w:p w14:paraId="0CD570F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 Địa chỉ broadcast (Broadcast Address)</w:t>
      </w:r>
    </w:p>
    <w:p w14:paraId="121D623C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Địa chỉ broadcast là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192.168.1.63</w:t>
      </w:r>
    </w:p>
    <w:p w14:paraId="4327544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Dải địa chỉ khả dụng (Usable IP Range)</w:t>
      </w:r>
    </w:p>
    <w:p w14:paraId="52011E9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T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ừ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192.168.1.1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đến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192.168.1.62</w:t>
      </w:r>
    </w:p>
    <w:p w14:paraId="53B874D5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</w:p>
    <w:p w14:paraId="4B85AA42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</w:p>
    <w:p w14:paraId="4FF39F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Bài 2:</w:t>
      </w:r>
    </w:p>
    <w:p w14:paraId="185F3786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Subnet Mask mới</w:t>
      </w:r>
    </w:p>
    <w:p w14:paraId="57A0190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Subnet Mask mới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là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255.255.255.192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 w14:paraId="2EA7084C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Địa chỉ mạng của từng subnet </w:t>
      </w:r>
    </w:p>
    <w:p w14:paraId="798A77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b w:val="0"/>
          <w:bCs w:val="0"/>
          <w:sz w:val="26"/>
          <w:szCs w:val="26"/>
        </w:rPr>
        <w:t>Subnet 1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4"/>
          <w:rFonts w:hint="default" w:ascii="Times New Roman" w:hAnsi="Times New Roman" w:cs="Times New Roman"/>
          <w:b w:val="0"/>
          <w:bCs w:val="0"/>
          <w:sz w:val="26"/>
          <w:szCs w:val="26"/>
        </w:rPr>
        <w:t>10.0.0.0/26</w:t>
      </w:r>
    </w:p>
    <w:p w14:paraId="7780F9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b w:val="0"/>
          <w:bCs w:val="0"/>
          <w:sz w:val="26"/>
          <w:szCs w:val="26"/>
        </w:rPr>
        <w:t>Subnet 2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4"/>
          <w:rFonts w:hint="default" w:ascii="Times New Roman" w:hAnsi="Times New Roman" w:cs="Times New Roman"/>
          <w:b w:val="0"/>
          <w:bCs w:val="0"/>
          <w:sz w:val="26"/>
          <w:szCs w:val="26"/>
        </w:rPr>
        <w:t>10.0.0.64/26</w:t>
      </w:r>
    </w:p>
    <w:p w14:paraId="68250F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b w:val="0"/>
          <w:bCs w:val="0"/>
          <w:sz w:val="26"/>
          <w:szCs w:val="26"/>
        </w:rPr>
        <w:t>Subnet 3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4"/>
          <w:rFonts w:hint="default" w:ascii="Times New Roman" w:hAnsi="Times New Roman" w:cs="Times New Roman"/>
          <w:b w:val="0"/>
          <w:bCs w:val="0"/>
          <w:sz w:val="26"/>
          <w:szCs w:val="26"/>
        </w:rPr>
        <w:t>10.0.0.128/26</w:t>
      </w:r>
    </w:p>
    <w:p w14:paraId="14CD1A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b w:val="0"/>
          <w:bCs w:val="0"/>
          <w:sz w:val="26"/>
          <w:szCs w:val="26"/>
        </w:rPr>
        <w:t>Subnet 4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: </w:t>
      </w:r>
      <w:r>
        <w:rPr>
          <w:rStyle w:val="4"/>
          <w:rFonts w:hint="default" w:ascii="Times New Roman" w:hAnsi="Times New Roman" w:cs="Times New Roman"/>
          <w:b w:val="0"/>
          <w:bCs w:val="0"/>
          <w:sz w:val="26"/>
          <w:szCs w:val="26"/>
        </w:rPr>
        <w:t>10.0.0.192/26</w:t>
      </w:r>
    </w:p>
    <w:p w14:paraId="224C177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 w14:paraId="39A77209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Số lượng host khả dụng trên mỗi subnet</w:t>
      </w:r>
    </w:p>
    <w:p w14:paraId="2B71B78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Số lượng host khả dụng trên mỗi subnet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: 62 địa chỉ</w:t>
      </w:r>
      <w:bookmarkStart w:id="0" w:name="_GoBack"/>
      <w:bookmarkEnd w:id="0"/>
    </w:p>
    <w:p w14:paraId="7D9587E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</w:p>
    <w:p w14:paraId="6D918D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Bài 3: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 w14:paraId="1DCB3B5F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Địa chỉ mạng (Network Address) </w:t>
      </w:r>
    </w:p>
    <w:p w14:paraId="25DCCD3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Địa chỉ mạng: 172.16.4.0</w:t>
      </w:r>
    </w:p>
    <w:p w14:paraId="5743CAAC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Địa chỉ broadcast </w:t>
      </w:r>
    </w:p>
    <w:p w14:paraId="3FEBC8D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Địa chỉ Broadcast: 172.16.7.255</w:t>
      </w:r>
    </w:p>
    <w:p w14:paraId="7638A247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Subnet Mask theo dạng thập phân</w:t>
      </w:r>
    </w:p>
    <w:p w14:paraId="4464A7A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255.255.252.0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 w14:paraId="0BE66117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Số lượng host có thể sử dụng trong subnet này.</w:t>
      </w:r>
    </w:p>
    <w:p w14:paraId="4A17836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Số lượng host khả dụng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: 1022 địa chỉ.</w:t>
      </w:r>
    </w:p>
    <w:p w14:paraId="0B6ECEE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 w:eastAsia="zh-CN"/>
        </w:rPr>
      </w:pPr>
    </w:p>
    <w:p w14:paraId="0F4A55FA">
      <w:pPr>
        <w:numPr>
          <w:numId w:val="0"/>
        </w:numPr>
        <w:rPr>
          <w:rStyle w:val="4"/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BE128"/>
    <w:multiLevelType w:val="singleLevel"/>
    <w:tmpl w:val="8BCBE1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49E8A6"/>
    <w:multiLevelType w:val="singleLevel"/>
    <w:tmpl w:val="D649E8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98DEF17"/>
    <w:multiLevelType w:val="singleLevel"/>
    <w:tmpl w:val="498DEF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74AAC"/>
    <w:rsid w:val="11B7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2025-03-05T00:10:00Z</dcterms:created>
  <dc:creator>ADMIN</dc:creator>
  <cp:lastModifiedBy>Phương Anh Nguyễn</cp:lastModifiedBy>
  <dcterms:modified xsi:type="dcterms:W3CDTF">2025-03-05T00:24:44Z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2CFD4EFA41F14B35A0082703119ABCD7_11</vt:lpwstr>
  </property>
</Properties>
</file>