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0184" w14:textId="77777777" w:rsidR="006B2712" w:rsidRPr="006B2712" w:rsidRDefault="006B2712" w:rsidP="006B271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1. Tải và Cài đặt Notepad++</w:t>
      </w:r>
    </w:p>
    <w:p w14:paraId="0D6E064A" w14:textId="77777777" w:rsidR="006B2712" w:rsidRPr="006B2712" w:rsidRDefault="006B2712" w:rsidP="006B271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Bước 1: Tải Notepad++</w:t>
      </w:r>
    </w:p>
    <w:p w14:paraId="50F3F67C" w14:textId="77777777" w:rsidR="006B2712" w:rsidRPr="006B2712" w:rsidRDefault="006B2712" w:rsidP="006B271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>Mở trình duyệt web của bạn và truy cập trang web chính thức của Notepad++.</w:t>
      </w:r>
    </w:p>
    <w:p w14:paraId="3A43D654" w14:textId="77777777" w:rsidR="006B2712" w:rsidRPr="006B2712" w:rsidRDefault="006B2712" w:rsidP="006B271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 xml:space="preserve">Tìm và nhấp vào nút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Download</w:t>
      </w:r>
      <w:r w:rsidRPr="006B2712">
        <w:rPr>
          <w:rFonts w:asciiTheme="majorHAnsi" w:hAnsiTheme="majorHAnsi" w:cstheme="majorHAnsi"/>
          <w:sz w:val="26"/>
          <w:szCs w:val="26"/>
        </w:rPr>
        <w:t xml:space="preserve"> (Tải xuống).</w:t>
      </w:r>
    </w:p>
    <w:p w14:paraId="578221D7" w14:textId="77777777" w:rsidR="006B2712" w:rsidRPr="006B2712" w:rsidRDefault="006B2712" w:rsidP="006B2712">
      <w:pPr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>Chọn phiên bản mới nhất (thường là bản 64-bit nếu máy tính của bạn hỗ trợ) và nhấp vào liên kết để tải tệp cài đặt (thường có định dạng .exe).</w:t>
      </w:r>
    </w:p>
    <w:p w14:paraId="36592054" w14:textId="77777777" w:rsidR="006B2712" w:rsidRPr="006B2712" w:rsidRDefault="006B2712" w:rsidP="006B2712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Bước 2: Cài đặt Notepad++</w:t>
      </w:r>
    </w:p>
    <w:p w14:paraId="143A0D96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>Sau khi tải xong, nhấp đúp vào tệp tin .exe đã tải về để khởi động trình cài đặt.</w:t>
      </w:r>
    </w:p>
    <w:p w14:paraId="1227E985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 xml:space="preserve">Nếu hộp thoại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User Account Control (UAC)</w:t>
      </w:r>
      <w:r w:rsidRPr="006B2712">
        <w:rPr>
          <w:rFonts w:asciiTheme="majorHAnsi" w:hAnsiTheme="majorHAnsi" w:cstheme="majorHAnsi"/>
          <w:sz w:val="26"/>
          <w:szCs w:val="26"/>
        </w:rPr>
        <w:t xml:space="preserve"> xuất hiện,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Yes</w:t>
      </w:r>
      <w:r w:rsidRPr="006B2712">
        <w:rPr>
          <w:rFonts w:asciiTheme="majorHAnsi" w:hAnsiTheme="majorHAnsi" w:cstheme="majorHAnsi"/>
          <w:sz w:val="26"/>
          <w:szCs w:val="26"/>
        </w:rPr>
        <w:t xml:space="preserve"> (Có) để cho phép ứng dụng thực hiện thay đổi.</w:t>
      </w:r>
    </w:p>
    <w:p w14:paraId="2036455F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Chọn ngôn ngữ</w:t>
      </w:r>
      <w:r w:rsidRPr="006B2712">
        <w:rPr>
          <w:rFonts w:asciiTheme="majorHAnsi" w:hAnsiTheme="majorHAnsi" w:cstheme="majorHAnsi"/>
          <w:sz w:val="26"/>
          <w:szCs w:val="26"/>
        </w:rPr>
        <w:t xml:space="preserve">: Chọn ngôn ngữ bạn muốn sử dụng (ví dụ: Vietnamese hoặc English), sau đó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OK</w:t>
      </w:r>
      <w:r w:rsidRPr="006B2712">
        <w:rPr>
          <w:rFonts w:asciiTheme="majorHAnsi" w:hAnsiTheme="majorHAnsi" w:cstheme="majorHAnsi"/>
          <w:sz w:val="26"/>
          <w:szCs w:val="26"/>
        </w:rPr>
        <w:t>.</w:t>
      </w:r>
    </w:p>
    <w:p w14:paraId="5D100DE0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Hộp thoại chào mừng</w:t>
      </w:r>
      <w:r w:rsidRPr="006B2712">
        <w:rPr>
          <w:rFonts w:asciiTheme="majorHAnsi" w:hAnsiTheme="majorHAnsi" w:cstheme="majorHAnsi"/>
          <w:sz w:val="26"/>
          <w:szCs w:val="26"/>
        </w:rPr>
        <w:t xml:space="preserve">: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Next &gt;</w:t>
      </w:r>
      <w:r w:rsidRPr="006B2712">
        <w:rPr>
          <w:rFonts w:asciiTheme="majorHAnsi" w:hAnsiTheme="majorHAnsi" w:cstheme="majorHAnsi"/>
          <w:sz w:val="26"/>
          <w:szCs w:val="26"/>
        </w:rPr>
        <w:t xml:space="preserve"> (Tiếp theo &gt;).</w:t>
      </w:r>
    </w:p>
    <w:p w14:paraId="4BF12556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Thỏa thuận cấp phép</w:t>
      </w:r>
      <w:r w:rsidRPr="006B2712">
        <w:rPr>
          <w:rFonts w:asciiTheme="majorHAnsi" w:hAnsiTheme="majorHAnsi" w:cstheme="majorHAnsi"/>
          <w:sz w:val="26"/>
          <w:szCs w:val="26"/>
        </w:rPr>
        <w:t xml:space="preserve">: Đọc thỏa thuận cấp phép và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I Agree</w:t>
      </w:r>
      <w:r w:rsidRPr="006B2712">
        <w:rPr>
          <w:rFonts w:asciiTheme="majorHAnsi" w:hAnsiTheme="majorHAnsi" w:cstheme="majorHAnsi"/>
          <w:sz w:val="26"/>
          <w:szCs w:val="26"/>
        </w:rPr>
        <w:t xml:space="preserve"> (Tôi đồng ý).</w:t>
      </w:r>
    </w:p>
    <w:p w14:paraId="7D3241B6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Chọn vị trí cài đặt</w:t>
      </w:r>
      <w:r w:rsidRPr="006B2712">
        <w:rPr>
          <w:rFonts w:asciiTheme="majorHAnsi" w:hAnsiTheme="majorHAnsi" w:cstheme="majorHAnsi"/>
          <w:sz w:val="26"/>
          <w:szCs w:val="26"/>
        </w:rPr>
        <w:t xml:space="preserve">: Giữ nguyên vị trí mặc định (thường là C:\Program Files\Notepad++) trừ khi bạn có lý do khác, rồi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Next &gt;</w:t>
      </w:r>
      <w:r w:rsidRPr="006B2712">
        <w:rPr>
          <w:rFonts w:asciiTheme="majorHAnsi" w:hAnsiTheme="majorHAnsi" w:cstheme="majorHAnsi"/>
          <w:sz w:val="26"/>
          <w:szCs w:val="26"/>
        </w:rPr>
        <w:t>.</w:t>
      </w:r>
    </w:p>
    <w:p w14:paraId="0C0FCB6C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Chọn thành phần</w:t>
      </w:r>
      <w:r w:rsidRPr="006B2712">
        <w:rPr>
          <w:rFonts w:asciiTheme="majorHAnsi" w:hAnsiTheme="majorHAnsi" w:cstheme="majorHAnsi"/>
          <w:sz w:val="26"/>
          <w:szCs w:val="26"/>
        </w:rPr>
        <w:t xml:space="preserve">: Để đơn giản, bạn có thể giữ nguyên các tùy chọn mặc định. Đảm bảo rằng tùy chọn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Don't use %APPDATA%</w:t>
      </w:r>
      <w:r w:rsidRPr="006B2712">
        <w:rPr>
          <w:rFonts w:asciiTheme="majorHAnsi" w:hAnsiTheme="majorHAnsi" w:cstheme="majorHAnsi"/>
          <w:sz w:val="26"/>
          <w:szCs w:val="26"/>
        </w:rPr>
        <w:t xml:space="preserve"> (Không sử dụng %APPDATA%)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không được chọn</w:t>
      </w:r>
      <w:r w:rsidRPr="006B2712">
        <w:rPr>
          <w:rFonts w:asciiTheme="majorHAnsi" w:hAnsiTheme="majorHAnsi" w:cstheme="majorHAnsi"/>
          <w:sz w:val="26"/>
          <w:szCs w:val="26"/>
        </w:rPr>
        <w:t xml:space="preserve"> (hoặc chọn nó nếu bạn muốn cài đặt di động hơn, nhưng không cần thiết cho hầu hết người dùng).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Next &gt;</w:t>
      </w:r>
      <w:r w:rsidRPr="006B2712">
        <w:rPr>
          <w:rFonts w:asciiTheme="majorHAnsi" w:hAnsiTheme="majorHAnsi" w:cstheme="majorHAnsi"/>
          <w:sz w:val="26"/>
          <w:szCs w:val="26"/>
        </w:rPr>
        <w:t>.</w:t>
      </w:r>
    </w:p>
    <w:p w14:paraId="54FB9BB7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Hoàn tất cài đặt</w:t>
      </w:r>
      <w:r w:rsidRPr="006B2712">
        <w:rPr>
          <w:rFonts w:asciiTheme="majorHAnsi" w:hAnsiTheme="majorHAnsi" w:cstheme="majorHAnsi"/>
          <w:sz w:val="26"/>
          <w:szCs w:val="26"/>
        </w:rPr>
        <w:t>:</w:t>
      </w:r>
    </w:p>
    <w:p w14:paraId="53919F22" w14:textId="77777777" w:rsidR="006B2712" w:rsidRPr="006B2712" w:rsidRDefault="006B2712" w:rsidP="006B2712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Tạo phím tắt trên desktop</w:t>
      </w:r>
      <w:r w:rsidRPr="006B2712">
        <w:rPr>
          <w:rFonts w:asciiTheme="majorHAnsi" w:hAnsiTheme="majorHAnsi" w:cstheme="majorHAnsi"/>
          <w:sz w:val="26"/>
          <w:szCs w:val="26"/>
        </w:rPr>
        <w:t xml:space="preserve">: Tùy chọn, nếu bạn muốn có biểu tượng trên màn hình nền, hãy chọn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Create Shortcut on Desktop</w:t>
      </w:r>
      <w:r w:rsidRPr="006B2712">
        <w:rPr>
          <w:rFonts w:asciiTheme="majorHAnsi" w:hAnsiTheme="majorHAnsi" w:cstheme="majorHAnsi"/>
          <w:sz w:val="26"/>
          <w:szCs w:val="26"/>
        </w:rPr>
        <w:t xml:space="preserve"> (Tạo phím tắt trên Desktop).</w:t>
      </w:r>
    </w:p>
    <w:p w14:paraId="1492CB86" w14:textId="77777777" w:rsidR="006B2712" w:rsidRPr="006B2712" w:rsidRDefault="006B2712" w:rsidP="006B2712">
      <w:pPr>
        <w:numPr>
          <w:ilvl w:val="1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sz w:val="26"/>
          <w:szCs w:val="26"/>
        </w:rPr>
        <w:t xml:space="preserve">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Install</w:t>
      </w:r>
      <w:r w:rsidRPr="006B2712">
        <w:rPr>
          <w:rFonts w:asciiTheme="majorHAnsi" w:hAnsiTheme="majorHAnsi" w:cstheme="majorHAnsi"/>
          <w:sz w:val="26"/>
          <w:szCs w:val="26"/>
        </w:rPr>
        <w:t xml:space="preserve"> (Cài đặt).</w:t>
      </w:r>
    </w:p>
    <w:p w14:paraId="5E9683EF" w14:textId="77777777" w:rsidR="006B2712" w:rsidRPr="006B2712" w:rsidRDefault="006B2712" w:rsidP="006B2712">
      <w:pPr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6B2712">
        <w:rPr>
          <w:rFonts w:asciiTheme="majorHAnsi" w:hAnsiTheme="majorHAnsi" w:cstheme="majorHAnsi"/>
          <w:b/>
          <w:bCs/>
          <w:sz w:val="26"/>
          <w:szCs w:val="26"/>
        </w:rPr>
        <w:t>Chạy Notepad++</w:t>
      </w:r>
      <w:r w:rsidRPr="006B2712">
        <w:rPr>
          <w:rFonts w:asciiTheme="majorHAnsi" w:hAnsiTheme="majorHAnsi" w:cstheme="majorHAnsi"/>
          <w:sz w:val="26"/>
          <w:szCs w:val="26"/>
        </w:rPr>
        <w:t xml:space="preserve">: Sau khi cài đặt hoàn tất, nhấp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Finish</w:t>
      </w:r>
      <w:r w:rsidRPr="006B2712">
        <w:rPr>
          <w:rFonts w:asciiTheme="majorHAnsi" w:hAnsiTheme="majorHAnsi" w:cstheme="majorHAnsi"/>
          <w:sz w:val="26"/>
          <w:szCs w:val="26"/>
        </w:rPr>
        <w:t xml:space="preserve"> (Hoàn thành). Nếu tùy chọn </w:t>
      </w:r>
      <w:r w:rsidRPr="006B2712">
        <w:rPr>
          <w:rFonts w:asciiTheme="majorHAnsi" w:hAnsiTheme="majorHAnsi" w:cstheme="majorHAnsi"/>
          <w:b/>
          <w:bCs/>
          <w:sz w:val="26"/>
          <w:szCs w:val="26"/>
        </w:rPr>
        <w:t>Run Notepad++</w:t>
      </w:r>
      <w:r w:rsidRPr="006B2712">
        <w:rPr>
          <w:rFonts w:asciiTheme="majorHAnsi" w:hAnsiTheme="majorHAnsi" w:cstheme="majorHAnsi"/>
          <w:sz w:val="26"/>
          <w:szCs w:val="26"/>
        </w:rPr>
        <w:t xml:space="preserve"> được chọn, chương trình sẽ tự động khởi động.</w:t>
      </w:r>
    </w:p>
    <w:p w14:paraId="1C032404" w14:textId="2589850E" w:rsidR="006B2712" w:rsidRDefault="006B2712" w:rsidP="006B271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Trích Nguồn Google Bard (Gemini AI)</w:t>
      </w:r>
    </w:p>
    <w:p w14:paraId="1DB26A27" w14:textId="50A723B9" w:rsidR="0043641F" w:rsidRDefault="0043641F" w:rsidP="0043641F">
      <w:pPr>
        <w:rPr>
          <w:rFonts w:asciiTheme="majorHAnsi" w:hAnsiTheme="majorHAnsi" w:cstheme="majorHAnsi"/>
          <w:sz w:val="26"/>
          <w:szCs w:val="26"/>
          <w:lang w:val="en-US"/>
        </w:rPr>
      </w:pPr>
      <w:hyperlink r:id="rId8" w:history="1">
        <w:r w:rsidRPr="00FD4093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https://github.com/trthanhan1122/Bai-Tap-MMTTT/blob/d9b074e6c07155a23b0e889dbdca20f25bd50c78/anhcodepython.png</w:t>
        </w:r>
      </w:hyperlink>
    </w:p>
    <w:p w14:paraId="5C0B62CF" w14:textId="12D3AE4A" w:rsidR="0043641F" w:rsidRDefault="0043641F" w:rsidP="0043641F">
      <w:pPr>
        <w:rPr>
          <w:rFonts w:asciiTheme="majorHAnsi" w:hAnsiTheme="majorHAnsi" w:cstheme="majorHAnsi"/>
          <w:sz w:val="26"/>
          <w:szCs w:val="26"/>
          <w:lang w:val="en-US"/>
        </w:rPr>
      </w:pPr>
      <w:hyperlink r:id="rId9" w:history="1">
        <w:r w:rsidRPr="00FD4093">
          <w:rPr>
            <w:rStyle w:val="Hyperlink"/>
            <w:rFonts w:asciiTheme="majorHAnsi" w:hAnsiTheme="majorHAnsi" w:cstheme="majorHAnsi"/>
            <w:sz w:val="26"/>
            <w:szCs w:val="26"/>
            <w:lang w:val="en-US"/>
          </w:rPr>
          <w:t>https://github.com/trthanhan1122/Bai-Tap-MMTTT/blob/d9b074e6c07155a23b0e889dbdca20f25bd50c78/xinchao.py</w:t>
        </w:r>
      </w:hyperlink>
    </w:p>
    <w:p w14:paraId="50597C39" w14:textId="77777777" w:rsidR="0043641F" w:rsidRDefault="0043641F" w:rsidP="0043641F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8AC3E29" w14:textId="6C511DE9" w:rsidR="00D279E1" w:rsidRPr="00271383" w:rsidRDefault="00271383" w:rsidP="00D279E1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271383">
        <w:rPr>
          <w:rFonts w:asciiTheme="majorHAnsi" w:hAnsiTheme="majorHAnsi" w:cstheme="majorHAnsi"/>
          <w:sz w:val="26"/>
          <w:szCs w:val="26"/>
          <w:lang w:val="fr-FR"/>
        </w:rPr>
        <w:t>File python được mở trên Note</w:t>
      </w:r>
      <w:r>
        <w:rPr>
          <w:rFonts w:asciiTheme="majorHAnsi" w:hAnsiTheme="majorHAnsi" w:cstheme="majorHAnsi"/>
          <w:sz w:val="26"/>
          <w:szCs w:val="26"/>
          <w:lang w:val="fr-FR"/>
        </w:rPr>
        <w:t>Pad++</w:t>
      </w:r>
    </w:p>
    <w:p w14:paraId="0BA3E85C" w14:textId="36AB0172" w:rsidR="00D279E1" w:rsidRDefault="00271383" w:rsidP="0027138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59633C5E" wp14:editId="7EF5550C">
            <wp:extent cx="5731510" cy="3222625"/>
            <wp:effectExtent l="0" t="0" r="2540" b="0"/>
            <wp:docPr id="15227528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52813" name="Picture 1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EAA0" w14:textId="77777777" w:rsidR="00D279E1" w:rsidRDefault="00D279E1" w:rsidP="006B271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</w:p>
    <w:p w14:paraId="40CF2717" w14:textId="77777777" w:rsidR="00D279E1" w:rsidRDefault="00D279E1" w:rsidP="006B271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</w:p>
    <w:p w14:paraId="464E2F9F" w14:textId="0A5A5B0A" w:rsidR="00D279E1" w:rsidRDefault="00D279E1" w:rsidP="00D279E1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50A5F950" w14:textId="77777777" w:rsidR="00D279E1" w:rsidRDefault="00D279E1" w:rsidP="00D279E1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19386EFD" w14:textId="77777777" w:rsidR="00D279E1" w:rsidRPr="006B2712" w:rsidRDefault="00D279E1" w:rsidP="00D279E1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</w:p>
    <w:p w14:paraId="5147D345" w14:textId="77777777" w:rsidR="006B2712" w:rsidRPr="006B2712" w:rsidRDefault="006B2712" w:rsidP="006B2712">
      <w:pPr>
        <w:rPr>
          <w:rFonts w:asciiTheme="majorHAnsi" w:hAnsiTheme="majorHAnsi" w:cstheme="majorHAnsi"/>
          <w:sz w:val="26"/>
          <w:szCs w:val="26"/>
        </w:rPr>
      </w:pPr>
    </w:p>
    <w:p w14:paraId="255E119B" w14:textId="77777777" w:rsidR="008E074A" w:rsidRPr="006B2712" w:rsidRDefault="008E074A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8E074A" w:rsidRPr="006B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601AB"/>
    <w:multiLevelType w:val="multilevel"/>
    <w:tmpl w:val="6C60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102841"/>
    <w:multiLevelType w:val="multilevel"/>
    <w:tmpl w:val="DE42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137699">
    <w:abstractNumId w:val="0"/>
  </w:num>
  <w:num w:numId="2" w16cid:durableId="84024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12"/>
    <w:rsid w:val="000738DD"/>
    <w:rsid w:val="00271383"/>
    <w:rsid w:val="002A784D"/>
    <w:rsid w:val="0043641F"/>
    <w:rsid w:val="006B2712"/>
    <w:rsid w:val="008E074A"/>
    <w:rsid w:val="00D2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15BB"/>
  <w15:chartTrackingRefBased/>
  <w15:docId w15:val="{72856E87-B310-4270-88E5-3885E705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7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thanhan1122/Bai-Tap-MMTTT/blob/d9b074e6c07155a23b0e889dbdca20f25bd50c78/anhcodepython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github.com/trthanhan1122/Bai-Tap-MMTTT/blob/d9b074e6c07155a23b0e889dbdca20f25bd50c78/xinchao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6F359192A4E4DB50EC0E6D0070C2A" ma:contentTypeVersion="1" ma:contentTypeDescription="Create a new document." ma:contentTypeScope="" ma:versionID="d7704f58f935a1c0549918b5179693ba">
  <xsd:schema xmlns:xsd="http://www.w3.org/2001/XMLSchema" xmlns:xs="http://www.w3.org/2001/XMLSchema" xmlns:p="http://schemas.microsoft.com/office/2006/metadata/properties" xmlns:ns3="99075039-9fe5-46a6-a578-4f2dc221f901" targetNamespace="http://schemas.microsoft.com/office/2006/metadata/properties" ma:root="true" ma:fieldsID="7cf34c76c1e4f51ec81867773f6e26d5" ns3:_="">
    <xsd:import namespace="99075039-9fe5-46a6-a578-4f2dc221f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5039-9fe5-46a6-a578-4f2dc221f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DE606-20BF-46D8-B037-E99084F685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42836-BEAD-4640-B461-49FFCFEAB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263584-6F82-4AAB-A26D-0826CA315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75039-9fe5-46a6-a578-4f2dc221f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Thanh An - B2508344</dc:creator>
  <cp:keywords/>
  <dc:description/>
  <cp:lastModifiedBy>Nguyen Tran Ky Anh</cp:lastModifiedBy>
  <cp:revision>3</cp:revision>
  <dcterms:created xsi:type="dcterms:W3CDTF">2025-10-09T16:43:00Z</dcterms:created>
  <dcterms:modified xsi:type="dcterms:W3CDTF">2025-10-10T06:51:00Z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0x0101003EF6F359192A4E4DB50EC0E6D0070C2A</vt:lpwstr>
  </property>
</Properties>
</file>