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9EA4F" w14:textId="48DE3FD9" w:rsidR="00BB7EA9" w:rsidRPr="0026393D" w:rsidRDefault="00065000" w:rsidP="00065000">
      <w:pPr>
        <w:jc w:val="center"/>
        <w:rPr>
          <w:rFonts w:ascii="Times New Roman" w:hAnsi="Times New Roman" w:cs="Times New Roman"/>
          <w:sz w:val="28"/>
          <w:szCs w:val="28"/>
          <w:lang w:val="vi-VN"/>
        </w:rPr>
      </w:pPr>
      <w:r w:rsidRPr="0026393D">
        <w:rPr>
          <w:rFonts w:ascii="Times New Roman" w:hAnsi="Times New Roman" w:cs="Times New Roman"/>
          <w:sz w:val="28"/>
          <w:szCs w:val="28"/>
        </w:rPr>
        <w:t>Bài</w:t>
      </w:r>
      <w:r w:rsidRPr="0026393D">
        <w:rPr>
          <w:rFonts w:ascii="Times New Roman" w:hAnsi="Times New Roman" w:cs="Times New Roman"/>
          <w:sz w:val="28"/>
          <w:szCs w:val="28"/>
          <w:lang w:val="vi-VN"/>
        </w:rPr>
        <w:t xml:space="preserve"> kiểm tra</w:t>
      </w:r>
    </w:p>
    <w:p w14:paraId="5EEFE05A" w14:textId="77777777" w:rsidR="00FF2CE4" w:rsidRPr="0026393D" w:rsidRDefault="00065000" w:rsidP="00FF2CE4">
      <w:pPr>
        <w:jc w:val="center"/>
        <w:rPr>
          <w:rFonts w:ascii="Times New Roman" w:hAnsi="Times New Roman" w:cs="Times New Roman"/>
          <w:sz w:val="28"/>
          <w:szCs w:val="28"/>
          <w:lang w:val="vi-VN"/>
        </w:rPr>
      </w:pPr>
      <w:r w:rsidRPr="0026393D">
        <w:rPr>
          <w:rFonts w:ascii="Times New Roman" w:hAnsi="Times New Roman" w:cs="Times New Roman"/>
          <w:sz w:val="28"/>
          <w:szCs w:val="28"/>
          <w:lang w:val="vi-VN"/>
        </w:rPr>
        <w:t>Đề 1 : Phân tích RNN  + LSTM và Kalman</w:t>
      </w:r>
    </w:p>
    <w:p w14:paraId="124B876D" w14:textId="611F86C5" w:rsidR="00FF2CE4" w:rsidRPr="0026393D" w:rsidRDefault="00FF2CE4" w:rsidP="00172888">
      <w:pPr>
        <w:pStyle w:val="ListParagraph"/>
        <w:numPr>
          <w:ilvl w:val="0"/>
          <w:numId w:val="6"/>
        </w:numPr>
        <w:rPr>
          <w:rFonts w:ascii="Times New Roman" w:hAnsi="Times New Roman" w:cs="Times New Roman"/>
          <w:b/>
          <w:bCs/>
          <w:sz w:val="28"/>
          <w:szCs w:val="28"/>
          <w:lang w:val="vi-VN"/>
        </w:rPr>
      </w:pPr>
      <w:r w:rsidRPr="0026393D">
        <w:rPr>
          <w:rFonts w:ascii="Times New Roman" w:hAnsi="Times New Roman" w:cs="Times New Roman"/>
          <w:b/>
          <w:bCs/>
          <w:sz w:val="28"/>
          <w:szCs w:val="28"/>
          <w:lang w:val="vi-VN"/>
        </w:rPr>
        <w:t>RNN và LSTN</w:t>
      </w:r>
      <w:r w:rsidRPr="0026393D">
        <w:rPr>
          <w:rFonts w:ascii="Times New Roman" w:hAnsi="Times New Roman" w:cs="Times New Roman"/>
          <w:b/>
          <w:bCs/>
          <w:sz w:val="28"/>
          <w:szCs w:val="28"/>
        </w:rPr>
        <w:t xml:space="preserve"> </w:t>
      </w:r>
    </w:p>
    <w:p w14:paraId="76972DB2" w14:textId="11A1879E" w:rsidR="00FF2CE4" w:rsidRPr="0026393D" w:rsidRDefault="00FF2CE4" w:rsidP="00172888">
      <w:pPr>
        <w:pStyle w:val="NormalWeb"/>
        <w:numPr>
          <w:ilvl w:val="0"/>
          <w:numId w:val="4"/>
        </w:numPr>
        <w:rPr>
          <w:sz w:val="28"/>
          <w:szCs w:val="28"/>
          <w:lang w:val="vi-VN"/>
        </w:rPr>
      </w:pPr>
      <w:r w:rsidRPr="0026393D">
        <w:rPr>
          <w:rStyle w:val="Strong"/>
          <w:sz w:val="28"/>
          <w:szCs w:val="28"/>
        </w:rPr>
        <w:t>Recurrent Neural Networks (RNNs)</w:t>
      </w:r>
      <w:r w:rsidRPr="0026393D">
        <w:rPr>
          <w:sz w:val="28"/>
          <w:szCs w:val="28"/>
        </w:rPr>
        <w:t>: là một loại mạng nơ-ron nhân tạo đặc biệt, được thiết kế để xử lý dữ liệu tuần tự, chẳng hạn như chuỗi thời gian hoặc ngôn ngữ tự nhiên. Điểm đặc trưng của RNNs là khả năng ghi nhớ trạng thái trước đó thông qua các vòng lặp phản hồi, giúp nó hiểu được ngữ cảnh trong dữ liệu. Tuy nhiên, RNNs có nhược điểm lớn là khó khăn trong việc học các phụ thuộc dài hạn do vấn đề gradient biến mất hoặc bùng nổ.</w:t>
      </w:r>
    </w:p>
    <w:p w14:paraId="3EA3D74F" w14:textId="128B98B7" w:rsidR="00172888" w:rsidRPr="0026393D" w:rsidRDefault="00FF2CE4" w:rsidP="007D589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26393D">
        <w:rPr>
          <w:rFonts w:ascii="Times New Roman" w:eastAsia="Times New Roman" w:hAnsi="Times New Roman" w:cs="Times New Roman"/>
          <w:b/>
          <w:bCs/>
          <w:kern w:val="0"/>
          <w:sz w:val="28"/>
          <w:szCs w:val="28"/>
          <w14:ligatures w14:val="none"/>
        </w:rPr>
        <w:t>Long Short-Term Memory (LSTM)</w:t>
      </w:r>
      <w:r w:rsidRPr="0026393D">
        <w:rPr>
          <w:rFonts w:ascii="Times New Roman" w:eastAsia="Times New Roman" w:hAnsi="Times New Roman" w:cs="Times New Roman"/>
          <w:kern w:val="0"/>
          <w:sz w:val="28"/>
          <w:szCs w:val="28"/>
          <w14:ligatures w14:val="none"/>
        </w:rPr>
        <w:t xml:space="preserve">:) là một biến thể cải tiến của RNN, được giới thiệu để giải quyết các vấn đề mà RNNs gặp phải trong việc xử lý các phụ thuộc dài hạn. LSTM sử dụng các ô nhớ và các cổng để điều chỉnh luồng thông tin một cách linh hoạt. </w:t>
      </w:r>
      <w:r w:rsidRPr="00FF2CE4">
        <w:rPr>
          <w:rFonts w:ascii="Times New Roman" w:eastAsia="Times New Roman" w:hAnsi="Times New Roman" w:cs="Times New Roman"/>
          <w:kern w:val="0"/>
          <w:sz w:val="28"/>
          <w:szCs w:val="28"/>
          <w14:ligatures w14:val="none"/>
        </w:rPr>
        <w:t>Nhờ cấu trúc này, LSTM có khả năng học và ghi nhớ các phụ thuộc dài hạn tốt hơn so với RNN thông thường.</w:t>
      </w:r>
    </w:p>
    <w:p w14:paraId="01348712" w14:textId="47E6E252" w:rsidR="00172888" w:rsidRPr="0026393D" w:rsidRDefault="00172888" w:rsidP="005B5095">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26393D">
        <w:rPr>
          <w:rFonts w:ascii="Times New Roman" w:eastAsia="Times New Roman" w:hAnsi="Times New Roman" w:cs="Times New Roman"/>
          <w:b/>
          <w:bCs/>
          <w:kern w:val="0"/>
          <w:sz w:val="28"/>
          <w:szCs w:val="28"/>
          <w:lang w:val="vi-VN"/>
          <w14:ligatures w14:val="none"/>
        </w:rPr>
        <w:t>Kalman</w:t>
      </w:r>
    </w:p>
    <w:p w14:paraId="45F3D048" w14:textId="4FF3A070" w:rsidR="00172888" w:rsidRPr="007D5898" w:rsidRDefault="00172888" w:rsidP="007D5898">
      <w:pPr>
        <w:pStyle w:val="ListParagraph"/>
        <w:spacing w:before="100" w:beforeAutospacing="1" w:after="100" w:afterAutospacing="1" w:line="240" w:lineRule="auto"/>
        <w:ind w:left="1080"/>
        <w:rPr>
          <w:rFonts w:ascii="Times New Roman" w:hAnsi="Times New Roman" w:cs="Times New Roman"/>
          <w:sz w:val="28"/>
          <w:szCs w:val="28"/>
          <w:lang w:val="vi-VN"/>
        </w:rPr>
      </w:pPr>
      <w:r w:rsidRPr="0026393D">
        <w:rPr>
          <w:rFonts w:ascii="Times New Roman" w:hAnsi="Times New Roman" w:cs="Times New Roman"/>
          <w:sz w:val="28"/>
          <w:szCs w:val="28"/>
        </w:rPr>
        <w:t>Kalman Filter là một thuật toán lọc tuần tự, được sử dụng để ước lượng trạng thái của một hệ thống động lực học từ các quan sát nhiễu. Kalman Filter rất hiệu quả trong việc xử lý các tín hiệu và dữ liệu có tiếng ồn, và được áp dụng rộng rãi trong các lĩnh vực như điều khiển tự động, định vị và theo dõi, và xử lý tín hiệu.</w:t>
      </w:r>
    </w:p>
    <w:p w14:paraId="2FBAC9AF" w14:textId="77777777" w:rsidR="0026393D" w:rsidRPr="0026393D" w:rsidRDefault="0026393D" w:rsidP="0026393D">
      <w:pPr>
        <w:pStyle w:val="Heading3"/>
        <w:rPr>
          <w:rFonts w:ascii="Times New Roman" w:hAnsi="Times New Roman" w:cs="Times New Roman"/>
          <w:sz w:val="28"/>
          <w:szCs w:val="28"/>
        </w:rPr>
      </w:pPr>
      <w:r w:rsidRPr="0026393D">
        <w:rPr>
          <w:rFonts w:ascii="Times New Roman" w:hAnsi="Times New Roman" w:cs="Times New Roman"/>
          <w:sz w:val="28"/>
          <w:szCs w:val="28"/>
        </w:rPr>
        <w:t>3. Ứng dụng và So sánh</w:t>
      </w:r>
    </w:p>
    <w:p w14:paraId="2BD7FA98" w14:textId="77777777" w:rsidR="0026393D" w:rsidRPr="0026393D" w:rsidRDefault="0026393D" w:rsidP="0026393D">
      <w:pPr>
        <w:pStyle w:val="NormalWeb"/>
        <w:rPr>
          <w:sz w:val="28"/>
          <w:szCs w:val="28"/>
        </w:rPr>
      </w:pPr>
      <w:r w:rsidRPr="0026393D">
        <w:rPr>
          <w:rStyle w:val="Strong"/>
          <w:sz w:val="28"/>
          <w:szCs w:val="28"/>
        </w:rPr>
        <w:t>Ứng dụng:</w:t>
      </w:r>
    </w:p>
    <w:p w14:paraId="17B55FA7" w14:textId="77777777" w:rsidR="0026393D" w:rsidRPr="0026393D" w:rsidRDefault="0026393D" w:rsidP="0026393D">
      <w:pPr>
        <w:numPr>
          <w:ilvl w:val="0"/>
          <w:numId w:val="7"/>
        </w:numPr>
        <w:spacing w:before="100" w:beforeAutospacing="1" w:after="100" w:afterAutospacing="1" w:line="240" w:lineRule="auto"/>
        <w:rPr>
          <w:rFonts w:ascii="Times New Roman" w:hAnsi="Times New Roman" w:cs="Times New Roman"/>
          <w:sz w:val="28"/>
          <w:szCs w:val="28"/>
        </w:rPr>
      </w:pPr>
      <w:r w:rsidRPr="0026393D">
        <w:rPr>
          <w:rStyle w:val="Strong"/>
          <w:rFonts w:ascii="Times New Roman" w:hAnsi="Times New Roman" w:cs="Times New Roman"/>
          <w:sz w:val="28"/>
          <w:szCs w:val="28"/>
        </w:rPr>
        <w:t>RNN và LSTM:</w:t>
      </w:r>
      <w:r w:rsidRPr="0026393D">
        <w:rPr>
          <w:rFonts w:ascii="Times New Roman" w:hAnsi="Times New Roman" w:cs="Times New Roman"/>
          <w:sz w:val="28"/>
          <w:szCs w:val="28"/>
        </w:rPr>
        <w:t xml:space="preserve"> Thường được sử dụng trong các bài toán liên quan đến xử lý ngôn ngữ tự nhiên (NLP), dự đoán chuỗi thời gian, nhận dạng giọng nói, và dịch máy.</w:t>
      </w:r>
    </w:p>
    <w:p w14:paraId="2423599E" w14:textId="77777777" w:rsidR="0026393D" w:rsidRPr="0026393D" w:rsidRDefault="0026393D" w:rsidP="0026393D">
      <w:pPr>
        <w:numPr>
          <w:ilvl w:val="0"/>
          <w:numId w:val="7"/>
        </w:numPr>
        <w:spacing w:before="100" w:beforeAutospacing="1" w:after="100" w:afterAutospacing="1" w:line="240" w:lineRule="auto"/>
        <w:rPr>
          <w:rFonts w:ascii="Times New Roman" w:hAnsi="Times New Roman" w:cs="Times New Roman"/>
          <w:sz w:val="28"/>
          <w:szCs w:val="28"/>
        </w:rPr>
      </w:pPr>
      <w:r w:rsidRPr="0026393D">
        <w:rPr>
          <w:rStyle w:val="Strong"/>
          <w:rFonts w:ascii="Times New Roman" w:hAnsi="Times New Roman" w:cs="Times New Roman"/>
          <w:sz w:val="28"/>
          <w:szCs w:val="28"/>
        </w:rPr>
        <w:t>Kalman Filter:</w:t>
      </w:r>
      <w:r w:rsidRPr="0026393D">
        <w:rPr>
          <w:rFonts w:ascii="Times New Roman" w:hAnsi="Times New Roman" w:cs="Times New Roman"/>
          <w:sz w:val="28"/>
          <w:szCs w:val="28"/>
        </w:rPr>
        <w:t xml:space="preserve"> Thường được áp dụng trong các hệ thống điều khiển tự động, định vị và dẫn đường, theo dõi và giám sát, cũng như xử lý tín hiệu.</w:t>
      </w:r>
    </w:p>
    <w:p w14:paraId="7B31D4F7" w14:textId="77777777" w:rsidR="0026393D" w:rsidRPr="0026393D" w:rsidRDefault="0026393D" w:rsidP="0026393D">
      <w:pPr>
        <w:pStyle w:val="NormalWeb"/>
        <w:rPr>
          <w:sz w:val="28"/>
          <w:szCs w:val="28"/>
        </w:rPr>
      </w:pPr>
      <w:r w:rsidRPr="0026393D">
        <w:rPr>
          <w:rStyle w:val="Strong"/>
          <w:sz w:val="28"/>
          <w:szCs w:val="28"/>
        </w:rPr>
        <w:t>So sánh:</w:t>
      </w:r>
    </w:p>
    <w:p w14:paraId="41C40E60" w14:textId="77777777" w:rsidR="0026393D" w:rsidRPr="0026393D" w:rsidRDefault="0026393D" w:rsidP="0026393D">
      <w:pPr>
        <w:numPr>
          <w:ilvl w:val="0"/>
          <w:numId w:val="8"/>
        </w:numPr>
        <w:spacing w:before="100" w:beforeAutospacing="1" w:after="100" w:afterAutospacing="1" w:line="240" w:lineRule="auto"/>
        <w:rPr>
          <w:rFonts w:ascii="Times New Roman" w:hAnsi="Times New Roman" w:cs="Times New Roman"/>
          <w:sz w:val="28"/>
          <w:szCs w:val="28"/>
        </w:rPr>
      </w:pPr>
      <w:r w:rsidRPr="0026393D">
        <w:rPr>
          <w:rStyle w:val="Strong"/>
          <w:rFonts w:ascii="Times New Roman" w:hAnsi="Times New Roman" w:cs="Times New Roman"/>
          <w:sz w:val="28"/>
          <w:szCs w:val="28"/>
        </w:rPr>
        <w:t>Tính chất dữ liệu:</w:t>
      </w:r>
      <w:r w:rsidRPr="0026393D">
        <w:rPr>
          <w:rFonts w:ascii="Times New Roman" w:hAnsi="Times New Roman" w:cs="Times New Roman"/>
          <w:sz w:val="28"/>
          <w:szCs w:val="28"/>
        </w:rPr>
        <w:t xml:space="preserve"> RNN và LSTM thích hợp với dữ liệu tuần tự và các phụ thuộc dài hạn, trong khi Kalman Filter phù hợp với dữ liệu động lực học và có tiếng ồn.</w:t>
      </w:r>
    </w:p>
    <w:p w14:paraId="19686274" w14:textId="77777777" w:rsidR="0026393D" w:rsidRPr="0026393D" w:rsidRDefault="0026393D" w:rsidP="0026393D">
      <w:pPr>
        <w:numPr>
          <w:ilvl w:val="0"/>
          <w:numId w:val="8"/>
        </w:numPr>
        <w:spacing w:before="100" w:beforeAutospacing="1" w:after="100" w:afterAutospacing="1" w:line="240" w:lineRule="auto"/>
        <w:rPr>
          <w:rFonts w:ascii="Times New Roman" w:hAnsi="Times New Roman" w:cs="Times New Roman"/>
          <w:sz w:val="28"/>
          <w:szCs w:val="28"/>
        </w:rPr>
      </w:pPr>
      <w:r w:rsidRPr="0026393D">
        <w:rPr>
          <w:rStyle w:val="Strong"/>
          <w:rFonts w:ascii="Times New Roman" w:hAnsi="Times New Roman" w:cs="Times New Roman"/>
          <w:sz w:val="28"/>
          <w:szCs w:val="28"/>
        </w:rPr>
        <w:lastRenderedPageBreak/>
        <w:t>Khả năng dự đoán:</w:t>
      </w:r>
      <w:r w:rsidRPr="0026393D">
        <w:rPr>
          <w:rFonts w:ascii="Times New Roman" w:hAnsi="Times New Roman" w:cs="Times New Roman"/>
          <w:sz w:val="28"/>
          <w:szCs w:val="28"/>
        </w:rPr>
        <w:t xml:space="preserve"> LSTM có khả năng học các phụ thuộc dài hạn tốt hơn so với RNN. Ngược lại, Kalman Filter không có khả năng học mà chỉ dựa vào mô hình toán học để dự đoán và cập nhật trạng thái.</w:t>
      </w:r>
    </w:p>
    <w:p w14:paraId="5495ACFE" w14:textId="77777777" w:rsidR="0026393D" w:rsidRPr="0026393D" w:rsidRDefault="0026393D" w:rsidP="0026393D">
      <w:pPr>
        <w:numPr>
          <w:ilvl w:val="0"/>
          <w:numId w:val="8"/>
        </w:numPr>
        <w:spacing w:before="100" w:beforeAutospacing="1" w:after="100" w:afterAutospacing="1" w:line="240" w:lineRule="auto"/>
        <w:rPr>
          <w:rFonts w:ascii="Times New Roman" w:hAnsi="Times New Roman" w:cs="Times New Roman"/>
          <w:sz w:val="28"/>
          <w:szCs w:val="28"/>
        </w:rPr>
      </w:pPr>
      <w:r w:rsidRPr="0026393D">
        <w:rPr>
          <w:rStyle w:val="Strong"/>
          <w:rFonts w:ascii="Times New Roman" w:hAnsi="Times New Roman" w:cs="Times New Roman"/>
          <w:sz w:val="28"/>
          <w:szCs w:val="28"/>
        </w:rPr>
        <w:t>Ứng dụng cụ thể:</w:t>
      </w:r>
      <w:r w:rsidRPr="0026393D">
        <w:rPr>
          <w:rFonts w:ascii="Times New Roman" w:hAnsi="Times New Roman" w:cs="Times New Roman"/>
          <w:sz w:val="28"/>
          <w:szCs w:val="28"/>
        </w:rPr>
        <w:t xml:space="preserve"> RNN và LSTM thường được áp dụng trong các lĩnh vực học máy và trí tuệ nhân tạo, trong khi Kalman Filter chủ yếu được sử dụng trong các hệ thống điều khiển và kỹ thuật.</w:t>
      </w:r>
    </w:p>
    <w:p w14:paraId="5C8314A0" w14:textId="77777777" w:rsidR="0026393D" w:rsidRPr="0026393D" w:rsidRDefault="0026393D" w:rsidP="00172888">
      <w:pPr>
        <w:pStyle w:val="NormalWeb"/>
        <w:ind w:left="720"/>
        <w:rPr>
          <w:sz w:val="28"/>
          <w:szCs w:val="28"/>
          <w:lang w:val="vi-VN"/>
        </w:rPr>
      </w:pPr>
    </w:p>
    <w:p w14:paraId="1542FFE9" w14:textId="77777777" w:rsidR="00172888" w:rsidRPr="0026393D" w:rsidRDefault="00172888" w:rsidP="00FF2CE4">
      <w:pPr>
        <w:pStyle w:val="NormalWeb"/>
        <w:rPr>
          <w:sz w:val="28"/>
          <w:szCs w:val="28"/>
          <w:lang w:val="vi-VN"/>
        </w:rPr>
      </w:pPr>
    </w:p>
    <w:p w14:paraId="4A32A86F" w14:textId="77777777" w:rsidR="00065000" w:rsidRPr="0026393D" w:rsidRDefault="00065000" w:rsidP="00065000">
      <w:pPr>
        <w:jc w:val="center"/>
        <w:rPr>
          <w:rFonts w:ascii="Times New Roman" w:hAnsi="Times New Roman" w:cs="Times New Roman"/>
          <w:sz w:val="28"/>
          <w:szCs w:val="28"/>
          <w:lang w:val="vi-VN"/>
        </w:rPr>
      </w:pPr>
    </w:p>
    <w:sectPr w:rsidR="00065000" w:rsidRPr="0026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775"/>
    <w:multiLevelType w:val="multilevel"/>
    <w:tmpl w:val="2AE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C61CF"/>
    <w:multiLevelType w:val="multilevel"/>
    <w:tmpl w:val="33E8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95A4E"/>
    <w:multiLevelType w:val="hybridMultilevel"/>
    <w:tmpl w:val="6A3A95CE"/>
    <w:lvl w:ilvl="0" w:tplc="C85CF7C2">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661AD"/>
    <w:multiLevelType w:val="hybridMultilevel"/>
    <w:tmpl w:val="121C1242"/>
    <w:lvl w:ilvl="0" w:tplc="B648597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F20213"/>
    <w:multiLevelType w:val="hybridMultilevel"/>
    <w:tmpl w:val="C5DC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F0FB7"/>
    <w:multiLevelType w:val="multilevel"/>
    <w:tmpl w:val="2B1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C4FB3"/>
    <w:multiLevelType w:val="hybridMultilevel"/>
    <w:tmpl w:val="14742C42"/>
    <w:lvl w:ilvl="0" w:tplc="AD122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B012F"/>
    <w:multiLevelType w:val="hybridMultilevel"/>
    <w:tmpl w:val="6242E456"/>
    <w:lvl w:ilvl="0" w:tplc="A1BA042C">
      <w:start w:val="1"/>
      <w:numFmt w:val="upperRoman"/>
      <w:lvlText w:val="%1."/>
      <w:lvlJc w:val="left"/>
      <w:pPr>
        <w:ind w:left="1440" w:hanging="72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0479669">
    <w:abstractNumId w:val="4"/>
  </w:num>
  <w:num w:numId="2" w16cid:durableId="1324358192">
    <w:abstractNumId w:val="3"/>
  </w:num>
  <w:num w:numId="3" w16cid:durableId="822887847">
    <w:abstractNumId w:val="1"/>
  </w:num>
  <w:num w:numId="4" w16cid:durableId="828788486">
    <w:abstractNumId w:val="6"/>
  </w:num>
  <w:num w:numId="5" w16cid:durableId="1146162415">
    <w:abstractNumId w:val="7"/>
  </w:num>
  <w:num w:numId="6" w16cid:durableId="1453867224">
    <w:abstractNumId w:val="2"/>
  </w:num>
  <w:num w:numId="7" w16cid:durableId="1769082555">
    <w:abstractNumId w:val="0"/>
  </w:num>
  <w:num w:numId="8" w16cid:durableId="1733892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00"/>
    <w:rsid w:val="00065000"/>
    <w:rsid w:val="00172888"/>
    <w:rsid w:val="0026393D"/>
    <w:rsid w:val="004D4662"/>
    <w:rsid w:val="007D5898"/>
    <w:rsid w:val="00BB7EA9"/>
    <w:rsid w:val="00FF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7EE4"/>
  <w15:chartTrackingRefBased/>
  <w15:docId w15:val="{18272108-93EC-4C6B-8CF3-6A4CEE17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C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6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F2C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E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F2C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FF2CE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F2CE4"/>
    <w:rPr>
      <w:b/>
      <w:bCs/>
    </w:rPr>
  </w:style>
  <w:style w:type="paragraph" w:styleId="ListParagraph">
    <w:name w:val="List Paragraph"/>
    <w:basedOn w:val="Normal"/>
    <w:uiPriority w:val="34"/>
    <w:qFormat/>
    <w:rsid w:val="00FF2CE4"/>
    <w:pPr>
      <w:ind w:left="720"/>
      <w:contextualSpacing/>
    </w:pPr>
  </w:style>
  <w:style w:type="character" w:customStyle="1" w:styleId="katex-mathml">
    <w:name w:val="katex-mathml"/>
    <w:basedOn w:val="DefaultParagraphFont"/>
    <w:rsid w:val="00172888"/>
  </w:style>
  <w:style w:type="character" w:customStyle="1" w:styleId="mord">
    <w:name w:val="mord"/>
    <w:basedOn w:val="DefaultParagraphFont"/>
    <w:rsid w:val="00172888"/>
  </w:style>
  <w:style w:type="character" w:customStyle="1" w:styleId="vlist-s">
    <w:name w:val="vlist-s"/>
    <w:basedOn w:val="DefaultParagraphFont"/>
    <w:rsid w:val="00172888"/>
  </w:style>
  <w:style w:type="character" w:customStyle="1" w:styleId="Heading3Char">
    <w:name w:val="Heading 3 Char"/>
    <w:basedOn w:val="DefaultParagraphFont"/>
    <w:link w:val="Heading3"/>
    <w:uiPriority w:val="9"/>
    <w:semiHidden/>
    <w:rsid w:val="002639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82618">
      <w:bodyDiv w:val="1"/>
      <w:marLeft w:val="0"/>
      <w:marRight w:val="0"/>
      <w:marTop w:val="0"/>
      <w:marBottom w:val="0"/>
      <w:divBdr>
        <w:top w:val="none" w:sz="0" w:space="0" w:color="auto"/>
        <w:left w:val="none" w:sz="0" w:space="0" w:color="auto"/>
        <w:bottom w:val="none" w:sz="0" w:space="0" w:color="auto"/>
        <w:right w:val="none" w:sz="0" w:space="0" w:color="auto"/>
      </w:divBdr>
    </w:div>
    <w:div w:id="406028109">
      <w:bodyDiv w:val="1"/>
      <w:marLeft w:val="0"/>
      <w:marRight w:val="0"/>
      <w:marTop w:val="0"/>
      <w:marBottom w:val="0"/>
      <w:divBdr>
        <w:top w:val="none" w:sz="0" w:space="0" w:color="auto"/>
        <w:left w:val="none" w:sz="0" w:space="0" w:color="auto"/>
        <w:bottom w:val="none" w:sz="0" w:space="0" w:color="auto"/>
        <w:right w:val="none" w:sz="0" w:space="0" w:color="auto"/>
      </w:divBdr>
    </w:div>
    <w:div w:id="1119298163">
      <w:bodyDiv w:val="1"/>
      <w:marLeft w:val="0"/>
      <w:marRight w:val="0"/>
      <w:marTop w:val="0"/>
      <w:marBottom w:val="0"/>
      <w:divBdr>
        <w:top w:val="none" w:sz="0" w:space="0" w:color="auto"/>
        <w:left w:val="none" w:sz="0" w:space="0" w:color="auto"/>
        <w:bottom w:val="none" w:sz="0" w:space="0" w:color="auto"/>
        <w:right w:val="none" w:sz="0" w:space="0" w:color="auto"/>
      </w:divBdr>
    </w:div>
    <w:div w:id="1572501690">
      <w:bodyDiv w:val="1"/>
      <w:marLeft w:val="0"/>
      <w:marRight w:val="0"/>
      <w:marTop w:val="0"/>
      <w:marBottom w:val="0"/>
      <w:divBdr>
        <w:top w:val="none" w:sz="0" w:space="0" w:color="auto"/>
        <w:left w:val="none" w:sz="0" w:space="0" w:color="auto"/>
        <w:bottom w:val="none" w:sz="0" w:space="0" w:color="auto"/>
        <w:right w:val="none" w:sz="0" w:space="0" w:color="auto"/>
      </w:divBdr>
    </w:div>
    <w:div w:id="1581060458">
      <w:bodyDiv w:val="1"/>
      <w:marLeft w:val="0"/>
      <w:marRight w:val="0"/>
      <w:marTop w:val="0"/>
      <w:marBottom w:val="0"/>
      <w:divBdr>
        <w:top w:val="none" w:sz="0" w:space="0" w:color="auto"/>
        <w:left w:val="none" w:sz="0" w:space="0" w:color="auto"/>
        <w:bottom w:val="none" w:sz="0" w:space="0" w:color="auto"/>
        <w:right w:val="none" w:sz="0" w:space="0" w:color="auto"/>
      </w:divBdr>
    </w:div>
    <w:div w:id="1699506626">
      <w:bodyDiv w:val="1"/>
      <w:marLeft w:val="0"/>
      <w:marRight w:val="0"/>
      <w:marTop w:val="0"/>
      <w:marBottom w:val="0"/>
      <w:divBdr>
        <w:top w:val="none" w:sz="0" w:space="0" w:color="auto"/>
        <w:left w:val="none" w:sz="0" w:space="0" w:color="auto"/>
        <w:bottom w:val="none" w:sz="0" w:space="0" w:color="auto"/>
        <w:right w:val="none" w:sz="0" w:space="0" w:color="auto"/>
      </w:divBdr>
    </w:div>
    <w:div w:id="19217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2</cp:revision>
  <dcterms:created xsi:type="dcterms:W3CDTF">2024-06-04T00:32:00Z</dcterms:created>
  <dcterms:modified xsi:type="dcterms:W3CDTF">2024-06-04T01:09:00Z</dcterms:modified>
</cp:coreProperties>
</file>