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2239E" w:rsidRPr="0042239E" w:rsidRDefault="0042239E" w:rsidP="0042239E">
      <w:pPr>
        <w:rPr>
          <w:color w:val="FF0000"/>
          <w:sz w:val="52"/>
          <w:szCs w:val="52"/>
        </w:rPr>
      </w:pPr>
      <w:r w:rsidRPr="0042239E">
        <w:rPr>
          <w:color w:val="FF0000"/>
          <w:sz w:val="52"/>
          <w:szCs w:val="52"/>
        </w:rPr>
        <w:t>Formation Azure Administrator (AZ-104)</w:t>
      </w:r>
    </w:p>
    <w:p w:rsidR="0042239E" w:rsidRDefault="0042239E" w:rsidP="0042239E"/>
    <w:p w:rsidR="0042239E" w:rsidRDefault="0042239E" w:rsidP="0042239E"/>
    <w:p w:rsidR="0042239E" w:rsidRDefault="0042239E" w:rsidP="0042239E">
      <w:r>
        <w:t>Configurer et gérer des réseaux virtuels pour les administrateurs Azure</w:t>
      </w:r>
    </w:p>
    <w:p w:rsidR="0042239E" w:rsidRDefault="0042239E" w:rsidP="0042239E"/>
    <w:p w:rsidR="0042239E" w:rsidRDefault="0042239E" w:rsidP="0042239E">
      <w:r>
        <w:t>Bienvenue dans cette formation pédagogique destinée aux débutants souhaitant maîtriser la configuration et la gestion des réseaux virtuels Azure.</w:t>
      </w:r>
    </w:p>
    <w:p w:rsidR="0042239E" w:rsidRDefault="0042239E" w:rsidP="0042239E"/>
    <w:p w:rsidR="0042239E" w:rsidRDefault="0042239E" w:rsidP="0042239E">
      <w:r>
        <w:t>Ce module est conçu spécifiquement pour les administrateurs débutants qui souhaitent maîtriser les fondamentaux des réseaux dans le cloud Microsoft Azure.</w:t>
      </w:r>
    </w:p>
    <w:p w:rsidR="0042239E" w:rsidRDefault="0042239E" w:rsidP="0042239E"/>
    <w:p w:rsidR="0042239E" w:rsidRDefault="0042239E" w:rsidP="0042239E">
      <w:r>
        <w:t>Qu’est-ce qu’un réseau virtuel Azure (VNet) ?</w:t>
      </w:r>
    </w:p>
    <w:p w:rsidR="0042239E" w:rsidRDefault="0042239E" w:rsidP="0042239E"/>
    <w:p w:rsidR="0042239E" w:rsidRDefault="0042239E" w:rsidP="0042239E">
      <w:r w:rsidRPr="0042239E">
        <w:rPr>
          <w:color w:val="FF0000"/>
        </w:rPr>
        <w:t xml:space="preserve">Un réseau virtuel Azure (VNet) </w:t>
      </w:r>
      <w:r>
        <w:t xml:space="preserve">constitue le fondement de votre infrastructure réseau privée dans le cloud Microsoft Azure. </w:t>
      </w:r>
    </w:p>
    <w:p w:rsidR="0042239E" w:rsidRDefault="0042239E" w:rsidP="0042239E"/>
    <w:p w:rsidR="0042239E" w:rsidRDefault="0042239E" w:rsidP="0042239E">
      <w:r>
        <w:t>Il s’agit d’une représentation de votre propre réseau dans le cloud, offrant un environnement isolé et hautement sécurisé pour vos ressources.</w:t>
      </w:r>
    </w:p>
    <w:p w:rsidR="0042239E" w:rsidRDefault="0042239E" w:rsidP="0042239E"/>
    <w:p w:rsidR="0042239E" w:rsidRDefault="0042239E" w:rsidP="0042239E">
      <w:r w:rsidRPr="0042239E">
        <w:rPr>
          <w:color w:val="FF0000"/>
        </w:rPr>
        <w:t xml:space="preserve">Les VNets </w:t>
      </w:r>
      <w:r>
        <w:t xml:space="preserve">permettent à vos ressources Azure de communiquer en toute sécurité entre elles, avec Internet, et avec vos réseaux locaux. </w:t>
      </w:r>
    </w:p>
    <w:p w:rsidR="0042239E" w:rsidRDefault="0042239E" w:rsidP="0042239E"/>
    <w:p w:rsidR="0042239E" w:rsidRDefault="0042239E" w:rsidP="0042239E">
      <w:r>
        <w:t>C’est l’équivalent cloud d’un réseau traditionnel dans votre centre de données, mais avec les avantages supplémentaires de l’infrastructure Azure : scalabilité, disponibilité et isolation.</w:t>
      </w:r>
    </w:p>
    <w:p w:rsidR="00041163" w:rsidRDefault="00041163" w:rsidP="0042239E"/>
    <w:p w:rsidR="0042239E" w:rsidRDefault="0042239E" w:rsidP="0042239E">
      <w:r>
        <w:t>Fonctionnalités principales :</w:t>
      </w:r>
    </w:p>
    <w:p w:rsidR="00041163" w:rsidRDefault="00041163" w:rsidP="0042239E"/>
    <w:p w:rsidR="0042239E" w:rsidRDefault="0042239E" w:rsidP="0042239E">
      <w:r w:rsidRPr="00041163">
        <w:rPr>
          <w:color w:val="FF0000"/>
        </w:rPr>
        <w:t xml:space="preserve">• Isolation et segmentation : </w:t>
      </w:r>
      <w:r>
        <w:t>Chaque VNet est isolé des autres, garantissant la sécurité de vos données</w:t>
      </w:r>
    </w:p>
    <w:p w:rsidR="00041163" w:rsidRPr="00041163" w:rsidRDefault="00041163" w:rsidP="0042239E">
      <w:pPr>
        <w:rPr>
          <w:color w:val="FF0000"/>
        </w:rPr>
      </w:pPr>
    </w:p>
    <w:p w:rsidR="0042239E" w:rsidRDefault="0042239E" w:rsidP="0042239E">
      <w:r w:rsidRPr="00041163">
        <w:rPr>
          <w:color w:val="FF0000"/>
        </w:rPr>
        <w:t xml:space="preserve">• Communication entre ressources : </w:t>
      </w:r>
      <w:r>
        <w:t>Machines virtuelles, bases de données, applications web peuvent interagir</w:t>
      </w:r>
    </w:p>
    <w:p w:rsidR="00041163" w:rsidRDefault="00041163" w:rsidP="0042239E"/>
    <w:p w:rsidR="0042239E" w:rsidRDefault="0042239E" w:rsidP="0042239E">
      <w:r w:rsidRPr="00041163">
        <w:rPr>
          <w:color w:val="FF0000"/>
        </w:rPr>
        <w:t xml:space="preserve">• Connexion Internet contrôlée : </w:t>
      </w:r>
      <w:r>
        <w:t>Décidez quelles ressources sont accessibles depuis l’extérieur</w:t>
      </w:r>
    </w:p>
    <w:p w:rsidR="00041163" w:rsidRDefault="00041163" w:rsidP="0042239E"/>
    <w:p w:rsidR="0042239E" w:rsidRDefault="0042239E" w:rsidP="0042239E">
      <w:r w:rsidRPr="00041163">
        <w:rPr>
          <w:color w:val="FF0000"/>
        </w:rPr>
        <w:t xml:space="preserve">• Intégration hybride </w:t>
      </w:r>
      <w:r>
        <w:t>: Connectez vos réseaux locaux au cloud Azure de manière transparente</w:t>
      </w:r>
    </w:p>
    <w:p w:rsidR="00041163" w:rsidRDefault="00041163" w:rsidP="0042239E"/>
    <w:p w:rsidR="0042239E" w:rsidRDefault="0042239E" w:rsidP="0042239E">
      <w:r>
        <w:t>Les réseaux virtuels sont essentiels pour toute architecture Azure, car ils fournissent les fondations sur lesquelles vous construisez votre infrastructure cloud sécurisée et performante.</w:t>
      </w:r>
    </w:p>
    <w:p w:rsidR="00041163" w:rsidRDefault="00041163" w:rsidP="0042239E"/>
    <w:p w:rsidR="00041163" w:rsidRDefault="00041163" w:rsidP="0042239E"/>
    <w:p w:rsidR="00041163" w:rsidRDefault="00041163" w:rsidP="0042239E"/>
    <w:p w:rsidR="00041163" w:rsidRDefault="00041163" w:rsidP="0042239E"/>
    <w:p w:rsidR="0042239E" w:rsidRPr="00041163" w:rsidRDefault="0042239E" w:rsidP="0042239E">
      <w:pPr>
        <w:rPr>
          <w:color w:val="FF0000"/>
          <w:sz w:val="44"/>
          <w:szCs w:val="44"/>
        </w:rPr>
      </w:pPr>
    </w:p>
    <w:p w:rsidR="0042239E" w:rsidRPr="00041163" w:rsidRDefault="0042239E" w:rsidP="0042239E">
      <w:pPr>
        <w:rPr>
          <w:color w:val="FF0000"/>
          <w:sz w:val="44"/>
          <w:szCs w:val="44"/>
        </w:rPr>
      </w:pPr>
      <w:r w:rsidRPr="00041163">
        <w:rPr>
          <w:color w:val="FF0000"/>
          <w:sz w:val="44"/>
          <w:szCs w:val="44"/>
        </w:rPr>
        <w:t>Composants clés d’un réseau virtuel</w:t>
      </w:r>
    </w:p>
    <w:p w:rsidR="00041163" w:rsidRDefault="00041163" w:rsidP="0042239E"/>
    <w:p w:rsidR="00041163" w:rsidRDefault="0042239E" w:rsidP="0042239E">
      <w:r>
        <w:t>Comprendre les composants fondamentaux d’un VNet est essentiel pour concevoir une architecture réseau robuste et sécurisée dans Azure.</w:t>
      </w:r>
    </w:p>
    <w:p w:rsidR="00041163" w:rsidRDefault="00041163" w:rsidP="0042239E"/>
    <w:p w:rsidR="0042239E" w:rsidRDefault="0042239E" w:rsidP="0042239E">
      <w:r>
        <w:t>Chaque élément joue un rôle crucial dans la gestion du trafic et la protection de vos ressources.</w:t>
      </w:r>
    </w:p>
    <w:p w:rsidR="00041163" w:rsidRDefault="00041163" w:rsidP="0042239E"/>
    <w:p w:rsidR="0042239E" w:rsidRDefault="0042239E" w:rsidP="0042239E">
      <w:pPr>
        <w:rPr>
          <w:color w:val="FF0000"/>
        </w:rPr>
      </w:pPr>
      <w:r w:rsidRPr="00041163">
        <w:rPr>
          <w:color w:val="FF0000"/>
        </w:rPr>
        <w:t>Subnets (Sous-réseaux)</w:t>
      </w:r>
    </w:p>
    <w:p w:rsidR="00041163" w:rsidRDefault="00041163" w:rsidP="0042239E">
      <w:pPr>
        <w:rPr>
          <w:color w:val="FF0000"/>
        </w:rPr>
      </w:pPr>
    </w:p>
    <w:p w:rsidR="00041163" w:rsidRPr="00041163" w:rsidRDefault="00041163" w:rsidP="0042239E">
      <w:pPr>
        <w:rPr>
          <w:color w:val="FF0000"/>
        </w:rPr>
      </w:pPr>
    </w:p>
    <w:p w:rsidR="00041163" w:rsidRDefault="0042239E" w:rsidP="0042239E">
      <w:r w:rsidRPr="00041163">
        <w:rPr>
          <w:color w:val="FF0000"/>
        </w:rPr>
        <w:t xml:space="preserve">Les subnets </w:t>
      </w:r>
      <w:r>
        <w:t xml:space="preserve">permettent de segmenter votre VNet en sections plus petites pour une meilleure organisation. </w:t>
      </w:r>
    </w:p>
    <w:p w:rsidR="00041163" w:rsidRDefault="00041163" w:rsidP="0042239E"/>
    <w:p w:rsidR="00041163" w:rsidRDefault="0042239E" w:rsidP="0042239E">
      <w:r>
        <w:t xml:space="preserve">Chaque subnet peut héberger différents types de ressources (serveurs web, bases de données, applications) et appliquer des règles de sécurité spécifiques. </w:t>
      </w:r>
    </w:p>
    <w:p w:rsidR="00041163" w:rsidRDefault="00041163" w:rsidP="0042239E"/>
    <w:p w:rsidR="0042239E" w:rsidRDefault="0042239E" w:rsidP="0042239E">
      <w:r>
        <w:t>Cette segmentation améliore la sécurité et facilite la gestion du trafic réseau.</w:t>
      </w:r>
    </w:p>
    <w:p w:rsidR="00041163" w:rsidRDefault="00041163" w:rsidP="0042239E"/>
    <w:p w:rsidR="0042239E" w:rsidRPr="008B08C7" w:rsidRDefault="0042239E" w:rsidP="0042239E">
      <w:pPr>
        <w:rPr>
          <w:color w:val="FF0000"/>
          <w:sz w:val="32"/>
          <w:szCs w:val="32"/>
        </w:rPr>
      </w:pPr>
      <w:r w:rsidRPr="008B08C7">
        <w:rPr>
          <w:color w:val="FF0000"/>
          <w:sz w:val="32"/>
          <w:szCs w:val="32"/>
        </w:rPr>
        <w:t>Adresses IP</w:t>
      </w:r>
    </w:p>
    <w:p w:rsidR="00041163" w:rsidRDefault="00041163" w:rsidP="0042239E"/>
    <w:p w:rsidR="00041163" w:rsidRDefault="0042239E" w:rsidP="0042239E">
      <w:r>
        <w:t>Azure utilise deux types d’adresses IP :</w:t>
      </w:r>
    </w:p>
    <w:p w:rsidR="00041163" w:rsidRDefault="00041163" w:rsidP="0042239E"/>
    <w:p w:rsidR="00041163" w:rsidRDefault="0042239E" w:rsidP="0042239E">
      <w:r w:rsidRPr="00041163">
        <w:rPr>
          <w:color w:val="FF0000"/>
        </w:rPr>
        <w:t xml:space="preserve">les adresses IP privées </w:t>
      </w:r>
      <w:r>
        <w:t xml:space="preserve">pour la communication interne sécurisée entre ressources Azure, et </w:t>
      </w:r>
    </w:p>
    <w:p w:rsidR="00041163" w:rsidRDefault="00041163" w:rsidP="0042239E"/>
    <w:p w:rsidR="00041163" w:rsidRDefault="0042239E" w:rsidP="0042239E">
      <w:r w:rsidRPr="00041163">
        <w:rPr>
          <w:color w:val="FF0000"/>
        </w:rPr>
        <w:t xml:space="preserve">les adresses IP publiques </w:t>
      </w:r>
      <w:r>
        <w:t>pour permettre l’accès depuis Internet.</w:t>
      </w:r>
    </w:p>
    <w:p w:rsidR="00041163" w:rsidRDefault="00041163" w:rsidP="0042239E"/>
    <w:p w:rsidR="0042239E" w:rsidRDefault="0042239E" w:rsidP="0042239E">
      <w:r>
        <w:t xml:space="preserve">Les IP privées utilisent des plages d’adresses </w:t>
      </w:r>
      <w:r w:rsidRPr="008B08C7">
        <w:rPr>
          <w:color w:val="FF0000"/>
        </w:rPr>
        <w:t xml:space="preserve">RFC 1918 </w:t>
      </w:r>
      <w:r>
        <w:t>(10.0.0.0/8, 172.16.0.0/12, 192.168.0.0/16).</w:t>
      </w:r>
    </w:p>
    <w:p w:rsidR="00041163" w:rsidRDefault="00041163" w:rsidP="0042239E"/>
    <w:p w:rsidR="0042239E" w:rsidRPr="008B08C7" w:rsidRDefault="0042239E" w:rsidP="0042239E">
      <w:pPr>
        <w:rPr>
          <w:color w:val="FF0000"/>
          <w:sz w:val="52"/>
          <w:szCs w:val="52"/>
        </w:rPr>
      </w:pPr>
      <w:r w:rsidRPr="008B08C7">
        <w:rPr>
          <w:color w:val="FF0000"/>
          <w:sz w:val="52"/>
          <w:szCs w:val="52"/>
        </w:rPr>
        <w:t>Groupes de sécurité réseau (NSG)</w:t>
      </w:r>
    </w:p>
    <w:p w:rsidR="008B08C7" w:rsidRDefault="008B08C7" w:rsidP="0042239E"/>
    <w:p w:rsidR="008B08C7" w:rsidRDefault="0042239E" w:rsidP="0042239E">
      <w:r w:rsidRPr="008B08C7">
        <w:rPr>
          <w:color w:val="FF0000"/>
        </w:rPr>
        <w:t xml:space="preserve">Les NSG </w:t>
      </w:r>
      <w:r>
        <w:t xml:space="preserve">agissent comme des pare-feu virtuels qui filtrent le trafic réseau entrant et sortant. </w:t>
      </w:r>
    </w:p>
    <w:p w:rsidR="008B08C7" w:rsidRDefault="008B08C7" w:rsidP="0042239E"/>
    <w:p w:rsidR="008B08C7" w:rsidRDefault="0042239E" w:rsidP="0042239E">
      <w:r>
        <w:t xml:space="preserve">Ils contiennent des règles de sécurité permettant d’autoriser ou de refuser le trafic selon le protocole, le port, l’adresse IP source et destination. </w:t>
      </w:r>
    </w:p>
    <w:p w:rsidR="008B08C7" w:rsidRDefault="008B08C7" w:rsidP="0042239E"/>
    <w:p w:rsidR="0042239E" w:rsidRDefault="0042239E" w:rsidP="0042239E">
      <w:r>
        <w:t>Essentiel pour protéger vos ressources contre les accès non autorisés.</w:t>
      </w:r>
    </w:p>
    <w:p w:rsidR="008B08C7" w:rsidRDefault="008B08C7" w:rsidP="0042239E"/>
    <w:p w:rsidR="0042239E" w:rsidRDefault="0042239E" w:rsidP="0042239E">
      <w:r>
        <w:t>La maîtrise de ces trois composants vous permettra de concevoir des architectures réseau Azure sécurisées, évolutives et conformes aux meilleures pratiques recommandées par Microsoft.</w:t>
      </w:r>
    </w:p>
    <w:p w:rsidR="0042239E" w:rsidRDefault="0042239E" w:rsidP="0042239E"/>
    <w:p w:rsidR="0042239E" w:rsidRDefault="0042239E" w:rsidP="0042239E">
      <w:r>
        <w:lastRenderedPageBreak/>
        <w:t>Créer un réseau virtuel dans Azure (exemple pratique)</w:t>
      </w:r>
    </w:p>
    <w:p w:rsidR="008B08C7" w:rsidRDefault="008B08C7" w:rsidP="0042239E"/>
    <w:p w:rsidR="008B08C7" w:rsidRDefault="0042239E" w:rsidP="0042239E">
      <w:r>
        <w:t>La création d’un réseau virtuel dans Azure est une opération simple mais cruciale.</w:t>
      </w:r>
    </w:p>
    <w:p w:rsidR="008B08C7" w:rsidRDefault="008B08C7" w:rsidP="0042239E"/>
    <w:p w:rsidR="0042239E" w:rsidRDefault="0042239E" w:rsidP="0042239E">
      <w:r w:rsidRPr="008B08C7">
        <w:rPr>
          <w:color w:val="FF0000"/>
        </w:rPr>
        <w:t>Le portail Azure</w:t>
      </w:r>
      <w:r>
        <w:t xml:space="preserve"> offre une interface Intuitive pour configurer tous les paramètres nécessaires. Voici un guide détaillé étape par étape pour créer votre premier VNet.</w:t>
      </w:r>
    </w:p>
    <w:p w:rsidR="008B08C7" w:rsidRDefault="008B08C7" w:rsidP="0042239E"/>
    <w:p w:rsidR="0042239E" w:rsidRDefault="0042239E" w:rsidP="0042239E">
      <w:r w:rsidRPr="008B08C7">
        <w:rPr>
          <w:color w:val="FF0000"/>
        </w:rPr>
        <w:t xml:space="preserve">01 </w:t>
      </w:r>
      <w:r>
        <w:t>Accéder au portail Azure</w:t>
      </w:r>
    </w:p>
    <w:p w:rsidR="008B08C7" w:rsidRDefault="008B08C7" w:rsidP="0042239E"/>
    <w:p w:rsidR="0042239E" w:rsidRDefault="0042239E" w:rsidP="0042239E">
      <w:r>
        <w:t>Connectez-vous à portal.azure.com avec vos identifiants. Dans le menu de gauche, recherchez "Réseaux virtuels" ou utilisez la barre de recherche en haut. Cliquez sur "+ Créer" pour démarrer l’assistant de création.</w:t>
      </w:r>
    </w:p>
    <w:p w:rsidR="008B08C7" w:rsidRDefault="008B08C7" w:rsidP="0042239E"/>
    <w:p w:rsidR="0042239E" w:rsidRDefault="0042239E" w:rsidP="0042239E">
      <w:r w:rsidRPr="008B08C7">
        <w:rPr>
          <w:color w:val="FF0000"/>
        </w:rPr>
        <w:t>02</w:t>
      </w:r>
      <w:r>
        <w:t xml:space="preserve"> Configurer les paramètres de base</w:t>
      </w:r>
    </w:p>
    <w:p w:rsidR="008B08C7" w:rsidRDefault="008B08C7" w:rsidP="0042239E"/>
    <w:p w:rsidR="0042239E" w:rsidRDefault="0042239E" w:rsidP="0042239E">
      <w:r>
        <w:t>Sélectionnez votre abonnement Azure, choisissez ou créez un groupe de ressources (conteneur logique pour vos ressources), donnez un nom explicite à votre VNet (ex. : "VNet-Production"), et sélectionnez une région Azure proche de vos utilisateurs.</w:t>
      </w:r>
    </w:p>
    <w:p w:rsidR="008B08C7" w:rsidRDefault="008B08C7" w:rsidP="0042239E"/>
    <w:p w:rsidR="0042239E" w:rsidRDefault="0042239E" w:rsidP="0042239E">
      <w:r w:rsidRPr="008B08C7">
        <w:rPr>
          <w:color w:val="FF0000"/>
        </w:rPr>
        <w:t>03</w:t>
      </w:r>
      <w:r>
        <w:t xml:space="preserve"> Définir l’espace d’adressage IP</w:t>
      </w:r>
    </w:p>
    <w:p w:rsidR="008B08C7" w:rsidRDefault="008B08C7" w:rsidP="0042239E"/>
    <w:p w:rsidR="008B08C7" w:rsidRDefault="0042239E" w:rsidP="0042239E">
      <w:r>
        <w:t xml:space="preserve">Spécifiez une plage d’adresses IP privées pour votre VNet en notation </w:t>
      </w:r>
      <w:r w:rsidRPr="008B08C7">
        <w:rPr>
          <w:color w:val="FF0000"/>
        </w:rPr>
        <w:t>CIDR</w:t>
      </w:r>
      <w:r>
        <w:t xml:space="preserve">. </w:t>
      </w:r>
    </w:p>
    <w:p w:rsidR="008B08C7" w:rsidRDefault="008B08C7" w:rsidP="0042239E"/>
    <w:p w:rsidR="008B08C7" w:rsidRDefault="0042239E" w:rsidP="0042239E">
      <w:r>
        <w:t>Exemple : 10.0.0.0/16 offre 65 536 adresses IP disponibles.</w:t>
      </w:r>
    </w:p>
    <w:p w:rsidR="008B08C7" w:rsidRDefault="008B08C7" w:rsidP="0042239E"/>
    <w:p w:rsidR="0042239E" w:rsidRDefault="0042239E" w:rsidP="0042239E">
      <w:r>
        <w:t xml:space="preserve"> Assurez-vous que cette plage ne chevauche pas d’autres réseaux si vous prévoyez des connexions hybrides.</w:t>
      </w:r>
    </w:p>
    <w:p w:rsidR="008B08C7" w:rsidRDefault="008B08C7" w:rsidP="0042239E"/>
    <w:p w:rsidR="0042239E" w:rsidRDefault="0042239E" w:rsidP="0042239E">
      <w:r w:rsidRPr="008B08C7">
        <w:rPr>
          <w:color w:val="FF0000"/>
        </w:rPr>
        <w:t xml:space="preserve">04 </w:t>
      </w:r>
      <w:r>
        <w:t>Créer un subnet</w:t>
      </w:r>
    </w:p>
    <w:p w:rsidR="008B08C7" w:rsidRDefault="008B08C7" w:rsidP="0042239E"/>
    <w:p w:rsidR="0042239E" w:rsidRDefault="0042239E" w:rsidP="0042239E">
      <w:r>
        <w:t>Après avoir créé le VNet principal, ajoutez un subnet initial. Exemple : nommez-le "subnet-web" avec la plage 10.0.0.0/24 (256 adresses). Vous pouvez ajouter d’autres subnets ultérieurement pour différentes couches applicatives (web, application, données).</w:t>
      </w:r>
    </w:p>
    <w:p w:rsidR="008B08C7" w:rsidRDefault="008B08C7" w:rsidP="0042239E"/>
    <w:p w:rsidR="0042239E" w:rsidRDefault="0042239E" w:rsidP="0042239E">
      <w:r w:rsidRPr="008B08C7">
        <w:rPr>
          <w:color w:val="FF0000"/>
        </w:rPr>
        <w:t>05</w:t>
      </w:r>
      <w:r>
        <w:t xml:space="preserve"> Configurer la sécurité</w:t>
      </w:r>
    </w:p>
    <w:p w:rsidR="008B08C7" w:rsidRDefault="008B08C7" w:rsidP="0042239E"/>
    <w:p w:rsidR="008B08C7" w:rsidRDefault="0042239E" w:rsidP="0042239E">
      <w:r>
        <w:t xml:space="preserve">Examinez les options de sécurité comme </w:t>
      </w:r>
      <w:proofErr w:type="spellStart"/>
      <w:r w:rsidRPr="008B08C7">
        <w:rPr>
          <w:color w:val="FF0000"/>
        </w:rPr>
        <w:t>BastionHost</w:t>
      </w:r>
      <w:r>
        <w:t>,</w:t>
      </w:r>
      <w:r w:rsidRPr="008B08C7">
        <w:rPr>
          <w:color w:val="FF0000"/>
        </w:rPr>
        <w:t>le</w:t>
      </w:r>
      <w:proofErr w:type="spellEnd"/>
      <w:r w:rsidRPr="008B08C7">
        <w:rPr>
          <w:color w:val="FF0000"/>
        </w:rPr>
        <w:t xml:space="preserve"> pare-feu Azure</w:t>
      </w:r>
      <w:r>
        <w:t xml:space="preserve">, et les </w:t>
      </w:r>
      <w:r w:rsidRPr="008B08C7">
        <w:rPr>
          <w:color w:val="FF0000"/>
        </w:rPr>
        <w:t>NSG</w:t>
      </w:r>
      <w:r>
        <w:t xml:space="preserve">. </w:t>
      </w:r>
    </w:p>
    <w:p w:rsidR="008B08C7" w:rsidRDefault="008B08C7" w:rsidP="0042239E"/>
    <w:p w:rsidR="0042239E" w:rsidRDefault="0042239E" w:rsidP="0042239E">
      <w:r>
        <w:t>Pour débuter, vous pouvez accepter les paramètres par défaut et les configurer plus tard selon vos besoins spécifiques.</w:t>
      </w:r>
    </w:p>
    <w:p w:rsidR="008B08C7" w:rsidRDefault="008B08C7" w:rsidP="0042239E"/>
    <w:p w:rsidR="0042239E" w:rsidRDefault="0042239E" w:rsidP="0042239E">
      <w:r w:rsidRPr="008B08C7">
        <w:rPr>
          <w:color w:val="FF0000"/>
        </w:rPr>
        <w:t>06</w:t>
      </w:r>
      <w:r>
        <w:t xml:space="preserve"> Valider et créer</w:t>
      </w:r>
    </w:p>
    <w:p w:rsidR="008B08C7" w:rsidRDefault="008B08C7" w:rsidP="0042239E"/>
    <w:p w:rsidR="0042239E" w:rsidRDefault="0042239E" w:rsidP="0042239E">
      <w:r>
        <w:t>Vérifiez tous les paramètres dans l’onglet "Vérifier + créer". Azure effectue une validation automatique. Si tout est correct, cliquez sur "Créer". Le déploiement prend généralement quelques secondes.</w:t>
      </w:r>
    </w:p>
    <w:p w:rsidR="008B08C7" w:rsidRDefault="0042239E" w:rsidP="0042239E">
      <w:r>
        <w:lastRenderedPageBreak/>
        <w:t>Conseil pratique : Planifiez soigneusement votre espace d’adressage IP dès le début. Il est difficile de le modifier une fois les ressources déployées.</w:t>
      </w:r>
    </w:p>
    <w:p w:rsidR="008B08C7" w:rsidRDefault="008B08C7" w:rsidP="0042239E"/>
    <w:p w:rsidR="0042239E" w:rsidRDefault="0042239E" w:rsidP="0042239E">
      <w:r w:rsidRPr="008B08C7">
        <w:rPr>
          <w:color w:val="FF0000"/>
        </w:rPr>
        <w:t xml:space="preserve">Utilisez des plages suffisamment larges </w:t>
      </w:r>
      <w:r>
        <w:t>pour permettre la croissance future de votre infrastructure.</w:t>
      </w:r>
    </w:p>
    <w:p w:rsidR="0042239E" w:rsidRDefault="0042239E" w:rsidP="0042239E"/>
    <w:p w:rsidR="0042239E" w:rsidRPr="008B08C7" w:rsidRDefault="0042239E" w:rsidP="0042239E">
      <w:pPr>
        <w:rPr>
          <w:color w:val="FF0000"/>
        </w:rPr>
      </w:pPr>
      <w:r w:rsidRPr="008B08C7">
        <w:rPr>
          <w:color w:val="FF0000"/>
        </w:rPr>
        <w:t>Configurer les adresses IP publiques et privées</w:t>
      </w:r>
    </w:p>
    <w:p w:rsidR="008B08C7" w:rsidRDefault="008B08C7" w:rsidP="0042239E"/>
    <w:p w:rsidR="008B08C7" w:rsidRDefault="0042239E" w:rsidP="0042239E">
      <w:r>
        <w:t xml:space="preserve">La gestion des adresses IP est un aspect fondamental de l’administration réseau Azure. </w:t>
      </w:r>
    </w:p>
    <w:p w:rsidR="008B08C7" w:rsidRDefault="008B08C7" w:rsidP="0042239E"/>
    <w:p w:rsidR="0042239E" w:rsidRDefault="0042239E" w:rsidP="0042239E">
      <w:r>
        <w:t>Comprendre la différence entre les adresses IP privées et publiques, ainsi que leurs cas d’usage respectifs, est essentiel pour concevoir une architecture sécurisée et efficace.</w:t>
      </w:r>
    </w:p>
    <w:p w:rsidR="008B08C7" w:rsidRDefault="008B08C7" w:rsidP="0042239E"/>
    <w:p w:rsidR="0042239E" w:rsidRPr="008B08C7" w:rsidRDefault="0042239E" w:rsidP="0042239E">
      <w:pPr>
        <w:rPr>
          <w:color w:val="FF0000"/>
          <w:sz w:val="36"/>
          <w:szCs w:val="36"/>
        </w:rPr>
      </w:pPr>
      <w:r w:rsidRPr="008B08C7">
        <w:rPr>
          <w:color w:val="FF0000"/>
          <w:sz w:val="36"/>
          <w:szCs w:val="36"/>
        </w:rPr>
        <w:t>Adresses IP privées</w:t>
      </w:r>
    </w:p>
    <w:p w:rsidR="008B08C7" w:rsidRDefault="008B08C7" w:rsidP="0042239E"/>
    <w:p w:rsidR="0042239E" w:rsidRDefault="0042239E" w:rsidP="0042239E">
      <w:r>
        <w:t>Les adresses IP privées sont utilisées pour la communication interne entre ressources Azure au sein d’un VNet ou entre VNets connectés. Elles ne sont pas routables sur Internet, garantissant ainsi une sécurité maximale.</w:t>
      </w:r>
    </w:p>
    <w:p w:rsidR="008365E3" w:rsidRDefault="008365E3" w:rsidP="0042239E"/>
    <w:p w:rsidR="0042239E" w:rsidRDefault="0042239E" w:rsidP="0042239E">
      <w:r>
        <w:t>Caractéristiques :</w:t>
      </w:r>
    </w:p>
    <w:p w:rsidR="008365E3" w:rsidRDefault="008365E3" w:rsidP="0042239E"/>
    <w:p w:rsidR="0042239E" w:rsidRDefault="0042239E" w:rsidP="0042239E">
      <w:r>
        <w:t xml:space="preserve">• Automatiquement attribuées par </w:t>
      </w:r>
      <w:r w:rsidRPr="008365E3">
        <w:rPr>
          <w:color w:val="FF0000"/>
        </w:rPr>
        <w:t xml:space="preserve">Azure (DHCP) </w:t>
      </w:r>
      <w:r>
        <w:t>ou configurées en statique</w:t>
      </w:r>
    </w:p>
    <w:p w:rsidR="008365E3" w:rsidRDefault="008365E3" w:rsidP="0042239E"/>
    <w:p w:rsidR="0042239E" w:rsidRDefault="0042239E" w:rsidP="0042239E">
      <w:r>
        <w:t xml:space="preserve">• </w:t>
      </w:r>
      <w:r w:rsidRPr="008365E3">
        <w:rPr>
          <w:color w:val="FF0000"/>
        </w:rPr>
        <w:t xml:space="preserve">Plages d’adresses RFC 1918 </w:t>
      </w:r>
      <w:r>
        <w:t>: 10.0.0.0/8, 172.16.0.0/12, 192.168.0.0/16</w:t>
      </w:r>
    </w:p>
    <w:p w:rsidR="008365E3" w:rsidRDefault="008365E3" w:rsidP="0042239E"/>
    <w:p w:rsidR="0042239E" w:rsidRDefault="0042239E" w:rsidP="0042239E">
      <w:r>
        <w:t>• Gratuites et illimitées</w:t>
      </w:r>
    </w:p>
    <w:p w:rsidR="008365E3" w:rsidRDefault="008365E3" w:rsidP="0042239E"/>
    <w:p w:rsidR="0042239E" w:rsidRDefault="0042239E" w:rsidP="0042239E">
      <w:r>
        <w:t>• Idéales pour les bases de données, serveurs d’applications internes</w:t>
      </w:r>
    </w:p>
    <w:p w:rsidR="008365E3" w:rsidRDefault="008365E3" w:rsidP="0042239E"/>
    <w:p w:rsidR="0042239E" w:rsidRDefault="0042239E" w:rsidP="0042239E">
      <w:r w:rsidRPr="008365E3">
        <w:rPr>
          <w:color w:val="FF0000"/>
        </w:rPr>
        <w:t xml:space="preserve">Exemple d’utilisation : </w:t>
      </w:r>
      <w:r>
        <w:t>Une base de données SQL Azure avec uniquement une IP privée 10.0.1.10 ne peut être accessible que depuis des ressources du même VNet, garantissant une sécurité maximale.</w:t>
      </w:r>
    </w:p>
    <w:p w:rsidR="008365E3" w:rsidRDefault="008365E3" w:rsidP="0042239E"/>
    <w:p w:rsidR="0042239E" w:rsidRPr="008365E3" w:rsidRDefault="0042239E" w:rsidP="0042239E">
      <w:pPr>
        <w:rPr>
          <w:color w:val="FF0000"/>
          <w:sz w:val="40"/>
          <w:szCs w:val="40"/>
        </w:rPr>
      </w:pPr>
      <w:r w:rsidRPr="008365E3">
        <w:rPr>
          <w:color w:val="FF0000"/>
          <w:sz w:val="40"/>
          <w:szCs w:val="40"/>
        </w:rPr>
        <w:t>Adresses IP publiques</w:t>
      </w:r>
    </w:p>
    <w:p w:rsidR="008365E3" w:rsidRDefault="008365E3" w:rsidP="0042239E"/>
    <w:p w:rsidR="008365E3" w:rsidRDefault="0042239E" w:rsidP="0042239E">
      <w:r>
        <w:t xml:space="preserve">Les adresses IP publiques permettent aux ressources Azure de </w:t>
      </w:r>
      <w:r w:rsidRPr="008365E3">
        <w:rPr>
          <w:color w:val="FF0000"/>
        </w:rPr>
        <w:t>communiquer avec Internet</w:t>
      </w:r>
      <w:r>
        <w:t xml:space="preserve">. </w:t>
      </w:r>
    </w:p>
    <w:p w:rsidR="008365E3" w:rsidRDefault="008365E3" w:rsidP="0042239E"/>
    <w:p w:rsidR="0042239E" w:rsidRDefault="0042239E" w:rsidP="0042239E">
      <w:r>
        <w:t>Elles sont nécessaires pour les services exposés publiquement comme les sites web, les API, ou les points d’entrée VPN.</w:t>
      </w:r>
    </w:p>
    <w:p w:rsidR="008365E3" w:rsidRDefault="008365E3" w:rsidP="0042239E"/>
    <w:p w:rsidR="0042239E" w:rsidRDefault="0042239E" w:rsidP="0042239E">
      <w:r>
        <w:t>Caractéristiques :</w:t>
      </w:r>
    </w:p>
    <w:p w:rsidR="008365E3" w:rsidRDefault="008365E3" w:rsidP="0042239E"/>
    <w:p w:rsidR="008365E3" w:rsidRDefault="0042239E" w:rsidP="0042239E">
      <w:r>
        <w:t xml:space="preserve">• Deux SKU disponibles : </w:t>
      </w:r>
    </w:p>
    <w:p w:rsidR="008365E3" w:rsidRPr="008365E3" w:rsidRDefault="008365E3" w:rsidP="0042239E">
      <w:pPr>
        <w:rPr>
          <w:color w:val="FF0000"/>
        </w:rPr>
      </w:pPr>
    </w:p>
    <w:p w:rsidR="008365E3" w:rsidRDefault="0042239E" w:rsidP="0042239E">
      <w:r w:rsidRPr="008365E3">
        <w:rPr>
          <w:color w:val="FF0000"/>
        </w:rPr>
        <w:t xml:space="preserve">Basique </w:t>
      </w:r>
      <w:r>
        <w:t xml:space="preserve">(gratuit, dynamique) </w:t>
      </w:r>
    </w:p>
    <w:p w:rsidR="008365E3" w:rsidRDefault="008365E3" w:rsidP="0042239E"/>
    <w:p w:rsidR="0042239E" w:rsidRDefault="0042239E" w:rsidP="0042239E">
      <w:r w:rsidRPr="008365E3">
        <w:rPr>
          <w:color w:val="FF0000"/>
        </w:rPr>
        <w:lastRenderedPageBreak/>
        <w:t xml:space="preserve">Standard </w:t>
      </w:r>
      <w:r>
        <w:t>(payant, statique, redondant par zone)</w:t>
      </w:r>
    </w:p>
    <w:p w:rsidR="008365E3" w:rsidRDefault="008365E3" w:rsidP="0042239E"/>
    <w:p w:rsidR="0042239E" w:rsidRDefault="0042239E" w:rsidP="0042239E">
      <w:r>
        <w:t>• Peuvent être statiques ou dynamiques</w:t>
      </w:r>
    </w:p>
    <w:p w:rsidR="008365E3" w:rsidRDefault="008365E3" w:rsidP="0042239E"/>
    <w:p w:rsidR="0042239E" w:rsidRDefault="0042239E" w:rsidP="0042239E">
      <w:r>
        <w:t>• Associées à une région Azure spécifique</w:t>
      </w:r>
    </w:p>
    <w:p w:rsidR="008365E3" w:rsidRDefault="008365E3" w:rsidP="0042239E"/>
    <w:p w:rsidR="0042239E" w:rsidRDefault="0042239E" w:rsidP="0042239E">
      <w:r>
        <w:t>• Coût mensuel variable selon le SKU et l’utilisation</w:t>
      </w:r>
    </w:p>
    <w:p w:rsidR="008365E3" w:rsidRDefault="008365E3" w:rsidP="0042239E"/>
    <w:p w:rsidR="0042239E" w:rsidRDefault="0042239E" w:rsidP="0042239E">
      <w:r w:rsidRPr="008365E3">
        <w:rPr>
          <w:color w:val="FF0000"/>
        </w:rPr>
        <w:t xml:space="preserve">Exemple d’utilisation : </w:t>
      </w:r>
      <w:r>
        <w:t>Un serveur web avec une IP publique Standard 20.50.100.45 permet aux utilisateurs du monde entier d’accéder à votre site web avec une disponibilité garantie de 99,99%.</w:t>
      </w:r>
    </w:p>
    <w:p w:rsidR="008365E3" w:rsidRDefault="008365E3" w:rsidP="0042239E"/>
    <w:p w:rsidR="0042239E" w:rsidRPr="008365E3" w:rsidRDefault="0042239E" w:rsidP="0042239E">
      <w:pPr>
        <w:rPr>
          <w:color w:val="FF0000"/>
        </w:rPr>
      </w:pPr>
      <w:r w:rsidRPr="008365E3">
        <w:rPr>
          <w:color w:val="FF0000"/>
        </w:rPr>
        <w:t>Choisir le bon type d’IP</w:t>
      </w:r>
    </w:p>
    <w:p w:rsidR="008365E3" w:rsidRDefault="008365E3" w:rsidP="0042239E"/>
    <w:p w:rsidR="0042239E" w:rsidRDefault="0042239E" w:rsidP="0042239E">
      <w:r>
        <w:t>Utilisez des IP privées pour toutes les ressources internes et réservez les IP publiques uniquement aux points d’entrée nécessaires. Cette approche minimise la surface d’attaque et réduit les coûts.</w:t>
      </w:r>
    </w:p>
    <w:p w:rsidR="008365E3" w:rsidRDefault="008365E3" w:rsidP="0042239E"/>
    <w:p w:rsidR="0042239E" w:rsidRPr="008365E3" w:rsidRDefault="0042239E" w:rsidP="0042239E">
      <w:pPr>
        <w:rPr>
          <w:color w:val="FF0000"/>
        </w:rPr>
      </w:pPr>
      <w:r w:rsidRPr="008365E3">
        <w:rPr>
          <w:color w:val="FF0000"/>
        </w:rPr>
        <w:t>Optimiser les coûts</w:t>
      </w:r>
    </w:p>
    <w:p w:rsidR="008365E3" w:rsidRDefault="008365E3" w:rsidP="0042239E"/>
    <w:p w:rsidR="008365E3" w:rsidRDefault="0042239E" w:rsidP="0042239E">
      <w:r>
        <w:t xml:space="preserve">Les IP publiques Standard coûtent environ 0,005 $/heure. </w:t>
      </w:r>
    </w:p>
    <w:p w:rsidR="008365E3" w:rsidRDefault="008365E3" w:rsidP="0042239E"/>
    <w:p w:rsidR="0042239E" w:rsidRDefault="0042239E" w:rsidP="0042239E">
      <w:r w:rsidRPr="008365E3">
        <w:rPr>
          <w:color w:val="FF0000"/>
        </w:rPr>
        <w:t xml:space="preserve">Libérez les IP publiques </w:t>
      </w:r>
      <w:r>
        <w:t xml:space="preserve">non utilisées et envisagez </w:t>
      </w:r>
      <w:r w:rsidRPr="008365E3">
        <w:rPr>
          <w:color w:val="FF0000"/>
        </w:rPr>
        <w:t xml:space="preserve">Azure Load Balancer </w:t>
      </w:r>
      <w:r>
        <w:t>pour partager une IP entre plusieurs ressources.</w:t>
      </w:r>
    </w:p>
    <w:p w:rsidR="0042239E" w:rsidRDefault="0042239E" w:rsidP="0042239E"/>
    <w:p w:rsidR="0042239E" w:rsidRPr="008365E3" w:rsidRDefault="0042239E" w:rsidP="0042239E">
      <w:pPr>
        <w:rPr>
          <w:color w:val="FF0000"/>
          <w:sz w:val="32"/>
          <w:szCs w:val="32"/>
        </w:rPr>
      </w:pPr>
      <w:r w:rsidRPr="008365E3">
        <w:rPr>
          <w:color w:val="FF0000"/>
          <w:sz w:val="32"/>
          <w:szCs w:val="32"/>
        </w:rPr>
        <w:t>Connecter plusieurs réseaux virtuels : Peering</w:t>
      </w:r>
    </w:p>
    <w:p w:rsidR="008365E3" w:rsidRDefault="008365E3" w:rsidP="0042239E"/>
    <w:p w:rsidR="008365E3" w:rsidRDefault="0042239E" w:rsidP="0042239E">
      <w:r w:rsidRPr="008365E3">
        <w:rPr>
          <w:color w:val="FF0000"/>
        </w:rPr>
        <w:t xml:space="preserve">Le VNet Peering (appairage de réseaux virtuels) </w:t>
      </w:r>
      <w:r>
        <w:t xml:space="preserve">est une fonctionnalité puissante d’Azure qui permet de connecter deux réseaux virtuels de manière transparente, créant ainsi une infrastructure réseau unifiée. </w:t>
      </w:r>
    </w:p>
    <w:p w:rsidR="008365E3" w:rsidRDefault="008365E3" w:rsidP="0042239E"/>
    <w:p w:rsidR="0042239E" w:rsidRDefault="0042239E" w:rsidP="0042239E">
      <w:r>
        <w:t xml:space="preserve">Cette connexion s’effectue via </w:t>
      </w:r>
      <w:r w:rsidRPr="008365E3">
        <w:rPr>
          <w:color w:val="FF0000"/>
        </w:rPr>
        <w:t>l’infrastructure backbone de Microsoft</w:t>
      </w:r>
      <w:r>
        <w:t>, offrant des performances exceptionnelles.</w:t>
      </w:r>
    </w:p>
    <w:p w:rsidR="008365E3" w:rsidRDefault="008365E3" w:rsidP="0042239E"/>
    <w:p w:rsidR="0042239E" w:rsidRDefault="0042239E" w:rsidP="0042239E">
      <w:pPr>
        <w:rPr>
          <w:color w:val="FF0000"/>
        </w:rPr>
      </w:pPr>
      <w:r w:rsidRPr="008365E3">
        <w:rPr>
          <w:color w:val="FF0000"/>
        </w:rPr>
        <w:t>Types de peering</w:t>
      </w:r>
    </w:p>
    <w:p w:rsidR="008365E3" w:rsidRPr="008365E3" w:rsidRDefault="008365E3" w:rsidP="0042239E">
      <w:pPr>
        <w:rPr>
          <w:color w:val="FF0000"/>
        </w:rPr>
      </w:pPr>
    </w:p>
    <w:p w:rsidR="0042239E" w:rsidRDefault="0042239E" w:rsidP="0042239E">
      <w:pPr>
        <w:rPr>
          <w:color w:val="FF0000"/>
        </w:rPr>
      </w:pPr>
      <w:r w:rsidRPr="008365E3">
        <w:rPr>
          <w:color w:val="FF0000"/>
        </w:rPr>
        <w:t>VNet Peering régional</w:t>
      </w:r>
    </w:p>
    <w:p w:rsidR="008365E3" w:rsidRPr="008365E3" w:rsidRDefault="008365E3" w:rsidP="0042239E">
      <w:pPr>
        <w:rPr>
          <w:color w:val="FF0000"/>
        </w:rPr>
      </w:pPr>
    </w:p>
    <w:p w:rsidR="008365E3" w:rsidRDefault="0042239E" w:rsidP="0042239E">
      <w:r>
        <w:t xml:space="preserve">Connecte des VNets dans la même région Azure. </w:t>
      </w:r>
    </w:p>
    <w:p w:rsidR="008365E3" w:rsidRDefault="008365E3" w:rsidP="0042239E"/>
    <w:p w:rsidR="000036B4" w:rsidRDefault="0042239E" w:rsidP="0042239E">
      <w:r w:rsidRPr="000036B4">
        <w:rPr>
          <w:color w:val="FF0000"/>
        </w:rPr>
        <w:t xml:space="preserve">Latence ultra-faible </w:t>
      </w:r>
      <w:r>
        <w:t xml:space="preserve">(moins de 1 ms), </w:t>
      </w:r>
    </w:p>
    <w:p w:rsidR="000036B4" w:rsidRDefault="000036B4" w:rsidP="0042239E"/>
    <w:p w:rsidR="000036B4" w:rsidRDefault="0042239E" w:rsidP="0042239E">
      <w:r>
        <w:t xml:space="preserve">idéal </w:t>
      </w:r>
      <w:r w:rsidRPr="000036B4">
        <w:rPr>
          <w:color w:val="FF0000"/>
        </w:rPr>
        <w:t>pour les applications nécessitant des performances maximales</w:t>
      </w:r>
      <w:r>
        <w:t xml:space="preserve">. </w:t>
      </w:r>
    </w:p>
    <w:p w:rsidR="000036B4" w:rsidRDefault="000036B4" w:rsidP="0042239E"/>
    <w:p w:rsidR="0042239E" w:rsidRDefault="0042239E" w:rsidP="0042239E">
      <w:r w:rsidRPr="000036B4">
        <w:rPr>
          <w:color w:val="FF0000"/>
        </w:rPr>
        <w:t xml:space="preserve">Exemple : </w:t>
      </w:r>
      <w:r>
        <w:t>connecter un VNet de production avec un VNet de test dans France Central.</w:t>
      </w:r>
    </w:p>
    <w:p w:rsidR="000036B4" w:rsidRDefault="000036B4" w:rsidP="0042239E"/>
    <w:p w:rsidR="000036B4" w:rsidRDefault="000036B4" w:rsidP="0042239E"/>
    <w:p w:rsidR="0042239E" w:rsidRDefault="0042239E" w:rsidP="0042239E">
      <w:pPr>
        <w:rPr>
          <w:color w:val="FF0000"/>
        </w:rPr>
      </w:pPr>
      <w:r w:rsidRPr="000036B4">
        <w:rPr>
          <w:color w:val="FF0000"/>
        </w:rPr>
        <w:lastRenderedPageBreak/>
        <w:t>Global VNet Peering</w:t>
      </w:r>
    </w:p>
    <w:p w:rsidR="000036B4" w:rsidRPr="000036B4" w:rsidRDefault="000036B4" w:rsidP="0042239E">
      <w:pPr>
        <w:rPr>
          <w:color w:val="FF0000"/>
        </w:rPr>
      </w:pPr>
    </w:p>
    <w:p w:rsidR="000036B4" w:rsidRDefault="0042239E" w:rsidP="0042239E">
      <w:r>
        <w:t xml:space="preserve">Connecte des VNets dans différentes régions Azure. </w:t>
      </w:r>
    </w:p>
    <w:p w:rsidR="000036B4" w:rsidRDefault="000036B4" w:rsidP="0042239E"/>
    <w:p w:rsidR="000036B4" w:rsidRDefault="0042239E" w:rsidP="0042239E">
      <w:r>
        <w:t>Permet des architectures distribuées géographiquement pour la haute disponibilité et la reprise après sinistre.</w:t>
      </w:r>
    </w:p>
    <w:p w:rsidR="000036B4" w:rsidRDefault="000036B4" w:rsidP="0042239E"/>
    <w:p w:rsidR="0042239E" w:rsidRDefault="0042239E" w:rsidP="0042239E">
      <w:r w:rsidRPr="000036B4">
        <w:rPr>
          <w:color w:val="FF0000"/>
        </w:rPr>
        <w:t xml:space="preserve">Exemple : </w:t>
      </w:r>
      <w:r>
        <w:t>connecter un VNet en Europe de l’Ouest avec un VNet en Asie du Sud-Est.</w:t>
      </w:r>
    </w:p>
    <w:p w:rsidR="000036B4" w:rsidRDefault="000036B4" w:rsidP="0042239E"/>
    <w:p w:rsidR="0042239E" w:rsidRDefault="0042239E" w:rsidP="0042239E">
      <w:pPr>
        <w:rPr>
          <w:color w:val="FF0000"/>
        </w:rPr>
      </w:pPr>
      <w:r w:rsidRPr="000036B4">
        <w:rPr>
          <w:color w:val="FF0000"/>
        </w:rPr>
        <w:t>Avantages du peering</w:t>
      </w:r>
    </w:p>
    <w:p w:rsidR="000036B4" w:rsidRPr="000036B4" w:rsidRDefault="000036B4" w:rsidP="0042239E">
      <w:pPr>
        <w:rPr>
          <w:color w:val="FF0000"/>
        </w:rPr>
      </w:pPr>
    </w:p>
    <w:p w:rsidR="0042239E" w:rsidRDefault="0042239E" w:rsidP="0042239E">
      <w:r>
        <w:t xml:space="preserve">• </w:t>
      </w:r>
      <w:r w:rsidRPr="0085063A">
        <w:rPr>
          <w:color w:val="FF0000"/>
        </w:rPr>
        <w:t xml:space="preserve">Faible latence </w:t>
      </w:r>
      <w:r>
        <w:t>: Le trafic reste sur le réseau backbone Microsoft, jamais sur Internet public</w:t>
      </w:r>
    </w:p>
    <w:p w:rsidR="0085063A" w:rsidRDefault="0085063A" w:rsidP="0042239E"/>
    <w:p w:rsidR="0042239E" w:rsidRDefault="0042239E" w:rsidP="0042239E">
      <w:r>
        <w:t xml:space="preserve">• </w:t>
      </w:r>
      <w:r w:rsidRPr="0085063A">
        <w:rPr>
          <w:color w:val="FF0000"/>
        </w:rPr>
        <w:t xml:space="preserve">Haute bande passante : </w:t>
      </w:r>
      <w:r>
        <w:t>Aucune limitation de bande passante entre VNets appairés</w:t>
      </w:r>
    </w:p>
    <w:p w:rsidR="0085063A" w:rsidRDefault="0085063A" w:rsidP="0042239E"/>
    <w:p w:rsidR="0042239E" w:rsidRDefault="0042239E" w:rsidP="0042239E">
      <w:r>
        <w:t>•</w:t>
      </w:r>
      <w:r w:rsidRPr="0085063A">
        <w:rPr>
          <w:color w:val="FF0000"/>
        </w:rPr>
        <w:t xml:space="preserve"> Sécurité </w:t>
      </w:r>
      <w:r>
        <w:t>: Communication privée et chiffrée entre VNets</w:t>
      </w:r>
    </w:p>
    <w:p w:rsidR="0085063A" w:rsidRDefault="0085063A" w:rsidP="0042239E"/>
    <w:p w:rsidR="0042239E" w:rsidRDefault="0042239E" w:rsidP="0042239E">
      <w:r>
        <w:t xml:space="preserve">• </w:t>
      </w:r>
      <w:r w:rsidRPr="0085063A">
        <w:rPr>
          <w:color w:val="FF0000"/>
        </w:rPr>
        <w:t xml:space="preserve">Simplicité : </w:t>
      </w:r>
      <w:r>
        <w:t>Configuration en quelques clics, pas besoin de passerelles VPN</w:t>
      </w:r>
    </w:p>
    <w:p w:rsidR="0085063A" w:rsidRDefault="0085063A" w:rsidP="0042239E"/>
    <w:p w:rsidR="0042239E" w:rsidRDefault="0042239E" w:rsidP="0042239E">
      <w:r>
        <w:t xml:space="preserve">• </w:t>
      </w:r>
      <w:r w:rsidRPr="0085063A">
        <w:rPr>
          <w:color w:val="FF0000"/>
        </w:rPr>
        <w:t xml:space="preserve">Pas de temps d’arrêt : </w:t>
      </w:r>
      <w:r>
        <w:t>Établissement du peering sans interruption des ressources existantes</w:t>
      </w:r>
    </w:p>
    <w:p w:rsidR="0085063A" w:rsidRDefault="0085063A" w:rsidP="0042239E"/>
    <w:p w:rsidR="0085063A" w:rsidRDefault="0042239E" w:rsidP="0042239E">
      <w:r>
        <w:t xml:space="preserve">Cas d’usage typiques : </w:t>
      </w:r>
    </w:p>
    <w:p w:rsidR="0085063A" w:rsidRDefault="0085063A" w:rsidP="0042239E"/>
    <w:p w:rsidR="0085063A" w:rsidRDefault="0042239E" w:rsidP="0042239E">
      <w:r w:rsidRPr="0085063A">
        <w:rPr>
          <w:color w:val="FF0000"/>
        </w:rPr>
        <w:t xml:space="preserve">Architecture hub-and-spoke </w:t>
      </w:r>
      <w:r>
        <w:t xml:space="preserve">pour centraliser les services partagés, </w:t>
      </w:r>
    </w:p>
    <w:p w:rsidR="0085063A" w:rsidRDefault="0085063A" w:rsidP="0042239E"/>
    <w:p w:rsidR="0085063A" w:rsidRDefault="0042239E" w:rsidP="0042239E">
      <w:r w:rsidRPr="0085063A">
        <w:rPr>
          <w:color w:val="FF0000"/>
        </w:rPr>
        <w:t xml:space="preserve">séparation des environnements </w:t>
      </w:r>
      <w:r>
        <w:t xml:space="preserve">(dev/test/prod tout en permettant la communication), </w:t>
      </w:r>
    </w:p>
    <w:p w:rsidR="0085063A" w:rsidRDefault="0085063A" w:rsidP="0042239E"/>
    <w:p w:rsidR="0042239E" w:rsidRDefault="0042239E" w:rsidP="0042239E">
      <w:r w:rsidRPr="0085063A">
        <w:rPr>
          <w:color w:val="FF0000"/>
        </w:rPr>
        <w:t xml:space="preserve">déploiement multi-régions </w:t>
      </w:r>
      <w:r>
        <w:t>pour la conformité réglementaire et la réduction de latence.</w:t>
      </w:r>
    </w:p>
    <w:p w:rsidR="0085063A" w:rsidRDefault="0085063A" w:rsidP="0042239E"/>
    <w:p w:rsidR="0085063A" w:rsidRDefault="0042239E" w:rsidP="0042239E">
      <w:r w:rsidRPr="0085063A">
        <w:rPr>
          <w:color w:val="FF0000"/>
        </w:rPr>
        <w:t xml:space="preserve">Le peering </w:t>
      </w:r>
      <w:r>
        <w:t>est facturé selon le volume de données transférées.</w:t>
      </w:r>
    </w:p>
    <w:p w:rsidR="0085063A" w:rsidRDefault="0085063A" w:rsidP="0042239E"/>
    <w:p w:rsidR="0085063A" w:rsidRPr="0085063A" w:rsidRDefault="0042239E" w:rsidP="0042239E">
      <w:pPr>
        <w:rPr>
          <w:color w:val="FF0000"/>
        </w:rPr>
      </w:pPr>
      <w:r>
        <w:t xml:space="preserve">Le coût est d’environ 0,01 $/GB </w:t>
      </w:r>
      <w:r w:rsidRPr="0085063A">
        <w:rPr>
          <w:color w:val="FF0000"/>
        </w:rPr>
        <w:t xml:space="preserve">pour le peering régional </w:t>
      </w:r>
    </w:p>
    <w:p w:rsidR="0085063A" w:rsidRDefault="0085063A" w:rsidP="0042239E"/>
    <w:p w:rsidR="0085063A" w:rsidRDefault="0042239E" w:rsidP="0042239E">
      <w:r>
        <w:t xml:space="preserve">0,035 $/GB </w:t>
      </w:r>
      <w:r w:rsidRPr="0085063A">
        <w:rPr>
          <w:color w:val="FF0000"/>
        </w:rPr>
        <w:t>pour le Global VNet Peering</w:t>
      </w:r>
      <w:r>
        <w:t>.</w:t>
      </w:r>
    </w:p>
    <w:p w:rsidR="0085063A" w:rsidRDefault="0085063A" w:rsidP="0042239E"/>
    <w:p w:rsidR="0042239E" w:rsidRPr="00714DCF" w:rsidRDefault="0042239E" w:rsidP="0042239E">
      <w:pPr>
        <w:rPr>
          <w:color w:val="FF0000"/>
        </w:rPr>
      </w:pPr>
      <w:r>
        <w:t xml:space="preserve">Malgré les coûts, le peering reste généralement plus économique et performant que les alternatives comme </w:t>
      </w:r>
      <w:r w:rsidRPr="00714DCF">
        <w:rPr>
          <w:color w:val="FF0000"/>
        </w:rPr>
        <w:t>les passerelles VPN.</w:t>
      </w:r>
    </w:p>
    <w:p w:rsidR="0042239E" w:rsidRDefault="0042239E" w:rsidP="0042239E"/>
    <w:p w:rsidR="0042239E" w:rsidRPr="00714DCF" w:rsidRDefault="0042239E" w:rsidP="0042239E">
      <w:pPr>
        <w:rPr>
          <w:color w:val="FF0000"/>
          <w:sz w:val="36"/>
          <w:szCs w:val="36"/>
        </w:rPr>
      </w:pPr>
      <w:r w:rsidRPr="00714DCF">
        <w:rPr>
          <w:color w:val="FF0000"/>
          <w:sz w:val="36"/>
          <w:szCs w:val="36"/>
        </w:rPr>
        <w:t>Sécuriser le réseau avec les groupes de sécurité réseau (NSG)</w:t>
      </w:r>
    </w:p>
    <w:p w:rsidR="00714DCF" w:rsidRDefault="00714DCF" w:rsidP="0042239E"/>
    <w:p w:rsidR="00714DCF" w:rsidRDefault="0042239E" w:rsidP="0042239E">
      <w:r w:rsidRPr="00714DCF">
        <w:rPr>
          <w:color w:val="FF0000"/>
        </w:rPr>
        <w:t xml:space="preserve">Les groupes de sécurité réseau (NSG) </w:t>
      </w:r>
      <w:r>
        <w:t xml:space="preserve">sont des </w:t>
      </w:r>
      <w:r w:rsidRPr="00714DCF">
        <w:rPr>
          <w:color w:val="FF0000"/>
        </w:rPr>
        <w:t xml:space="preserve">pare-feu virtuels </w:t>
      </w:r>
      <w:r>
        <w:t>essentiels qui contrôlent le trafic réseau entrant et sortant vers les ressources Azure.</w:t>
      </w:r>
    </w:p>
    <w:p w:rsidR="00714DCF" w:rsidRDefault="00714DCF" w:rsidP="0042239E"/>
    <w:p w:rsidR="0042239E" w:rsidRDefault="0042239E" w:rsidP="0042239E">
      <w:r>
        <w:t xml:space="preserve">Ils constituent la première ligne de défense de votre infrastructure cloud et doivent être configurés avec soin selon le principe du </w:t>
      </w:r>
      <w:r w:rsidRPr="00714DCF">
        <w:rPr>
          <w:color w:val="FF0000"/>
        </w:rPr>
        <w:t>moindre privilège</w:t>
      </w:r>
      <w:r>
        <w:t>.</w:t>
      </w:r>
    </w:p>
    <w:p w:rsidR="00714DCF" w:rsidRDefault="00714DCF" w:rsidP="0042239E"/>
    <w:p w:rsidR="00714DCF" w:rsidRDefault="00714DCF" w:rsidP="0042239E"/>
    <w:p w:rsidR="0042239E" w:rsidRDefault="0042239E" w:rsidP="0042239E">
      <w:pPr>
        <w:rPr>
          <w:color w:val="FF0000"/>
          <w:sz w:val="32"/>
          <w:szCs w:val="32"/>
        </w:rPr>
      </w:pPr>
      <w:r w:rsidRPr="00714DCF">
        <w:rPr>
          <w:color w:val="FF0000"/>
          <w:sz w:val="32"/>
          <w:szCs w:val="32"/>
        </w:rPr>
        <w:lastRenderedPageBreak/>
        <w:t>Fonctionnement des NSG</w:t>
      </w:r>
    </w:p>
    <w:p w:rsidR="00714DCF" w:rsidRPr="00714DCF" w:rsidRDefault="00714DCF" w:rsidP="0042239E">
      <w:pPr>
        <w:rPr>
          <w:color w:val="FF0000"/>
          <w:sz w:val="32"/>
          <w:szCs w:val="32"/>
        </w:rPr>
      </w:pPr>
    </w:p>
    <w:p w:rsidR="0042239E" w:rsidRDefault="0042239E" w:rsidP="0042239E">
      <w:r w:rsidRPr="00714DCF">
        <w:rPr>
          <w:color w:val="FF0000"/>
        </w:rPr>
        <w:t xml:space="preserve">Un NSG </w:t>
      </w:r>
      <w:r>
        <w:t>contient une liste de règles de sécurité qui autorisent ou refusent le trafic réseau. Chaque règle est évaluée selon sa priorité (100 à 4096, plus le nombre est bas, plus la priorité est élevée).</w:t>
      </w:r>
    </w:p>
    <w:p w:rsidR="00714DCF" w:rsidRDefault="00714DCF" w:rsidP="0042239E"/>
    <w:p w:rsidR="0042239E" w:rsidRDefault="0042239E" w:rsidP="0042239E">
      <w:r>
        <w:t>Paramètres d’une règle :</w:t>
      </w:r>
    </w:p>
    <w:p w:rsidR="00714DCF" w:rsidRDefault="00714DCF" w:rsidP="0042239E"/>
    <w:p w:rsidR="0042239E" w:rsidRDefault="0042239E" w:rsidP="0042239E">
      <w:r>
        <w:t>• Nom : Identification claire (ex: "</w:t>
      </w:r>
      <w:proofErr w:type="spellStart"/>
      <w:r>
        <w:t>Allow</w:t>
      </w:r>
      <w:proofErr w:type="spellEnd"/>
      <w:r>
        <w:t>-HTTP")</w:t>
      </w:r>
    </w:p>
    <w:p w:rsidR="00714DCF" w:rsidRDefault="00714DCF" w:rsidP="0042239E"/>
    <w:p w:rsidR="0042239E" w:rsidRDefault="0042239E" w:rsidP="0042239E">
      <w:r>
        <w:t>• Priorité : Ordre d’évaluation (100-4096)</w:t>
      </w:r>
    </w:p>
    <w:p w:rsidR="00714DCF" w:rsidRDefault="00714DCF" w:rsidP="0042239E"/>
    <w:p w:rsidR="0042239E" w:rsidRDefault="0042239E" w:rsidP="0042239E">
      <w:r>
        <w:t>• Source/Destination : adresse IP, plage CIDR, ou balise de service</w:t>
      </w:r>
    </w:p>
    <w:p w:rsidR="00714DCF" w:rsidRDefault="00714DCF" w:rsidP="0042239E"/>
    <w:p w:rsidR="0042239E" w:rsidRDefault="0042239E" w:rsidP="0042239E">
      <w:r>
        <w:t xml:space="preserve">• Protocole : TCP, UDP, ICMP, ou </w:t>
      </w:r>
      <w:proofErr w:type="spellStart"/>
      <w:r>
        <w:t>Any</w:t>
      </w:r>
      <w:proofErr w:type="spellEnd"/>
    </w:p>
    <w:p w:rsidR="00714DCF" w:rsidRDefault="00714DCF" w:rsidP="0042239E"/>
    <w:p w:rsidR="0042239E" w:rsidRDefault="0042239E" w:rsidP="0042239E">
      <w:r>
        <w:t>• Port : numéro de port ou plage</w:t>
      </w:r>
    </w:p>
    <w:p w:rsidR="00714DCF" w:rsidRDefault="00714DCF" w:rsidP="0042239E"/>
    <w:p w:rsidR="0042239E" w:rsidRDefault="0042239E" w:rsidP="0042239E">
      <w:r>
        <w:t xml:space="preserve">• Action : </w:t>
      </w:r>
      <w:proofErr w:type="spellStart"/>
      <w:r>
        <w:t>Allow</w:t>
      </w:r>
      <w:proofErr w:type="spellEnd"/>
      <w:r>
        <w:t xml:space="preserve"> (autoriser) ou </w:t>
      </w:r>
      <w:proofErr w:type="spellStart"/>
      <w:r>
        <w:t>Deny</w:t>
      </w:r>
      <w:proofErr w:type="spellEnd"/>
      <w:r>
        <w:t xml:space="preserve"> (refuser)</w:t>
      </w:r>
    </w:p>
    <w:p w:rsidR="00714DCF" w:rsidRDefault="00714DCF" w:rsidP="0042239E"/>
    <w:p w:rsidR="0042239E" w:rsidRDefault="0042239E" w:rsidP="0042239E">
      <w:r>
        <w:t>Exemple de configuration NSG</w:t>
      </w:r>
    </w:p>
    <w:p w:rsidR="0042239E" w:rsidRDefault="0042239E" w:rsidP="0042239E">
      <w:r>
        <w:t>Priorité | Nom | Port | Source | Action</w:t>
      </w:r>
    </w:p>
    <w:p w:rsidR="0042239E" w:rsidRDefault="0042239E" w:rsidP="0042239E">
      <w:r>
        <w:t xml:space="preserve">100 | </w:t>
      </w:r>
      <w:proofErr w:type="spellStart"/>
      <w:r>
        <w:t>Allow</w:t>
      </w:r>
      <w:proofErr w:type="spellEnd"/>
      <w:r>
        <w:t>-HTTPS | 443 | Internet | Autoriser</w:t>
      </w:r>
    </w:p>
    <w:p w:rsidR="0042239E" w:rsidRDefault="0042239E" w:rsidP="0042239E">
      <w:r>
        <w:t xml:space="preserve">110 | </w:t>
      </w:r>
      <w:proofErr w:type="spellStart"/>
      <w:r>
        <w:t>Allow</w:t>
      </w:r>
      <w:proofErr w:type="spellEnd"/>
      <w:r>
        <w:t>-HTTP | 80 | Internet | Autoriser</w:t>
      </w:r>
    </w:p>
    <w:p w:rsidR="0042239E" w:rsidRDefault="0042239E" w:rsidP="0042239E">
      <w:r>
        <w:t xml:space="preserve">200 | </w:t>
      </w:r>
      <w:proofErr w:type="spellStart"/>
      <w:r>
        <w:t>Allow</w:t>
      </w:r>
      <w:proofErr w:type="spellEnd"/>
      <w:r>
        <w:t>-RDP-Admin | 3389 | 203.0.113.0/24 | Autoriser</w:t>
      </w:r>
    </w:p>
    <w:p w:rsidR="0042239E" w:rsidRDefault="0042239E" w:rsidP="0042239E">
      <w:r>
        <w:t xml:space="preserve">300 | </w:t>
      </w:r>
      <w:proofErr w:type="spellStart"/>
      <w:r>
        <w:t>Allow</w:t>
      </w:r>
      <w:proofErr w:type="spellEnd"/>
      <w:r>
        <w:t>-SSH-Admin | 22 | 203.0.113.0/24 | Autoriser</w:t>
      </w:r>
    </w:p>
    <w:p w:rsidR="0042239E" w:rsidRDefault="0042239E" w:rsidP="0042239E">
      <w:r>
        <w:t xml:space="preserve">4000 | </w:t>
      </w:r>
      <w:proofErr w:type="spellStart"/>
      <w:r>
        <w:t>Deny</w:t>
      </w:r>
      <w:proofErr w:type="spellEnd"/>
      <w:r>
        <w:t>-All-Inbound | * | * | Refuser</w:t>
      </w:r>
    </w:p>
    <w:p w:rsidR="00714DCF" w:rsidRDefault="00714DCF" w:rsidP="0042239E"/>
    <w:p w:rsidR="0042239E" w:rsidRDefault="0042239E" w:rsidP="0042239E">
      <w:r>
        <w:t>Dans cet exemple, le serveur web accepte le trafic HTTPS et HTTP depuis Internet, mais les connexions RDP et SSH ne sont autorisées que depuis une plage d’adresses IP d’administration spécifique (203.0.113.0/24). Toutes les autres tentatives de connexion sont bloquées.</w:t>
      </w:r>
    </w:p>
    <w:p w:rsidR="00714DCF" w:rsidRDefault="00714DCF" w:rsidP="0042239E"/>
    <w:p w:rsidR="00714DCF" w:rsidRPr="00BD0220" w:rsidRDefault="0042239E" w:rsidP="0042239E">
      <w:pPr>
        <w:rPr>
          <w:color w:val="FF0000"/>
        </w:rPr>
      </w:pPr>
      <w:r w:rsidRPr="00BD0220">
        <w:rPr>
          <w:color w:val="FF0000"/>
        </w:rPr>
        <w:t xml:space="preserve">Appliquer le principe du moindre privilège : </w:t>
      </w:r>
    </w:p>
    <w:p w:rsidR="00714DCF" w:rsidRDefault="00714DCF" w:rsidP="0042239E"/>
    <w:p w:rsidR="0042239E" w:rsidRDefault="0042239E" w:rsidP="0042239E">
      <w:r>
        <w:t>N’autorisez que le trafic strictement nécessaire. Refusez tout par défaut et ajoutez des exceptions spécifiques.</w:t>
      </w:r>
    </w:p>
    <w:p w:rsidR="00714DCF" w:rsidRDefault="00714DCF" w:rsidP="0042239E"/>
    <w:p w:rsidR="00BD0220" w:rsidRDefault="0042239E" w:rsidP="0042239E">
      <w:r w:rsidRPr="00BD0220">
        <w:rPr>
          <w:color w:val="FF0000"/>
        </w:rPr>
        <w:t xml:space="preserve">Utiliser les balises de service : </w:t>
      </w:r>
    </w:p>
    <w:p w:rsidR="00BD0220" w:rsidRDefault="00BD0220" w:rsidP="0042239E"/>
    <w:p w:rsidR="0042239E" w:rsidRDefault="0042239E" w:rsidP="0042239E">
      <w:r>
        <w:t xml:space="preserve">Azure propose des balises prédéfinies </w:t>
      </w:r>
      <w:r w:rsidRPr="00714DCF">
        <w:rPr>
          <w:color w:val="FF0000"/>
        </w:rPr>
        <w:t xml:space="preserve">(AzureLoadBalancer, Internet, VirtualNetwork) </w:t>
      </w:r>
      <w:r>
        <w:t>pour simplifier la configuration.</w:t>
      </w:r>
    </w:p>
    <w:p w:rsidR="00714DCF" w:rsidRDefault="00714DCF" w:rsidP="0042239E"/>
    <w:p w:rsidR="0042239E" w:rsidRDefault="0042239E" w:rsidP="0042239E">
      <w:r w:rsidRPr="00BD0220">
        <w:rPr>
          <w:color w:val="FF0000"/>
        </w:rPr>
        <w:t xml:space="preserve">Documenter vos règles </w:t>
      </w:r>
      <w:r>
        <w:t>: Utilisez des noms explicites et documentez la raison de chaque règle pour faciliter la maintenance.</w:t>
      </w:r>
    </w:p>
    <w:p w:rsidR="00714DCF" w:rsidRDefault="00714DCF" w:rsidP="0042239E"/>
    <w:p w:rsidR="00BD0220" w:rsidRDefault="0042239E" w:rsidP="0042239E">
      <w:r w:rsidRPr="00BD0220">
        <w:rPr>
          <w:color w:val="FF0000"/>
        </w:rPr>
        <w:t xml:space="preserve">Auditer régulièrement : </w:t>
      </w:r>
    </w:p>
    <w:p w:rsidR="00BD0220" w:rsidRDefault="00BD0220" w:rsidP="0042239E"/>
    <w:p w:rsidR="0042239E" w:rsidRDefault="0042239E" w:rsidP="0042239E">
      <w:r>
        <w:t>Révisez périodiquement vos NSG pour supprimer les règles obsolètes et identifier les sur-privilèges.</w:t>
      </w:r>
    </w:p>
    <w:p w:rsidR="00BD0220" w:rsidRDefault="00BD0220" w:rsidP="0042239E"/>
    <w:p w:rsidR="00BD0220" w:rsidRDefault="0042239E" w:rsidP="0042239E">
      <w:r w:rsidRPr="00BD0220">
        <w:rPr>
          <w:color w:val="FF0000"/>
        </w:rPr>
        <w:t xml:space="preserve">Important : </w:t>
      </w:r>
      <w:r>
        <w:t xml:space="preserve">Les NSG peuvent être associés à un subnet (s’applique à toutes les ressources du subnet) ou à une interface réseau spécifique (s’applique uniquement à cette ressource). </w:t>
      </w:r>
    </w:p>
    <w:p w:rsidR="00BD0220" w:rsidRDefault="00BD0220" w:rsidP="0042239E"/>
    <w:p w:rsidR="0042239E" w:rsidRDefault="0042239E" w:rsidP="0042239E">
      <w:r w:rsidRPr="00BD0220">
        <w:rPr>
          <w:color w:val="FF0000"/>
        </w:rPr>
        <w:t xml:space="preserve">Pour une défense </w:t>
      </w:r>
      <w:r>
        <w:t xml:space="preserve">en profondeur, </w:t>
      </w:r>
      <w:r w:rsidRPr="00BD0220">
        <w:rPr>
          <w:color w:val="FF0000"/>
        </w:rPr>
        <w:t xml:space="preserve">utilisez les deux niveaux </w:t>
      </w:r>
      <w:r>
        <w:t>: NSG sur le subnet pour les règles générales, et NSG sur les interfaces réseau pour les règles spécifiques.</w:t>
      </w:r>
    </w:p>
    <w:p w:rsidR="0042239E" w:rsidRDefault="0042239E" w:rsidP="0042239E"/>
    <w:p w:rsidR="0042239E" w:rsidRPr="00BD0220" w:rsidRDefault="0042239E" w:rsidP="0042239E">
      <w:pPr>
        <w:rPr>
          <w:sz w:val="32"/>
          <w:szCs w:val="32"/>
        </w:rPr>
      </w:pPr>
      <w:r w:rsidRPr="00BD0220">
        <w:rPr>
          <w:color w:val="FF0000"/>
          <w:sz w:val="32"/>
          <w:szCs w:val="32"/>
        </w:rPr>
        <w:t xml:space="preserve">Azure Bastion </w:t>
      </w:r>
      <w:r w:rsidRPr="00BD0220">
        <w:rPr>
          <w:sz w:val="32"/>
          <w:szCs w:val="32"/>
        </w:rPr>
        <w:t>: accès sécurisé aux machines virtuelles</w:t>
      </w:r>
    </w:p>
    <w:p w:rsidR="00BD0220" w:rsidRDefault="00BD0220" w:rsidP="0042239E"/>
    <w:p w:rsidR="0042239E" w:rsidRDefault="0042239E" w:rsidP="0042239E">
      <w:r w:rsidRPr="00BD0220">
        <w:rPr>
          <w:color w:val="FF0000"/>
        </w:rPr>
        <w:t xml:space="preserve">Azure Bastion </w:t>
      </w:r>
      <w:r>
        <w:t>est un service managé qui révolutionne la façon dont vous accédez à vos machines virtuelles. Il fournit une connectivité RDP et SSH sécurisée directement depuis le portail Azure, sans exposer vos VM à Internet et sans adresses IP publiques.</w:t>
      </w:r>
    </w:p>
    <w:p w:rsidR="00BD0220" w:rsidRDefault="00BD0220" w:rsidP="0042239E"/>
    <w:p w:rsidR="0042239E" w:rsidRDefault="0042239E" w:rsidP="0042239E">
      <w:r>
        <w:t>Pourquoi utiliser Azure Bastion ?</w:t>
      </w:r>
    </w:p>
    <w:p w:rsidR="00BD0220" w:rsidRDefault="00BD0220" w:rsidP="0042239E"/>
    <w:p w:rsidR="0042239E" w:rsidRPr="00BD0220" w:rsidRDefault="0042239E" w:rsidP="0042239E">
      <w:pPr>
        <w:rPr>
          <w:color w:val="FF0000"/>
        </w:rPr>
      </w:pPr>
      <w:r w:rsidRPr="00BD0220">
        <w:rPr>
          <w:color w:val="FF0000"/>
        </w:rPr>
        <w:t>Sécurité renforcée</w:t>
      </w:r>
    </w:p>
    <w:p w:rsidR="00BD0220" w:rsidRDefault="00BD0220" w:rsidP="0042239E"/>
    <w:p w:rsidR="00BD0220" w:rsidRDefault="0042239E" w:rsidP="0042239E">
      <w:r>
        <w:t xml:space="preserve">Bastion élimine la nécessité d’attribuer des IP publiques à vos VM, réduisant considérablement la surface d’attaque. </w:t>
      </w:r>
    </w:p>
    <w:p w:rsidR="00BD0220" w:rsidRDefault="00BD0220" w:rsidP="0042239E"/>
    <w:p w:rsidR="0042239E" w:rsidRDefault="0042239E" w:rsidP="0042239E">
      <w:r>
        <w:t>Les connexions sont établies via TLS sur le port 443, protégeant contre les attaques de force brute et le balayage de ports.</w:t>
      </w:r>
    </w:p>
    <w:p w:rsidR="00BD0220" w:rsidRDefault="00BD0220" w:rsidP="0042239E"/>
    <w:p w:rsidR="0042239E" w:rsidRPr="00BD0220" w:rsidRDefault="0042239E" w:rsidP="0042239E">
      <w:pPr>
        <w:rPr>
          <w:color w:val="FF0000"/>
        </w:rPr>
      </w:pPr>
      <w:r w:rsidRPr="00BD0220">
        <w:rPr>
          <w:color w:val="FF0000"/>
        </w:rPr>
        <w:t>Simplicité d’utilisation</w:t>
      </w:r>
    </w:p>
    <w:p w:rsidR="00BD0220" w:rsidRDefault="00BD0220" w:rsidP="0042239E"/>
    <w:p w:rsidR="00BD0220" w:rsidRDefault="0042239E" w:rsidP="0042239E">
      <w:r>
        <w:t xml:space="preserve">Connectez-vous à vos VM directement depuis le portail Azure avec un simple clic, sans avoir besoin d’installer ou de configurer un client VPN, un client RDP, ou de gérer des jump boxes. </w:t>
      </w:r>
    </w:p>
    <w:p w:rsidR="00BD0220" w:rsidRDefault="00BD0220" w:rsidP="0042239E"/>
    <w:p w:rsidR="0042239E" w:rsidRDefault="0042239E" w:rsidP="0042239E">
      <w:r>
        <w:t>Le navigateur web suffit !</w:t>
      </w:r>
    </w:p>
    <w:p w:rsidR="00BD0220" w:rsidRDefault="00BD0220" w:rsidP="0042239E"/>
    <w:p w:rsidR="00BD0220" w:rsidRDefault="00BD0220" w:rsidP="0042239E"/>
    <w:p w:rsidR="0042239E" w:rsidRDefault="0042239E" w:rsidP="0042239E">
      <w:pPr>
        <w:rPr>
          <w:color w:val="FF0000"/>
        </w:rPr>
      </w:pPr>
      <w:r w:rsidRPr="00BD0220">
        <w:rPr>
          <w:color w:val="FF0000"/>
        </w:rPr>
        <w:t>Gestion centralisée</w:t>
      </w:r>
    </w:p>
    <w:p w:rsidR="00BD0220" w:rsidRPr="00BD0220" w:rsidRDefault="00BD0220" w:rsidP="0042239E">
      <w:pPr>
        <w:rPr>
          <w:color w:val="FF0000"/>
        </w:rPr>
      </w:pPr>
    </w:p>
    <w:p w:rsidR="0042239E" w:rsidRDefault="0042239E" w:rsidP="0042239E">
      <w:r>
        <w:t>Azure Bastion s’intègre parfaitement avec Azure RBAC (contrôle d’accès basé sur les rôles), permettant une gestion centralisée des permissions d’accès. Les journaux de connexion sont automatiquement envoyés à Azure Monitor pour l’audit.</w:t>
      </w:r>
    </w:p>
    <w:p w:rsidR="00BD0220" w:rsidRDefault="00BD0220" w:rsidP="0042239E"/>
    <w:p w:rsidR="0042239E" w:rsidRDefault="0042239E" w:rsidP="0042239E">
      <w:pPr>
        <w:rPr>
          <w:color w:val="FF0000"/>
        </w:rPr>
      </w:pPr>
      <w:r w:rsidRPr="00BD0220">
        <w:rPr>
          <w:color w:val="FF0000"/>
        </w:rPr>
        <w:t>Architecture et fonctionnement</w:t>
      </w:r>
    </w:p>
    <w:p w:rsidR="00BD0220" w:rsidRPr="00BD0220" w:rsidRDefault="00BD0220" w:rsidP="0042239E">
      <w:pPr>
        <w:rPr>
          <w:color w:val="FF0000"/>
        </w:rPr>
      </w:pPr>
    </w:p>
    <w:p w:rsidR="0042239E" w:rsidRDefault="0042239E" w:rsidP="0042239E">
      <w:r>
        <w:t>Azure Bastion est déployé dans un subnet dédié appelé "</w:t>
      </w:r>
      <w:r w:rsidRPr="00BD0220">
        <w:rPr>
          <w:color w:val="FF0000"/>
        </w:rPr>
        <w:t>AzureBastionSubnet</w:t>
      </w:r>
      <w:r>
        <w:t>" (nom obligatoire) avec une taille minimale de /26. Une fois déployé, il agit comme un proxy sécurisé :</w:t>
      </w:r>
    </w:p>
    <w:p w:rsidR="00BD0220" w:rsidRDefault="00BD0220" w:rsidP="0042239E"/>
    <w:p w:rsidR="0042239E" w:rsidRDefault="0042239E" w:rsidP="0042239E">
      <w:r w:rsidRPr="00BD0220">
        <w:rPr>
          <w:color w:val="FF0000"/>
        </w:rPr>
        <w:t>1</w:t>
      </w:r>
      <w:r>
        <w:t>. L’administrateur se connecte au portail Azure via HTTPS</w:t>
      </w:r>
    </w:p>
    <w:p w:rsidR="0042239E" w:rsidRDefault="0042239E" w:rsidP="0042239E">
      <w:r w:rsidRPr="00BD0220">
        <w:rPr>
          <w:color w:val="FF0000"/>
        </w:rPr>
        <w:lastRenderedPageBreak/>
        <w:t>2</w:t>
      </w:r>
      <w:r>
        <w:t>. Sélection de la VM cible dans le portail</w:t>
      </w:r>
    </w:p>
    <w:p w:rsidR="00BD0220" w:rsidRDefault="00BD0220" w:rsidP="0042239E"/>
    <w:p w:rsidR="0042239E" w:rsidRDefault="0042239E" w:rsidP="0042239E">
      <w:r w:rsidRPr="00BD0220">
        <w:rPr>
          <w:color w:val="FF0000"/>
        </w:rPr>
        <w:t>3</w:t>
      </w:r>
      <w:r>
        <w:t>. Bastion établit une connexion RDP/SSH sécurisée vers la VM via son IP privée</w:t>
      </w:r>
    </w:p>
    <w:p w:rsidR="00BD0220" w:rsidRDefault="00BD0220" w:rsidP="0042239E"/>
    <w:p w:rsidR="0042239E" w:rsidRDefault="0042239E" w:rsidP="0042239E">
      <w:r w:rsidRPr="00BD0220">
        <w:rPr>
          <w:color w:val="FF0000"/>
        </w:rPr>
        <w:t>4</w:t>
      </w:r>
      <w:r>
        <w:t>. La session est affichée dans le navigateur web</w:t>
      </w:r>
    </w:p>
    <w:p w:rsidR="00BD0220" w:rsidRDefault="00BD0220" w:rsidP="0042239E"/>
    <w:p w:rsidR="0042239E" w:rsidRDefault="0042239E" w:rsidP="0042239E">
      <w:r>
        <w:t>Options de SKU</w:t>
      </w:r>
    </w:p>
    <w:p w:rsidR="00BD0220" w:rsidRDefault="00BD0220" w:rsidP="0042239E"/>
    <w:p w:rsidR="0042239E" w:rsidRDefault="0042239E" w:rsidP="0042239E">
      <w:r>
        <w:t xml:space="preserve">• </w:t>
      </w:r>
      <w:r w:rsidRPr="00BD0220">
        <w:rPr>
          <w:color w:val="FF0000"/>
        </w:rPr>
        <w:t xml:space="preserve">Basic </w:t>
      </w:r>
      <w:r>
        <w:t>: Connectivité RDP/SSH standard, jusqu’à 25 sessions simultanées</w:t>
      </w:r>
    </w:p>
    <w:p w:rsidR="00BD0220" w:rsidRDefault="00BD0220" w:rsidP="0042239E"/>
    <w:p w:rsidR="0042239E" w:rsidRDefault="0042239E" w:rsidP="0042239E">
      <w:r>
        <w:t xml:space="preserve">• </w:t>
      </w:r>
      <w:r w:rsidRPr="00BD0220">
        <w:rPr>
          <w:color w:val="FF0000"/>
        </w:rPr>
        <w:t xml:space="preserve">Standard : </w:t>
      </w:r>
      <w:r>
        <w:t>Ajout de fonctionnalités avancées (scalabilité jusqu’à 50 sessions, téléchargement de fichiers, support IP natif)</w:t>
      </w:r>
    </w:p>
    <w:p w:rsidR="00BD0220" w:rsidRDefault="00BD0220" w:rsidP="0042239E"/>
    <w:p w:rsidR="0042239E" w:rsidRDefault="0042239E" w:rsidP="0042239E">
      <w:r>
        <w:t>Étape 1 : Créer le subnet</w:t>
      </w:r>
    </w:p>
    <w:p w:rsidR="00BD0220" w:rsidRDefault="00BD0220" w:rsidP="0042239E"/>
    <w:p w:rsidR="0042239E" w:rsidRDefault="0042239E" w:rsidP="0042239E">
      <w:r>
        <w:t>Dans votre VNet, ajoutez un subnet nommé exactement "AzureBastionSubnet" avec une plage /26 minimum (ex: 10.0.1.0/26).</w:t>
      </w:r>
    </w:p>
    <w:p w:rsidR="00BD0220" w:rsidRDefault="00BD0220" w:rsidP="0042239E"/>
    <w:p w:rsidR="0042239E" w:rsidRDefault="0042239E" w:rsidP="0042239E">
      <w:r>
        <w:t>Étape 2 : Déployer Bastion</w:t>
      </w:r>
    </w:p>
    <w:p w:rsidR="0042239E" w:rsidRDefault="0042239E" w:rsidP="0042239E">
      <w:r>
        <w:t>Recherchez "Bastion" dans le portail Azure, sélectionnez votre VNet et le subnet AzureBastionSubnet.</w:t>
      </w:r>
    </w:p>
    <w:p w:rsidR="00BD0220" w:rsidRDefault="00BD0220" w:rsidP="0042239E"/>
    <w:p w:rsidR="0042239E" w:rsidRDefault="0042239E" w:rsidP="0042239E">
      <w:r>
        <w:t>Étape 3 : Se connecter aux VM</w:t>
      </w:r>
    </w:p>
    <w:p w:rsidR="00BD0220" w:rsidRDefault="00BD0220" w:rsidP="0042239E"/>
    <w:p w:rsidR="0042239E" w:rsidRDefault="0042239E" w:rsidP="0042239E">
      <w:r>
        <w:t>Accédez à votre VM, cliquez sur "</w:t>
      </w:r>
      <w:proofErr w:type="spellStart"/>
      <w:r>
        <w:t>Connect</w:t>
      </w:r>
      <w:proofErr w:type="spellEnd"/>
      <w:r>
        <w:t>" puis "Bastion", entrez vos identifiants, et la session s’ouvre dans le navigateur.</w:t>
      </w:r>
    </w:p>
    <w:p w:rsidR="0042239E" w:rsidRDefault="0042239E" w:rsidP="0042239E">
      <w:r>
        <w:t>Coût et considérations : Azure Bastion est facturé environ 0,19 $/heure (1-40 $ par mois) plus des frais par transfert de données. Bien que ce coût puisse sembler élevé, il offre une sécurité et une simplicité qui éliminent les coûts cachés liés à la gestion des VPN, jump boxes, et incidents de sécurité potentiels.</w:t>
      </w:r>
    </w:p>
    <w:p w:rsidR="0042239E" w:rsidRDefault="0042239E" w:rsidP="0042239E"/>
    <w:p w:rsidR="0042239E" w:rsidRDefault="0042239E" w:rsidP="0042239E">
      <w:r>
        <w:t>Bonnes pratiques de réseau Azure pour débutants</w:t>
      </w:r>
    </w:p>
    <w:p w:rsidR="0042239E" w:rsidRDefault="0042239E" w:rsidP="0042239E">
      <w:r>
        <w:t>1. Planification de l’espace d’adressage</w:t>
      </w:r>
    </w:p>
    <w:p w:rsidR="0042239E" w:rsidRDefault="0042239E" w:rsidP="0042239E">
      <w:r>
        <w:t>Réservez des plages IP suffisamment larges dès le début (ex: /16 pour le VNet principal). Évitez les chevauchements avec vos réseaux locaux.</w:t>
      </w:r>
    </w:p>
    <w:p w:rsidR="0042239E" w:rsidRDefault="0042239E" w:rsidP="0042239E">
      <w:r>
        <w:t>2. Segmentation avec les subnets</w:t>
      </w:r>
    </w:p>
    <w:p w:rsidR="00BD0220" w:rsidRDefault="0042239E" w:rsidP="0042239E">
      <w:r>
        <w:t>Créez des subnets dédiés par couche applicative : subnet-web, subnet-app, subnet-</w:t>
      </w:r>
      <w:proofErr w:type="spellStart"/>
      <w:r>
        <w:t>db</w:t>
      </w:r>
      <w:proofErr w:type="spellEnd"/>
      <w:r>
        <w:t xml:space="preserve">, subnet-management. </w:t>
      </w:r>
    </w:p>
    <w:p w:rsidR="00BD0220" w:rsidRDefault="00BD0220" w:rsidP="0042239E"/>
    <w:p w:rsidR="0042239E" w:rsidRDefault="0042239E" w:rsidP="0042239E">
      <w:r>
        <w:t>Appliquez des NSG spécifiques à chaque subnet.</w:t>
      </w:r>
    </w:p>
    <w:p w:rsidR="00BD0220" w:rsidRDefault="00BD0220" w:rsidP="0042239E"/>
    <w:p w:rsidR="0042239E" w:rsidRDefault="0042239E" w:rsidP="0042239E">
      <w:r>
        <w:t>3. Sécurité par défaut</w:t>
      </w:r>
    </w:p>
    <w:p w:rsidR="00BD0220" w:rsidRDefault="00BD0220" w:rsidP="0042239E"/>
    <w:p w:rsidR="0042239E" w:rsidRDefault="0042239E" w:rsidP="0042239E">
      <w:r>
        <w:t>Adoptez le "</w:t>
      </w:r>
      <w:proofErr w:type="spellStart"/>
      <w:r>
        <w:t>zero</w:t>
      </w:r>
      <w:proofErr w:type="spellEnd"/>
      <w:r>
        <w:t xml:space="preserve"> trust" : refusez tout le trafic par défaut (règle </w:t>
      </w:r>
      <w:proofErr w:type="spellStart"/>
      <w:r>
        <w:t>DenyAllInbound</w:t>
      </w:r>
      <w:proofErr w:type="spellEnd"/>
      <w:r>
        <w:t xml:space="preserve"> priorité 4096) et autorisez uniquement ce qui est nécessaire.</w:t>
      </w:r>
    </w:p>
    <w:p w:rsidR="00BD0220" w:rsidRDefault="00BD0220" w:rsidP="0042239E"/>
    <w:p w:rsidR="00BD0220" w:rsidRDefault="00BD0220" w:rsidP="0042239E"/>
    <w:p w:rsidR="0042239E" w:rsidRDefault="0042239E" w:rsidP="0042239E">
      <w:r>
        <w:lastRenderedPageBreak/>
        <w:t>4. Utilisation intelligente des NSG</w:t>
      </w:r>
    </w:p>
    <w:p w:rsidR="00BD0220" w:rsidRDefault="00BD0220" w:rsidP="0042239E"/>
    <w:p w:rsidR="0042239E" w:rsidRDefault="0042239E" w:rsidP="0042239E">
      <w:r>
        <w:t>• NSG au niveau subnet pour les règles communes</w:t>
      </w:r>
    </w:p>
    <w:p w:rsidR="0042239E" w:rsidRDefault="0042239E" w:rsidP="0042239E">
      <w:r>
        <w:t>• NSG au niveau interface réseau pour les règles spécifiques</w:t>
      </w:r>
    </w:p>
    <w:p w:rsidR="0042239E" w:rsidRDefault="0042239E" w:rsidP="0042239E">
      <w:r>
        <w:t>• Utilisez les balises de service (Internet, VirtualNetwork, AzureLoadBalancer)</w:t>
      </w:r>
    </w:p>
    <w:p w:rsidR="0042239E" w:rsidRDefault="0042239E" w:rsidP="0042239E">
      <w:r>
        <w:t>5. Peering plutôt que VPN quand possible</w:t>
      </w:r>
    </w:p>
    <w:p w:rsidR="0042239E" w:rsidRDefault="0042239E" w:rsidP="0042239E">
      <w:r>
        <w:t>Pour connecter des VNets Azure, préférez le peering (plus rapide, moins cher, plus fiable) aux passerelles VPN.</w:t>
      </w:r>
    </w:p>
    <w:p w:rsidR="0042239E" w:rsidRDefault="0042239E" w:rsidP="0042239E">
      <w:r>
        <w:t>6. Bastion pour tous les accès administratifs</w:t>
      </w:r>
    </w:p>
    <w:p w:rsidR="0042239E" w:rsidRDefault="0042239E" w:rsidP="0042239E">
      <w:r>
        <w:t>N’exposez jamais RDP (3389) ou SSH (22) sur Internet. Utilisez Azure Bastion pour tous les accès administratifs.</w:t>
      </w:r>
    </w:p>
    <w:p w:rsidR="0042239E" w:rsidRDefault="0042239E" w:rsidP="0042239E">
      <w:r>
        <w:t>7. Monitoring et alertes</w:t>
      </w:r>
    </w:p>
    <w:p w:rsidR="0042239E" w:rsidRDefault="0042239E" w:rsidP="0042239E">
      <w:r>
        <w:t>Activez Azure Network Watcher pour le monitoring du trafic, les journaux de flux NSG, et la topologie réseau.</w:t>
      </w:r>
    </w:p>
    <w:p w:rsidR="0042239E" w:rsidRDefault="0042239E" w:rsidP="0042239E"/>
    <w:p w:rsidR="0042239E" w:rsidRDefault="0042239E" w:rsidP="0042239E">
      <w:r>
        <w:t>Conclusion &amp; Ressources</w:t>
      </w:r>
    </w:p>
    <w:p w:rsidR="0042239E" w:rsidRDefault="0042239E" w:rsidP="0042239E">
      <w:r>
        <w:t>Vous maîtrisez maintenant :</w:t>
      </w:r>
    </w:p>
    <w:p w:rsidR="0042239E" w:rsidRDefault="0042239E" w:rsidP="0042239E">
      <w:r>
        <w:t>• Création et configuration de VNets et subnets</w:t>
      </w:r>
    </w:p>
    <w:p w:rsidR="0042239E" w:rsidRDefault="0042239E" w:rsidP="0042239E">
      <w:r>
        <w:t>• Gestion des adresses IP publiques et privées</w:t>
      </w:r>
    </w:p>
    <w:p w:rsidR="0042239E" w:rsidRDefault="0042239E" w:rsidP="0042239E">
      <w:r>
        <w:t>• Connexion de réseaux avec le peering VNet</w:t>
      </w:r>
    </w:p>
    <w:p w:rsidR="0042239E" w:rsidRDefault="0042239E" w:rsidP="0042239E">
      <w:r>
        <w:t>• Sécurisation avec les groupes de sécurité réseau (NSG)</w:t>
      </w:r>
    </w:p>
    <w:p w:rsidR="0042239E" w:rsidRDefault="0042239E" w:rsidP="0042239E">
      <w:r>
        <w:t>• Accès sécurisé aux VM avec Azure Bastion</w:t>
      </w:r>
    </w:p>
    <w:p w:rsidR="0042239E" w:rsidRDefault="0042239E" w:rsidP="0042239E">
      <w:r>
        <w:t>Prochaines étapes :</w:t>
      </w:r>
    </w:p>
    <w:p w:rsidR="0042239E" w:rsidRDefault="0042239E" w:rsidP="0042239E">
      <w:r>
        <w:t>1. Créez votre premier VNet dans le bac à sable Azure gratuit</w:t>
      </w:r>
    </w:p>
    <w:p w:rsidR="0042239E" w:rsidRDefault="0042239E" w:rsidP="0042239E">
      <w:r>
        <w:t xml:space="preserve">2. Suivez le parcours Microsoft </w:t>
      </w:r>
      <w:proofErr w:type="spellStart"/>
      <w:r>
        <w:t>Learn</w:t>
      </w:r>
      <w:proofErr w:type="spellEnd"/>
      <w:r>
        <w:t xml:space="preserve"> AZ-104 sur les réseaux virtuels</w:t>
      </w:r>
    </w:p>
    <w:p w:rsidR="0042239E" w:rsidRDefault="0042239E" w:rsidP="0042239E">
      <w:r>
        <w:t>3. Préparez la certification Azure Administrator Associate</w:t>
      </w:r>
    </w:p>
    <w:p w:rsidR="0042239E" w:rsidRDefault="0042239E" w:rsidP="0042239E">
      <w:r>
        <w:t>Ressource officielle :</w:t>
      </w:r>
    </w:p>
    <w:p w:rsidR="0042239E" w:rsidRPr="0042239E" w:rsidRDefault="0042239E" w:rsidP="0042239E">
      <w:pPr>
        <w:rPr>
          <w:lang w:val="en-US"/>
        </w:rPr>
      </w:pPr>
      <w:r w:rsidRPr="0042239E">
        <w:rPr>
          <w:lang w:val="en-US"/>
        </w:rPr>
        <w:t>learn.microsoft.com/fr-fr/training/paths/az-104-configure-manage-virtual-networks</w:t>
      </w:r>
    </w:p>
    <w:sectPr w:rsidR="0042239E" w:rsidRPr="004223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39E"/>
    <w:rsid w:val="000036B4"/>
    <w:rsid w:val="00041163"/>
    <w:rsid w:val="0042239E"/>
    <w:rsid w:val="00714DCF"/>
    <w:rsid w:val="008365E3"/>
    <w:rsid w:val="0085063A"/>
    <w:rsid w:val="008B08C7"/>
    <w:rsid w:val="00BD0220"/>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decimalSymbol w:val=","/>
  <w:listSeparator w:val=";"/>
  <w14:docId w14:val="60540A43"/>
  <w15:chartTrackingRefBased/>
  <w15:docId w15:val="{47C58FF4-1412-8943-9436-8B4539477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M"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10</Pages>
  <Words>2487</Words>
  <Characters>13682</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2025-11-11T07:51:00Z</dcterms:created>
  <dcterms:modified xsi:type="dcterms:W3CDTF">2025-11-11T09:33:00Z</dcterms:modified>
</cp:coreProperties>
</file>