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633E" w14:textId="77777777" w:rsidR="00292881" w:rsidRPr="00292881" w:rsidRDefault="00292881" w:rsidP="00292881">
      <w:pPr>
        <w:rPr>
          <w:b/>
          <w:bCs/>
        </w:rPr>
      </w:pPr>
      <w:r w:rsidRPr="00292881">
        <w:rPr>
          <w:b/>
          <w:bCs/>
        </w:rPr>
        <w:t>Rapport Final – Détection de Fraude Bancaire</w:t>
      </w:r>
    </w:p>
    <w:p w14:paraId="54E406D5" w14:textId="77777777" w:rsidR="00292881" w:rsidRPr="00292881" w:rsidRDefault="00292881" w:rsidP="00292881">
      <w:pPr>
        <w:rPr>
          <w:b/>
          <w:bCs/>
        </w:rPr>
      </w:pPr>
      <w:r w:rsidRPr="00292881">
        <w:rPr>
          <w:b/>
          <w:bCs/>
        </w:rPr>
        <w:t>Contexte</w:t>
      </w:r>
    </w:p>
    <w:p w14:paraId="4AE6F3E4" w14:textId="77777777" w:rsidR="00292881" w:rsidRPr="00292881" w:rsidRDefault="00292881" w:rsidP="00292881">
      <w:pPr>
        <w:numPr>
          <w:ilvl w:val="0"/>
          <w:numId w:val="1"/>
        </w:numPr>
      </w:pPr>
      <w:r w:rsidRPr="00292881">
        <w:t>Objectif : Détecter les fraudes dans les transactions bancaires.</w:t>
      </w:r>
    </w:p>
    <w:p w14:paraId="19275BDB" w14:textId="77777777" w:rsidR="00292881" w:rsidRPr="00292881" w:rsidRDefault="00292881" w:rsidP="00292881">
      <w:pPr>
        <w:numPr>
          <w:ilvl w:val="0"/>
          <w:numId w:val="1"/>
        </w:numPr>
      </w:pPr>
      <w:r w:rsidRPr="00292881">
        <w:t xml:space="preserve">Problème : </w:t>
      </w:r>
      <w:r w:rsidRPr="00292881">
        <w:rPr>
          <w:b/>
          <w:bCs/>
        </w:rPr>
        <w:t>données fortement déséquilibrées</w:t>
      </w:r>
      <w:r w:rsidRPr="00292881">
        <w:t xml:space="preserve"> (~0.5% de fraudes vs 99.5% légitimes).</w:t>
      </w:r>
    </w:p>
    <w:p w14:paraId="15FB94DD" w14:textId="77777777" w:rsidR="00292881" w:rsidRPr="00292881" w:rsidRDefault="00292881" w:rsidP="00292881">
      <w:pPr>
        <w:numPr>
          <w:ilvl w:val="0"/>
          <w:numId w:val="1"/>
        </w:numPr>
      </w:pPr>
      <w:r w:rsidRPr="00292881">
        <w:t xml:space="preserve">Challenge : Construire un modèle performant, interprétable, et qui maximise </w:t>
      </w:r>
      <w:proofErr w:type="spellStart"/>
      <w:r w:rsidRPr="00292881">
        <w:rPr>
          <w:b/>
          <w:bCs/>
        </w:rPr>
        <w:t>precision</w:t>
      </w:r>
      <w:proofErr w:type="spellEnd"/>
      <w:r w:rsidRPr="00292881">
        <w:rPr>
          <w:b/>
          <w:bCs/>
        </w:rPr>
        <w:t xml:space="preserve">, </w:t>
      </w:r>
      <w:proofErr w:type="spellStart"/>
      <w:r w:rsidRPr="00292881">
        <w:rPr>
          <w:b/>
          <w:bCs/>
        </w:rPr>
        <w:t>recall</w:t>
      </w:r>
      <w:proofErr w:type="spellEnd"/>
      <w:r w:rsidRPr="00292881">
        <w:rPr>
          <w:b/>
          <w:bCs/>
        </w:rPr>
        <w:t xml:space="preserve"> et F1</w:t>
      </w:r>
      <w:r w:rsidRPr="00292881">
        <w:t xml:space="preserve"> plutôt que l’</w:t>
      </w:r>
      <w:proofErr w:type="spellStart"/>
      <w:r w:rsidRPr="00292881">
        <w:t>accuracy</w:t>
      </w:r>
      <w:proofErr w:type="spellEnd"/>
      <w:r w:rsidRPr="00292881">
        <w:t>.</w:t>
      </w:r>
    </w:p>
    <w:p w14:paraId="6F8A8D84" w14:textId="4F0EFC96" w:rsidR="00292881" w:rsidRPr="00292881" w:rsidRDefault="00292881" w:rsidP="00292881"/>
    <w:p w14:paraId="3163F9BD" w14:textId="77777777" w:rsidR="00292881" w:rsidRPr="00292881" w:rsidRDefault="00292881" w:rsidP="00292881">
      <w:pPr>
        <w:rPr>
          <w:b/>
          <w:bCs/>
        </w:rPr>
      </w:pPr>
      <w:r w:rsidRPr="00292881">
        <w:rPr>
          <w:b/>
          <w:bCs/>
        </w:rPr>
        <w:t>Résumé des Stratégies et Résultats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345"/>
        <w:gridCol w:w="1191"/>
        <w:gridCol w:w="2790"/>
        <w:gridCol w:w="1719"/>
        <w:gridCol w:w="2017"/>
      </w:tblGrid>
      <w:tr w:rsidR="00292881" w:rsidRPr="00292881" w14:paraId="0E929FA0" w14:textId="77777777" w:rsidTr="00292881">
        <w:tc>
          <w:tcPr>
            <w:tcW w:w="0" w:type="auto"/>
            <w:hideMark/>
          </w:tcPr>
          <w:p w14:paraId="63709A01" w14:textId="77777777" w:rsidR="00292881" w:rsidRPr="00292881" w:rsidRDefault="00292881" w:rsidP="00292881">
            <w:pPr>
              <w:spacing w:after="160" w:line="278" w:lineRule="auto"/>
              <w:rPr>
                <w:b/>
                <w:bCs/>
              </w:rPr>
            </w:pPr>
            <w:r w:rsidRPr="00292881">
              <w:rPr>
                <w:b/>
                <w:bCs/>
              </w:rPr>
              <w:t>Stratégie</w:t>
            </w:r>
          </w:p>
        </w:tc>
        <w:tc>
          <w:tcPr>
            <w:tcW w:w="0" w:type="auto"/>
            <w:hideMark/>
          </w:tcPr>
          <w:p w14:paraId="71D10A1A" w14:textId="77777777" w:rsidR="00292881" w:rsidRPr="00292881" w:rsidRDefault="00292881" w:rsidP="00292881">
            <w:pPr>
              <w:spacing w:after="160" w:line="278" w:lineRule="auto"/>
              <w:rPr>
                <w:b/>
                <w:bCs/>
              </w:rPr>
            </w:pPr>
            <w:r w:rsidRPr="00292881">
              <w:rPr>
                <w:b/>
                <w:bCs/>
              </w:rPr>
              <w:t>Modèle</w:t>
            </w:r>
          </w:p>
        </w:tc>
        <w:tc>
          <w:tcPr>
            <w:tcW w:w="0" w:type="auto"/>
            <w:hideMark/>
          </w:tcPr>
          <w:p w14:paraId="7B7D7D4E" w14:textId="77777777" w:rsidR="00292881" w:rsidRPr="00292881" w:rsidRDefault="00292881" w:rsidP="00292881">
            <w:pPr>
              <w:spacing w:after="160" w:line="278" w:lineRule="auto"/>
              <w:rPr>
                <w:b/>
                <w:bCs/>
              </w:rPr>
            </w:pPr>
            <w:r w:rsidRPr="00292881">
              <w:rPr>
                <w:b/>
                <w:bCs/>
              </w:rPr>
              <w:t>Gestion du déséquilibre</w:t>
            </w:r>
          </w:p>
        </w:tc>
        <w:tc>
          <w:tcPr>
            <w:tcW w:w="0" w:type="auto"/>
            <w:hideMark/>
          </w:tcPr>
          <w:p w14:paraId="183D0EE7" w14:textId="77777777" w:rsidR="00292881" w:rsidRPr="00292881" w:rsidRDefault="00292881" w:rsidP="002928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2881">
              <w:rPr>
                <w:b/>
                <w:bCs/>
              </w:rPr>
              <w:t>Metrics</w:t>
            </w:r>
            <w:proofErr w:type="spellEnd"/>
            <w:r w:rsidRPr="00292881">
              <w:rPr>
                <w:b/>
                <w:bCs/>
              </w:rPr>
              <w:t xml:space="preserve"> principales</w:t>
            </w:r>
          </w:p>
        </w:tc>
        <w:tc>
          <w:tcPr>
            <w:tcW w:w="0" w:type="auto"/>
            <w:hideMark/>
          </w:tcPr>
          <w:p w14:paraId="7971673E" w14:textId="77777777" w:rsidR="00292881" w:rsidRPr="00292881" w:rsidRDefault="00292881" w:rsidP="00292881">
            <w:pPr>
              <w:spacing w:after="160" w:line="278" w:lineRule="auto"/>
              <w:rPr>
                <w:b/>
                <w:bCs/>
              </w:rPr>
            </w:pPr>
            <w:r w:rsidRPr="00292881">
              <w:rPr>
                <w:b/>
                <w:bCs/>
              </w:rPr>
              <w:t>Conclusion</w:t>
            </w:r>
          </w:p>
        </w:tc>
      </w:tr>
      <w:tr w:rsidR="00292881" w:rsidRPr="00292881" w14:paraId="188679EC" w14:textId="77777777" w:rsidTr="00292881">
        <w:tc>
          <w:tcPr>
            <w:tcW w:w="0" w:type="auto"/>
            <w:hideMark/>
          </w:tcPr>
          <w:p w14:paraId="2A027865" w14:textId="77777777" w:rsidR="00292881" w:rsidRPr="00292881" w:rsidRDefault="00292881" w:rsidP="00292881">
            <w:pPr>
              <w:spacing w:after="160" w:line="278" w:lineRule="auto"/>
            </w:pPr>
            <w:r w:rsidRPr="00292881">
              <w:rPr>
                <w:b/>
                <w:bCs/>
              </w:rPr>
              <w:t>Baseline naïf</w:t>
            </w:r>
          </w:p>
        </w:tc>
        <w:tc>
          <w:tcPr>
            <w:tcW w:w="0" w:type="auto"/>
            <w:hideMark/>
          </w:tcPr>
          <w:p w14:paraId="3BD1882B" w14:textId="77777777" w:rsidR="00292881" w:rsidRPr="00292881" w:rsidRDefault="00292881" w:rsidP="00292881">
            <w:pPr>
              <w:spacing w:after="160" w:line="278" w:lineRule="auto"/>
            </w:pPr>
            <w:proofErr w:type="spellStart"/>
            <w:r w:rsidRPr="00292881">
              <w:t>Random</w:t>
            </w:r>
            <w:proofErr w:type="spellEnd"/>
            <w:r w:rsidRPr="00292881">
              <w:t xml:space="preserve"> Forest</w:t>
            </w:r>
          </w:p>
        </w:tc>
        <w:tc>
          <w:tcPr>
            <w:tcW w:w="0" w:type="auto"/>
            <w:hideMark/>
          </w:tcPr>
          <w:p w14:paraId="7061AC6A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>Aucune</w:t>
            </w:r>
          </w:p>
        </w:tc>
        <w:tc>
          <w:tcPr>
            <w:tcW w:w="0" w:type="auto"/>
            <w:hideMark/>
          </w:tcPr>
          <w:p w14:paraId="6E2053B1" w14:textId="77777777" w:rsidR="00292881" w:rsidRPr="00292881" w:rsidRDefault="00292881" w:rsidP="00292881">
            <w:pPr>
              <w:spacing w:after="160" w:line="278" w:lineRule="auto"/>
            </w:pPr>
            <w:proofErr w:type="spellStart"/>
            <w:r w:rsidRPr="00292881">
              <w:t>Precision</w:t>
            </w:r>
            <w:proofErr w:type="spellEnd"/>
            <w:r w:rsidRPr="00292881">
              <w:t xml:space="preserve"> ≈ 0.98, </w:t>
            </w:r>
            <w:proofErr w:type="spellStart"/>
            <w:r w:rsidRPr="00292881">
              <w:t>Recall</w:t>
            </w:r>
            <w:proofErr w:type="spellEnd"/>
            <w:r w:rsidRPr="00292881">
              <w:t xml:space="preserve"> ≈ 0.98, F1 ≈ 0.98, ROC-AUC ≈ 0.9999</w:t>
            </w:r>
          </w:p>
        </w:tc>
        <w:tc>
          <w:tcPr>
            <w:tcW w:w="0" w:type="auto"/>
            <w:hideMark/>
          </w:tcPr>
          <w:p w14:paraId="6937B0CC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 xml:space="preserve">Bonnes métriques mais </w:t>
            </w:r>
            <w:proofErr w:type="spellStart"/>
            <w:r w:rsidRPr="00292881">
              <w:rPr>
                <w:b/>
                <w:bCs/>
              </w:rPr>
              <w:t>accuracy</w:t>
            </w:r>
            <w:proofErr w:type="spellEnd"/>
            <w:r w:rsidRPr="00292881">
              <w:rPr>
                <w:b/>
                <w:bCs/>
              </w:rPr>
              <w:t xml:space="preserve"> trompeuse</w:t>
            </w:r>
            <w:r w:rsidRPr="00292881">
              <w:t xml:space="preserve"> à cause du déséquilibre.</w:t>
            </w:r>
          </w:p>
        </w:tc>
      </w:tr>
      <w:tr w:rsidR="00292881" w:rsidRPr="00292881" w14:paraId="66E56ADA" w14:textId="77777777" w:rsidTr="00292881">
        <w:tc>
          <w:tcPr>
            <w:tcW w:w="0" w:type="auto"/>
            <w:hideMark/>
          </w:tcPr>
          <w:p w14:paraId="7A001737" w14:textId="77777777" w:rsidR="00292881" w:rsidRPr="00292881" w:rsidRDefault="00292881" w:rsidP="00292881">
            <w:pPr>
              <w:spacing w:after="160" w:line="278" w:lineRule="auto"/>
            </w:pPr>
            <w:r w:rsidRPr="00292881">
              <w:rPr>
                <w:b/>
                <w:bCs/>
              </w:rPr>
              <w:t xml:space="preserve">Class </w:t>
            </w:r>
            <w:proofErr w:type="spellStart"/>
            <w:r w:rsidRPr="00292881">
              <w:rPr>
                <w:b/>
                <w:bCs/>
              </w:rPr>
              <w:t>Weight</w:t>
            </w:r>
            <w:proofErr w:type="spellEnd"/>
          </w:p>
        </w:tc>
        <w:tc>
          <w:tcPr>
            <w:tcW w:w="0" w:type="auto"/>
            <w:hideMark/>
          </w:tcPr>
          <w:p w14:paraId="708799EE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 xml:space="preserve">RF / Gradient </w:t>
            </w:r>
            <w:proofErr w:type="spellStart"/>
            <w:r w:rsidRPr="00292881">
              <w:t>Boosting</w:t>
            </w:r>
            <w:proofErr w:type="spellEnd"/>
          </w:p>
        </w:tc>
        <w:tc>
          <w:tcPr>
            <w:tcW w:w="0" w:type="auto"/>
            <w:hideMark/>
          </w:tcPr>
          <w:p w14:paraId="1D293088" w14:textId="77777777" w:rsidR="00292881" w:rsidRPr="00292881" w:rsidRDefault="00292881" w:rsidP="00292881">
            <w:pPr>
              <w:spacing w:after="160" w:line="278" w:lineRule="auto"/>
            </w:pPr>
            <w:proofErr w:type="spellStart"/>
            <w:r w:rsidRPr="00292881">
              <w:t>class_weight</w:t>
            </w:r>
            <w:proofErr w:type="spellEnd"/>
            <w:r w:rsidRPr="00292881">
              <w:t>='</w:t>
            </w:r>
            <w:proofErr w:type="spellStart"/>
            <w:r w:rsidRPr="00292881">
              <w:t>balanced</w:t>
            </w:r>
            <w:proofErr w:type="spellEnd"/>
            <w:r w:rsidRPr="00292881">
              <w:t>'</w:t>
            </w:r>
          </w:p>
        </w:tc>
        <w:tc>
          <w:tcPr>
            <w:tcW w:w="0" w:type="auto"/>
            <w:hideMark/>
          </w:tcPr>
          <w:p w14:paraId="503788A1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 xml:space="preserve">RF : </w:t>
            </w:r>
            <w:proofErr w:type="spellStart"/>
            <w:r w:rsidRPr="00292881">
              <w:t>Precision</w:t>
            </w:r>
            <w:proofErr w:type="spellEnd"/>
            <w:r w:rsidRPr="00292881">
              <w:t xml:space="preserve"> ≈ 0.98, </w:t>
            </w:r>
            <w:proofErr w:type="spellStart"/>
            <w:r w:rsidRPr="00292881">
              <w:t>Recall</w:t>
            </w:r>
            <w:proofErr w:type="spellEnd"/>
            <w:r w:rsidRPr="00292881">
              <w:t xml:space="preserve"> ≈ 0.98, F1 ≈ 0.98, ROC-AUC ≈ 0.99996</w:t>
            </w:r>
            <w:r w:rsidRPr="00292881">
              <w:br/>
              <w:t xml:space="preserve">GB : </w:t>
            </w:r>
            <w:proofErr w:type="spellStart"/>
            <w:r w:rsidRPr="00292881">
              <w:t>Precision</w:t>
            </w:r>
            <w:proofErr w:type="spellEnd"/>
            <w:r w:rsidRPr="00292881">
              <w:t xml:space="preserve"> ≈ 1.0, </w:t>
            </w:r>
            <w:proofErr w:type="spellStart"/>
            <w:r w:rsidRPr="00292881">
              <w:t>Recall</w:t>
            </w:r>
            <w:proofErr w:type="spellEnd"/>
            <w:r w:rsidRPr="00292881">
              <w:t xml:space="preserve"> ≈ 0.96, F1 ≈ 0.98, ROC-AUC ≈ 0.99992</w:t>
            </w:r>
          </w:p>
        </w:tc>
        <w:tc>
          <w:tcPr>
            <w:tcW w:w="0" w:type="auto"/>
            <w:hideMark/>
          </w:tcPr>
          <w:p w14:paraId="7D815D4E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>Corrige le biais lié au déséquilibre, métriques stables.</w:t>
            </w:r>
          </w:p>
        </w:tc>
      </w:tr>
      <w:tr w:rsidR="00292881" w:rsidRPr="00292881" w14:paraId="4277953F" w14:textId="77777777" w:rsidTr="00292881">
        <w:tc>
          <w:tcPr>
            <w:tcW w:w="0" w:type="auto"/>
            <w:hideMark/>
          </w:tcPr>
          <w:p w14:paraId="0A410E3B" w14:textId="77777777" w:rsidR="00292881" w:rsidRPr="00292881" w:rsidRDefault="00292881" w:rsidP="00292881">
            <w:pPr>
              <w:spacing w:after="160" w:line="278" w:lineRule="auto"/>
            </w:pPr>
            <w:r w:rsidRPr="00292881">
              <w:rPr>
                <w:b/>
                <w:bCs/>
              </w:rPr>
              <w:t>SMOTE</w:t>
            </w:r>
          </w:p>
        </w:tc>
        <w:tc>
          <w:tcPr>
            <w:tcW w:w="0" w:type="auto"/>
            <w:hideMark/>
          </w:tcPr>
          <w:p w14:paraId="7CCBA986" w14:textId="77777777" w:rsidR="00292881" w:rsidRPr="00292881" w:rsidRDefault="00292881" w:rsidP="00292881">
            <w:pPr>
              <w:spacing w:after="160" w:line="278" w:lineRule="auto"/>
            </w:pPr>
            <w:proofErr w:type="spellStart"/>
            <w:r w:rsidRPr="00292881">
              <w:t>Random</w:t>
            </w:r>
            <w:proofErr w:type="spellEnd"/>
            <w:r w:rsidRPr="00292881">
              <w:t xml:space="preserve"> Forest</w:t>
            </w:r>
          </w:p>
        </w:tc>
        <w:tc>
          <w:tcPr>
            <w:tcW w:w="0" w:type="auto"/>
            <w:hideMark/>
          </w:tcPr>
          <w:p w14:paraId="2C336D72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>Sur-échantillonnage du train set</w:t>
            </w:r>
          </w:p>
        </w:tc>
        <w:tc>
          <w:tcPr>
            <w:tcW w:w="0" w:type="auto"/>
            <w:hideMark/>
          </w:tcPr>
          <w:p w14:paraId="4BFA7A51" w14:textId="77777777" w:rsidR="00292881" w:rsidRPr="00292881" w:rsidRDefault="00292881" w:rsidP="00292881">
            <w:pPr>
              <w:spacing w:after="160" w:line="278" w:lineRule="auto"/>
            </w:pPr>
            <w:proofErr w:type="spellStart"/>
            <w:r w:rsidRPr="00292881">
              <w:t>Precision</w:t>
            </w:r>
            <w:proofErr w:type="spellEnd"/>
            <w:r w:rsidRPr="00292881">
              <w:t xml:space="preserve"> ≈ 0.98, </w:t>
            </w:r>
            <w:proofErr w:type="spellStart"/>
            <w:r w:rsidRPr="00292881">
              <w:t>Recall</w:t>
            </w:r>
            <w:proofErr w:type="spellEnd"/>
            <w:r w:rsidRPr="00292881">
              <w:t xml:space="preserve"> ≈ 0.98, F1 ≈ 0.98, ROC-AUC ≈ 0.99996</w:t>
            </w:r>
          </w:p>
        </w:tc>
        <w:tc>
          <w:tcPr>
            <w:tcW w:w="0" w:type="auto"/>
            <w:hideMark/>
          </w:tcPr>
          <w:p w14:paraId="63334F57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 xml:space="preserve">Augmente la </w:t>
            </w:r>
            <w:r w:rsidRPr="00292881">
              <w:rPr>
                <w:b/>
                <w:bCs/>
              </w:rPr>
              <w:t>sensibilité</w:t>
            </w:r>
            <w:r w:rsidRPr="00292881">
              <w:t xml:space="preserve"> du modèle aux fraudes tout en testant sur des </w:t>
            </w:r>
            <w:r w:rsidRPr="00292881">
              <w:lastRenderedPageBreak/>
              <w:t>données réelles non modifiées.</w:t>
            </w:r>
          </w:p>
        </w:tc>
      </w:tr>
      <w:tr w:rsidR="00292881" w:rsidRPr="00292881" w14:paraId="0BC0A02F" w14:textId="77777777" w:rsidTr="00292881">
        <w:tc>
          <w:tcPr>
            <w:tcW w:w="0" w:type="auto"/>
            <w:hideMark/>
          </w:tcPr>
          <w:p w14:paraId="00A56729" w14:textId="77777777" w:rsidR="00292881" w:rsidRPr="00292881" w:rsidRDefault="00292881" w:rsidP="00292881">
            <w:pPr>
              <w:spacing w:after="160" w:line="278" w:lineRule="auto"/>
            </w:pPr>
            <w:proofErr w:type="spellStart"/>
            <w:r w:rsidRPr="00292881">
              <w:rPr>
                <w:b/>
                <w:bCs/>
              </w:rPr>
              <w:lastRenderedPageBreak/>
              <w:t>Threshold</w:t>
            </w:r>
            <w:proofErr w:type="spellEnd"/>
            <w:r w:rsidRPr="00292881">
              <w:rPr>
                <w:b/>
                <w:bCs/>
              </w:rPr>
              <w:t xml:space="preserve"> Tuning</w:t>
            </w:r>
          </w:p>
        </w:tc>
        <w:tc>
          <w:tcPr>
            <w:tcW w:w="0" w:type="auto"/>
            <w:hideMark/>
          </w:tcPr>
          <w:p w14:paraId="64733821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>SMOTE + RF</w:t>
            </w:r>
          </w:p>
        </w:tc>
        <w:tc>
          <w:tcPr>
            <w:tcW w:w="0" w:type="auto"/>
            <w:hideMark/>
          </w:tcPr>
          <w:p w14:paraId="333D3896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>Ajustement du seuil (F1-max)</w:t>
            </w:r>
          </w:p>
        </w:tc>
        <w:tc>
          <w:tcPr>
            <w:tcW w:w="0" w:type="auto"/>
            <w:hideMark/>
          </w:tcPr>
          <w:p w14:paraId="4EB09554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 xml:space="preserve">Seuil optimal ≈ 0.51 → </w:t>
            </w:r>
            <w:proofErr w:type="spellStart"/>
            <w:r w:rsidRPr="00292881">
              <w:t>Precision</w:t>
            </w:r>
            <w:proofErr w:type="spellEnd"/>
            <w:r w:rsidRPr="00292881">
              <w:t xml:space="preserve"> ≈ 1.0, </w:t>
            </w:r>
            <w:proofErr w:type="spellStart"/>
            <w:r w:rsidRPr="00292881">
              <w:t>Recall</w:t>
            </w:r>
            <w:proofErr w:type="spellEnd"/>
            <w:r w:rsidRPr="00292881">
              <w:t xml:space="preserve"> ≈ 1.0, F1 ≈ 1.0</w:t>
            </w:r>
          </w:p>
        </w:tc>
        <w:tc>
          <w:tcPr>
            <w:tcW w:w="0" w:type="auto"/>
            <w:hideMark/>
          </w:tcPr>
          <w:p w14:paraId="675D9240" w14:textId="77777777" w:rsidR="00292881" w:rsidRPr="00292881" w:rsidRDefault="00292881" w:rsidP="00292881">
            <w:pPr>
              <w:spacing w:after="160" w:line="278" w:lineRule="auto"/>
            </w:pPr>
            <w:r w:rsidRPr="00292881">
              <w:t xml:space="preserve">Permet de maximiser </w:t>
            </w:r>
            <w:proofErr w:type="spellStart"/>
            <w:r w:rsidRPr="00292881">
              <w:rPr>
                <w:b/>
                <w:bCs/>
              </w:rPr>
              <w:t>Precision</w:t>
            </w:r>
            <w:proofErr w:type="spellEnd"/>
            <w:r w:rsidRPr="00292881">
              <w:rPr>
                <w:b/>
                <w:bCs/>
              </w:rPr>
              <w:t xml:space="preserve"> et </w:t>
            </w:r>
            <w:proofErr w:type="spellStart"/>
            <w:r w:rsidRPr="00292881">
              <w:rPr>
                <w:b/>
                <w:bCs/>
              </w:rPr>
              <w:t>Recall</w:t>
            </w:r>
            <w:proofErr w:type="spellEnd"/>
            <w:r w:rsidRPr="00292881">
              <w:t xml:space="preserve"> pour les fraudes, plus efficace que le seuil par défaut 0.5.</w:t>
            </w:r>
          </w:p>
        </w:tc>
      </w:tr>
    </w:tbl>
    <w:p w14:paraId="77CDD302" w14:textId="04C72567" w:rsidR="00292881" w:rsidRPr="00292881" w:rsidRDefault="00292881" w:rsidP="00292881"/>
    <w:p w14:paraId="2E24ECD0" w14:textId="77777777" w:rsidR="00292881" w:rsidRPr="00292881" w:rsidRDefault="00292881" w:rsidP="00292881">
      <w:pPr>
        <w:rPr>
          <w:b/>
          <w:bCs/>
        </w:rPr>
      </w:pPr>
      <w:proofErr w:type="spellStart"/>
      <w:r w:rsidRPr="00292881">
        <w:rPr>
          <w:b/>
          <w:bCs/>
        </w:rPr>
        <w:t>Explainabilité</w:t>
      </w:r>
      <w:proofErr w:type="spellEnd"/>
      <w:r w:rsidRPr="00292881">
        <w:rPr>
          <w:b/>
          <w:bCs/>
        </w:rPr>
        <w:t xml:space="preserve"> – SHAP</w:t>
      </w:r>
    </w:p>
    <w:p w14:paraId="599DAF6B" w14:textId="77777777" w:rsidR="00292881" w:rsidRPr="00292881" w:rsidRDefault="00292881" w:rsidP="00292881">
      <w:pPr>
        <w:numPr>
          <w:ilvl w:val="0"/>
          <w:numId w:val="2"/>
        </w:numPr>
      </w:pPr>
      <w:r w:rsidRPr="00292881">
        <w:t xml:space="preserve">Analyse des </w:t>
      </w:r>
      <w:proofErr w:type="spellStart"/>
      <w:r w:rsidRPr="00292881">
        <w:t>features</w:t>
      </w:r>
      <w:proofErr w:type="spellEnd"/>
      <w:r w:rsidRPr="00292881">
        <w:t xml:space="preserve"> les plus influentes sur la fraude :</w:t>
      </w:r>
    </w:p>
    <w:p w14:paraId="115F7D22" w14:textId="77777777" w:rsidR="00292881" w:rsidRPr="00292881" w:rsidRDefault="00292881" w:rsidP="00292881">
      <w:pPr>
        <w:numPr>
          <w:ilvl w:val="1"/>
          <w:numId w:val="2"/>
        </w:numPr>
      </w:pPr>
      <w:r w:rsidRPr="00292881">
        <w:t>montant_total_24h</w:t>
      </w:r>
    </w:p>
    <w:p w14:paraId="17502BFD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temps_depuis_derniere_trans</w:t>
      </w:r>
      <w:proofErr w:type="spellEnd"/>
    </w:p>
    <w:p w14:paraId="79B449F2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anciennete_compte</w:t>
      </w:r>
      <w:proofErr w:type="spellEnd"/>
    </w:p>
    <w:p w14:paraId="1485BC3B" w14:textId="77777777" w:rsidR="00292881" w:rsidRPr="00292881" w:rsidRDefault="00292881" w:rsidP="00292881">
      <w:pPr>
        <w:numPr>
          <w:ilvl w:val="1"/>
          <w:numId w:val="2"/>
        </w:numPr>
      </w:pPr>
      <w:r w:rsidRPr="00292881">
        <w:t>nb_trans_24h</w:t>
      </w:r>
    </w:p>
    <w:p w14:paraId="6992EBE3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nb_tentatives_echouees</w:t>
      </w:r>
      <w:proofErr w:type="spellEnd"/>
    </w:p>
    <w:p w14:paraId="4470561B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distance_trans_precedente</w:t>
      </w:r>
      <w:proofErr w:type="spellEnd"/>
    </w:p>
    <w:p w14:paraId="24A42034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appareil_connu</w:t>
      </w:r>
      <w:proofErr w:type="spellEnd"/>
    </w:p>
    <w:p w14:paraId="47742EED" w14:textId="77777777" w:rsidR="00292881" w:rsidRPr="00292881" w:rsidRDefault="00292881" w:rsidP="00292881">
      <w:pPr>
        <w:numPr>
          <w:ilvl w:val="1"/>
          <w:numId w:val="2"/>
        </w:numPr>
      </w:pPr>
      <w:r w:rsidRPr="00292881">
        <w:t>auth_3d_secure</w:t>
      </w:r>
    </w:p>
    <w:p w14:paraId="4F39113D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montant_transaction</w:t>
      </w:r>
      <w:proofErr w:type="spellEnd"/>
    </w:p>
    <w:p w14:paraId="5B573484" w14:textId="77777777" w:rsidR="00292881" w:rsidRPr="00292881" w:rsidRDefault="00292881" w:rsidP="00292881">
      <w:pPr>
        <w:numPr>
          <w:ilvl w:val="1"/>
          <w:numId w:val="2"/>
        </w:numPr>
      </w:pPr>
      <w:proofErr w:type="spellStart"/>
      <w:r w:rsidRPr="00292881">
        <w:t>score_risque_marchand</w:t>
      </w:r>
      <w:proofErr w:type="spellEnd"/>
    </w:p>
    <w:p w14:paraId="3B868040" w14:textId="77777777" w:rsidR="00292881" w:rsidRPr="00292881" w:rsidRDefault="00292881" w:rsidP="00292881">
      <w:pPr>
        <w:numPr>
          <w:ilvl w:val="0"/>
          <w:numId w:val="2"/>
        </w:numPr>
      </w:pPr>
      <w:r w:rsidRPr="00292881">
        <w:t xml:space="preserve">Utilisation : création de </w:t>
      </w:r>
      <w:r w:rsidRPr="00292881">
        <w:rPr>
          <w:b/>
          <w:bCs/>
        </w:rPr>
        <w:t>rapports de risque</w:t>
      </w:r>
      <w:r w:rsidRPr="00292881">
        <w:t xml:space="preserve"> pour chaque transaction suspecte.</w:t>
      </w:r>
    </w:p>
    <w:p w14:paraId="31F2D7FD" w14:textId="66F29A7C" w:rsidR="00292881" w:rsidRPr="00292881" w:rsidRDefault="00292881" w:rsidP="00292881"/>
    <w:p w14:paraId="4C54DC5A" w14:textId="77777777" w:rsidR="00292881" w:rsidRPr="00292881" w:rsidRDefault="00292881" w:rsidP="00292881">
      <w:pPr>
        <w:rPr>
          <w:b/>
          <w:bCs/>
        </w:rPr>
      </w:pPr>
      <w:r w:rsidRPr="00292881">
        <w:rPr>
          <w:b/>
          <w:bCs/>
        </w:rPr>
        <w:t>Conclusion et Recommandations</w:t>
      </w:r>
    </w:p>
    <w:p w14:paraId="6E96418F" w14:textId="77777777" w:rsidR="00292881" w:rsidRPr="00292881" w:rsidRDefault="00292881" w:rsidP="00292881">
      <w:pPr>
        <w:numPr>
          <w:ilvl w:val="0"/>
          <w:numId w:val="3"/>
        </w:numPr>
      </w:pPr>
      <w:r w:rsidRPr="00292881">
        <w:rPr>
          <w:b/>
          <w:bCs/>
        </w:rPr>
        <w:t>Meilleure stratégie</w:t>
      </w:r>
      <w:r w:rsidRPr="00292881">
        <w:t xml:space="preserve"> : </w:t>
      </w:r>
      <w:r w:rsidRPr="00292881">
        <w:rPr>
          <w:b/>
          <w:bCs/>
        </w:rPr>
        <w:t xml:space="preserve">SMOTE + </w:t>
      </w:r>
      <w:proofErr w:type="spellStart"/>
      <w:r w:rsidRPr="00292881">
        <w:rPr>
          <w:b/>
          <w:bCs/>
        </w:rPr>
        <w:t>Random</w:t>
      </w:r>
      <w:proofErr w:type="spellEnd"/>
      <w:r w:rsidRPr="00292881">
        <w:rPr>
          <w:b/>
          <w:bCs/>
        </w:rPr>
        <w:t xml:space="preserve"> Forest + </w:t>
      </w:r>
      <w:proofErr w:type="spellStart"/>
      <w:r w:rsidRPr="00292881">
        <w:rPr>
          <w:b/>
          <w:bCs/>
        </w:rPr>
        <w:t>Threshold</w:t>
      </w:r>
      <w:proofErr w:type="spellEnd"/>
      <w:r w:rsidRPr="00292881">
        <w:rPr>
          <w:b/>
          <w:bCs/>
        </w:rPr>
        <w:t xml:space="preserve"> Tuning</w:t>
      </w:r>
    </w:p>
    <w:p w14:paraId="155DF520" w14:textId="77777777" w:rsidR="00292881" w:rsidRPr="00292881" w:rsidRDefault="00292881" w:rsidP="00292881">
      <w:pPr>
        <w:numPr>
          <w:ilvl w:val="1"/>
          <w:numId w:val="3"/>
        </w:numPr>
      </w:pPr>
      <w:r w:rsidRPr="00292881">
        <w:t xml:space="preserve">Optimise F1-score, </w:t>
      </w:r>
      <w:proofErr w:type="spellStart"/>
      <w:r w:rsidRPr="00292881">
        <w:t>Precision</w:t>
      </w:r>
      <w:proofErr w:type="spellEnd"/>
      <w:r w:rsidRPr="00292881">
        <w:t xml:space="preserve"> et </w:t>
      </w:r>
      <w:proofErr w:type="spellStart"/>
      <w:r w:rsidRPr="00292881">
        <w:t>Recall</w:t>
      </w:r>
      <w:proofErr w:type="spellEnd"/>
      <w:r w:rsidRPr="00292881">
        <w:t>.</w:t>
      </w:r>
    </w:p>
    <w:p w14:paraId="50918EF0" w14:textId="77777777" w:rsidR="00292881" w:rsidRPr="00292881" w:rsidRDefault="00292881" w:rsidP="00292881">
      <w:pPr>
        <w:numPr>
          <w:ilvl w:val="1"/>
          <w:numId w:val="3"/>
        </w:numPr>
      </w:pPr>
      <w:r w:rsidRPr="00292881">
        <w:t>Testé sur des données réelles (non modifiées).</w:t>
      </w:r>
    </w:p>
    <w:p w14:paraId="7B255D82" w14:textId="77777777" w:rsidR="00292881" w:rsidRPr="00292881" w:rsidRDefault="00292881" w:rsidP="00292881">
      <w:pPr>
        <w:numPr>
          <w:ilvl w:val="0"/>
          <w:numId w:val="3"/>
        </w:numPr>
      </w:pPr>
      <w:r w:rsidRPr="00292881">
        <w:rPr>
          <w:b/>
          <w:bCs/>
        </w:rPr>
        <w:t xml:space="preserve">Class </w:t>
      </w:r>
      <w:proofErr w:type="spellStart"/>
      <w:r w:rsidRPr="00292881">
        <w:rPr>
          <w:b/>
          <w:bCs/>
        </w:rPr>
        <w:t>Weight</w:t>
      </w:r>
      <w:proofErr w:type="spellEnd"/>
      <w:r w:rsidRPr="00292881">
        <w:t xml:space="preserve"> est efficace et stable, peut être utilisé si SMOTE n’est pas possible.</w:t>
      </w:r>
    </w:p>
    <w:p w14:paraId="638139A3" w14:textId="77777777" w:rsidR="00292881" w:rsidRPr="00292881" w:rsidRDefault="00292881" w:rsidP="00292881">
      <w:pPr>
        <w:numPr>
          <w:ilvl w:val="0"/>
          <w:numId w:val="3"/>
        </w:numPr>
      </w:pPr>
      <w:r w:rsidRPr="00292881">
        <w:lastRenderedPageBreak/>
        <w:t>Les métriques traditionnelles (</w:t>
      </w:r>
      <w:proofErr w:type="spellStart"/>
      <w:r w:rsidRPr="00292881">
        <w:t>accuracy</w:t>
      </w:r>
      <w:proofErr w:type="spellEnd"/>
      <w:r w:rsidRPr="00292881">
        <w:t xml:space="preserve">) sont </w:t>
      </w:r>
      <w:r w:rsidRPr="00292881">
        <w:rPr>
          <w:b/>
          <w:bCs/>
        </w:rPr>
        <w:t>trompeuses</w:t>
      </w:r>
      <w:r w:rsidRPr="00292881">
        <w:t xml:space="preserve"> dans un contexte de fraude fortement déséquilibrée.</w:t>
      </w:r>
    </w:p>
    <w:p w14:paraId="6F8D1454" w14:textId="77777777" w:rsidR="00292881" w:rsidRPr="00292881" w:rsidRDefault="00292881" w:rsidP="00292881">
      <w:pPr>
        <w:numPr>
          <w:ilvl w:val="0"/>
          <w:numId w:val="3"/>
        </w:numPr>
      </w:pPr>
      <w:r w:rsidRPr="00292881">
        <w:t xml:space="preserve">SHAP permet de rendre le modèle </w:t>
      </w:r>
      <w:r w:rsidRPr="00292881">
        <w:rPr>
          <w:b/>
          <w:bCs/>
        </w:rPr>
        <w:t>interprétable</w:t>
      </w:r>
      <w:r w:rsidRPr="00292881">
        <w:t>, facilitant la justification des alertes à la direction ou aux clients.</w:t>
      </w:r>
    </w:p>
    <w:p w14:paraId="1251CCDC" w14:textId="77777777" w:rsidR="00292881" w:rsidRPr="00292881" w:rsidRDefault="00292881" w:rsidP="00292881">
      <w:pPr>
        <w:numPr>
          <w:ilvl w:val="0"/>
          <w:numId w:val="3"/>
        </w:numPr>
      </w:pPr>
      <w:r w:rsidRPr="00292881">
        <w:rPr>
          <w:b/>
          <w:bCs/>
        </w:rPr>
        <w:t>Améliorations futures possibles</w:t>
      </w:r>
      <w:r w:rsidRPr="00292881">
        <w:t xml:space="preserve"> :</w:t>
      </w:r>
    </w:p>
    <w:p w14:paraId="672CCE97" w14:textId="77777777" w:rsidR="00292881" w:rsidRPr="00292881" w:rsidRDefault="00292881" w:rsidP="00292881">
      <w:pPr>
        <w:numPr>
          <w:ilvl w:val="1"/>
          <w:numId w:val="3"/>
        </w:numPr>
      </w:pPr>
      <w:r w:rsidRPr="00292881">
        <w:t>Tester d’autres modèles (</w:t>
      </w:r>
      <w:proofErr w:type="spellStart"/>
      <w:r w:rsidRPr="00292881">
        <w:t>XGBoost</w:t>
      </w:r>
      <w:proofErr w:type="spellEnd"/>
      <w:r w:rsidRPr="00292881">
        <w:t xml:space="preserve">, </w:t>
      </w:r>
      <w:proofErr w:type="spellStart"/>
      <w:r w:rsidRPr="00292881">
        <w:t>LightGBM</w:t>
      </w:r>
      <w:proofErr w:type="spellEnd"/>
      <w:r w:rsidRPr="00292881">
        <w:t>).</w:t>
      </w:r>
    </w:p>
    <w:p w14:paraId="3CFE5950" w14:textId="77777777" w:rsidR="00292881" w:rsidRPr="00292881" w:rsidRDefault="00292881" w:rsidP="00292881">
      <w:pPr>
        <w:numPr>
          <w:ilvl w:val="1"/>
          <w:numId w:val="3"/>
        </w:numPr>
      </w:pPr>
      <w:r w:rsidRPr="00292881">
        <w:t xml:space="preserve">Ajouter des </w:t>
      </w:r>
      <w:proofErr w:type="spellStart"/>
      <w:r w:rsidRPr="00292881">
        <w:t>features</w:t>
      </w:r>
      <w:proofErr w:type="spellEnd"/>
      <w:r w:rsidRPr="00292881">
        <w:t xml:space="preserve"> temporelles avancées.</w:t>
      </w:r>
    </w:p>
    <w:p w14:paraId="04B51F78" w14:textId="77777777" w:rsidR="00292881" w:rsidRPr="00292881" w:rsidRDefault="00292881" w:rsidP="00292881">
      <w:pPr>
        <w:numPr>
          <w:ilvl w:val="1"/>
          <w:numId w:val="3"/>
        </w:numPr>
      </w:pPr>
      <w:r w:rsidRPr="00292881">
        <w:t xml:space="preserve">Mettre en place un </w:t>
      </w:r>
      <w:r w:rsidRPr="00292881">
        <w:rPr>
          <w:b/>
          <w:bCs/>
        </w:rPr>
        <w:t xml:space="preserve">système de </w:t>
      </w:r>
      <w:proofErr w:type="spellStart"/>
      <w:r w:rsidRPr="00292881">
        <w:rPr>
          <w:b/>
          <w:bCs/>
        </w:rPr>
        <w:t>scoring</w:t>
      </w:r>
      <w:proofErr w:type="spellEnd"/>
      <w:r w:rsidRPr="00292881">
        <w:rPr>
          <w:b/>
          <w:bCs/>
        </w:rPr>
        <w:t xml:space="preserve"> dynamique</w:t>
      </w:r>
      <w:r w:rsidRPr="00292881">
        <w:t xml:space="preserve"> des clients/transactions.</w:t>
      </w:r>
    </w:p>
    <w:p w14:paraId="04CCCF88" w14:textId="77777777" w:rsidR="00292881" w:rsidRDefault="00292881"/>
    <w:sectPr w:rsidR="002928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36C"/>
    <w:multiLevelType w:val="multilevel"/>
    <w:tmpl w:val="442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0630E"/>
    <w:multiLevelType w:val="multilevel"/>
    <w:tmpl w:val="A2DA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74F4A"/>
    <w:multiLevelType w:val="multilevel"/>
    <w:tmpl w:val="360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959691">
    <w:abstractNumId w:val="0"/>
  </w:num>
  <w:num w:numId="2" w16cid:durableId="2065328802">
    <w:abstractNumId w:val="2"/>
  </w:num>
  <w:num w:numId="3" w16cid:durableId="430053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81"/>
    <w:rsid w:val="001A4E14"/>
    <w:rsid w:val="0029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1F3DD"/>
  <w15:chartTrackingRefBased/>
  <w15:docId w15:val="{607AB9EB-CC47-48FB-86A2-B05D261E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8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8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8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8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8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8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8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8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28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8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881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2928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NGUETCHEU KUINSI Dominique</dc:creator>
  <cp:keywords/>
  <dc:description/>
  <cp:lastModifiedBy>NGUETCHEU KUINSI Dominique</cp:lastModifiedBy>
  <cp:revision>1</cp:revision>
  <dcterms:created xsi:type="dcterms:W3CDTF">2025-12-27T20:16:00Z</dcterms:created>
  <dcterms:modified xsi:type="dcterms:W3CDTF">2025-12-27T20:17:00Z</dcterms:modified>
</cp:coreProperties>
</file>