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708" w:rsidRDefault="00373BF7">
      <w:pPr>
        <w:spacing w:before="1120"/>
        <w:jc w:val="center"/>
      </w:pPr>
      <w:r>
        <w:rPr>
          <w:b/>
          <w:color w:val="1F4E79"/>
          <w:sz w:val="44"/>
        </w:rPr>
        <w:t>BÁO CÁO ĐẶC TRƯNG DỮ LIỆU P_224</w:t>
      </w:r>
    </w:p>
    <w:p w:rsidR="00004708" w:rsidRDefault="00373BF7">
      <w:pPr>
        <w:spacing w:after="160"/>
        <w:jc w:val="center"/>
      </w:pPr>
      <w:r>
        <w:rPr>
          <w:i/>
          <w:color w:val="595959"/>
          <w:sz w:val="26"/>
        </w:rPr>
        <w:t>Feature Engineering &amp; Feature Selection cho bài toán dự báo tải điện 24h</w:t>
      </w:r>
    </w:p>
    <w:p w:rsidR="00004708" w:rsidRDefault="00004708"/>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35"/>
        <w:gridCol w:w="5669"/>
      </w:tblGrid>
      <w:tr w:rsidR="00004708">
        <w:trPr>
          <w:trHeight w:val="397"/>
          <w:tblHeader/>
          <w:jc w:val="center"/>
        </w:trPr>
        <w:tc>
          <w:tcPr>
            <w:tcW w:w="2835" w:type="dxa"/>
            <w:shd w:val="clear" w:color="auto" w:fill="1F4E79"/>
            <w:vAlign w:val="center"/>
          </w:tcPr>
          <w:p w:rsidR="00004708" w:rsidRDefault="00373BF7">
            <w:r>
              <w:rPr>
                <w:b/>
                <w:color w:val="FFFFFF"/>
                <w:sz w:val="20"/>
              </w:rPr>
              <w:t>Hạng mục</w:t>
            </w:r>
          </w:p>
        </w:tc>
        <w:tc>
          <w:tcPr>
            <w:tcW w:w="5669" w:type="dxa"/>
            <w:shd w:val="clear" w:color="auto" w:fill="1F4E79"/>
            <w:vAlign w:val="center"/>
          </w:tcPr>
          <w:p w:rsidR="00004708" w:rsidRDefault="00373BF7">
            <w:r>
              <w:rPr>
                <w:b/>
                <w:color w:val="FFFFFF"/>
                <w:sz w:val="20"/>
              </w:rPr>
              <w:t>Thông tin</w:t>
            </w:r>
          </w:p>
        </w:tc>
      </w:tr>
      <w:tr w:rsidR="00004708">
        <w:trPr>
          <w:trHeight w:val="397"/>
          <w:jc w:val="center"/>
        </w:trPr>
        <w:tc>
          <w:tcPr>
            <w:tcW w:w="2835" w:type="dxa"/>
          </w:tcPr>
          <w:p w:rsidR="00004708" w:rsidRDefault="00373BF7">
            <w:r>
              <w:rPr>
                <w:sz w:val="20"/>
              </w:rPr>
              <w:t>Target</w:t>
            </w:r>
          </w:p>
        </w:tc>
        <w:tc>
          <w:tcPr>
            <w:tcW w:w="5669" w:type="dxa"/>
          </w:tcPr>
          <w:p w:rsidR="00004708" w:rsidRDefault="00373BF7">
            <w:r>
              <w:rPr>
                <w:sz w:val="20"/>
              </w:rPr>
              <w:t>P_224</w:t>
            </w:r>
          </w:p>
        </w:tc>
      </w:tr>
      <w:tr w:rsidR="00004708">
        <w:trPr>
          <w:trHeight w:val="397"/>
          <w:jc w:val="center"/>
        </w:trPr>
        <w:tc>
          <w:tcPr>
            <w:tcW w:w="2835" w:type="dxa"/>
            <w:shd w:val="clear" w:color="auto" w:fill="F8FBFF"/>
          </w:tcPr>
          <w:p w:rsidR="00004708" w:rsidRDefault="00373BF7">
            <w:r>
              <w:rPr>
                <w:sz w:val="20"/>
              </w:rPr>
              <w:t>Tần suất dữ liệu</w:t>
            </w:r>
          </w:p>
        </w:tc>
        <w:tc>
          <w:tcPr>
            <w:tcW w:w="5669" w:type="dxa"/>
            <w:shd w:val="clear" w:color="auto" w:fill="F8FBFF"/>
          </w:tcPr>
          <w:p w:rsidR="00004708" w:rsidRDefault="00373BF7">
            <w:r>
              <w:rPr>
                <w:sz w:val="20"/>
              </w:rPr>
              <w:t>30 phút</w:t>
            </w:r>
          </w:p>
        </w:tc>
      </w:tr>
      <w:tr w:rsidR="00004708">
        <w:trPr>
          <w:trHeight w:val="397"/>
          <w:jc w:val="center"/>
        </w:trPr>
        <w:tc>
          <w:tcPr>
            <w:tcW w:w="2835" w:type="dxa"/>
          </w:tcPr>
          <w:p w:rsidR="00004708" w:rsidRDefault="00373BF7">
            <w:r>
              <w:rPr>
                <w:sz w:val="20"/>
              </w:rPr>
              <w:t>Cửa sổ đầu vào</w:t>
            </w:r>
          </w:p>
        </w:tc>
        <w:tc>
          <w:tcPr>
            <w:tcW w:w="5669" w:type="dxa"/>
          </w:tcPr>
          <w:p w:rsidR="00004708" w:rsidRDefault="00373BF7">
            <w:r>
              <w:rPr>
                <w:sz w:val="20"/>
              </w:rPr>
              <w:t>24h quá khứ = 48 mốc liên tiếp</w:t>
            </w:r>
          </w:p>
        </w:tc>
      </w:tr>
      <w:tr w:rsidR="00004708">
        <w:trPr>
          <w:trHeight w:val="397"/>
          <w:jc w:val="center"/>
        </w:trPr>
        <w:tc>
          <w:tcPr>
            <w:tcW w:w="2835" w:type="dxa"/>
            <w:shd w:val="clear" w:color="auto" w:fill="F8FBFF"/>
          </w:tcPr>
          <w:p w:rsidR="00004708" w:rsidRDefault="00373BF7">
            <w:r>
              <w:rPr>
                <w:sz w:val="20"/>
              </w:rPr>
              <w:t>Đầu ra dự báo</w:t>
            </w:r>
          </w:p>
        </w:tc>
        <w:tc>
          <w:tcPr>
            <w:tcW w:w="5669" w:type="dxa"/>
            <w:shd w:val="clear" w:color="auto" w:fill="F8FBFF"/>
          </w:tcPr>
          <w:p w:rsidR="00004708" w:rsidRDefault="00373BF7">
            <w:r>
              <w:rPr>
                <w:sz w:val="20"/>
              </w:rPr>
              <w:t>t+1h đến t+24h</w:t>
            </w:r>
          </w:p>
        </w:tc>
      </w:tr>
      <w:tr w:rsidR="00004708">
        <w:trPr>
          <w:trHeight w:val="397"/>
          <w:jc w:val="center"/>
        </w:trPr>
        <w:tc>
          <w:tcPr>
            <w:tcW w:w="2835" w:type="dxa"/>
          </w:tcPr>
          <w:p w:rsidR="00004708" w:rsidRDefault="00373BF7">
            <w:r>
              <w:rPr>
                <w:sz w:val="20"/>
              </w:rPr>
              <w:t>Phạm vi</w:t>
            </w:r>
          </w:p>
        </w:tc>
        <w:tc>
          <w:tcPr>
            <w:tcW w:w="5669" w:type="dxa"/>
          </w:tcPr>
          <w:p w:rsidR="00004708" w:rsidRDefault="00373BF7">
            <w:r>
              <w:rPr>
                <w:sz w:val="20"/>
              </w:rPr>
              <w:t>Phân</w:t>
            </w:r>
            <w:r>
              <w:rPr>
                <w:sz w:val="20"/>
              </w:rPr>
              <w:t xml:space="preserve"> tích đặc trưng, chọn feature set, đề xuất ablation</w:t>
            </w:r>
          </w:p>
        </w:tc>
      </w:tr>
      <w:tr w:rsidR="00004708">
        <w:trPr>
          <w:trHeight w:val="397"/>
          <w:jc w:val="center"/>
        </w:trPr>
        <w:tc>
          <w:tcPr>
            <w:tcW w:w="2835" w:type="dxa"/>
            <w:shd w:val="clear" w:color="auto" w:fill="F8FBFF"/>
          </w:tcPr>
          <w:p w:rsidR="00004708" w:rsidRDefault="00373BF7">
            <w:r>
              <w:rPr>
                <w:sz w:val="20"/>
              </w:rPr>
              <w:t>Ngày lập</w:t>
            </w:r>
          </w:p>
        </w:tc>
        <w:tc>
          <w:tcPr>
            <w:tcW w:w="5669" w:type="dxa"/>
            <w:shd w:val="clear" w:color="auto" w:fill="F8FBFF"/>
          </w:tcPr>
          <w:p w:rsidR="00004708" w:rsidRDefault="00373BF7">
            <w:r>
              <w:rPr>
                <w:sz w:val="20"/>
              </w:rPr>
              <w:t>27/04/2026</w:t>
            </w:r>
          </w:p>
        </w:tc>
      </w:tr>
    </w:tbl>
    <w:p w:rsidR="00004708" w:rsidRDefault="00373BF7">
      <w:bookmarkStart w:id="0" w:name="_GoBack"/>
      <w:bookmarkEnd w:id="0"/>
      <w:r>
        <w:br w:type="page"/>
      </w:r>
    </w:p>
    <w:p w:rsidR="00004708" w:rsidRDefault="00373BF7">
      <w:pPr>
        <w:pStyle w:val="Heading1"/>
      </w:pPr>
      <w:r>
        <w:rPr>
          <w:rFonts w:ascii="Times New Roman" w:eastAsia="Times New Roman" w:hAnsi="Times New Roman"/>
          <w:color w:val="1F4E79"/>
        </w:rPr>
        <w:lastRenderedPageBreak/>
        <w:t>Mục lục</w:t>
      </w:r>
    </w:p>
    <w:tbl>
      <w:tblPr>
        <w:tblStyle w:val="TableGrid"/>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762"/>
        <w:gridCol w:w="4762"/>
      </w:tblGrid>
      <w:tr w:rsidR="00004708">
        <w:trPr>
          <w:tblHeader/>
          <w:jc w:val="center"/>
        </w:trPr>
        <w:tc>
          <w:tcPr>
            <w:tcW w:w="4762" w:type="dxa"/>
            <w:shd w:val="clear" w:color="auto" w:fill="FFFFFF"/>
          </w:tcPr>
          <w:p w:rsidR="00004708" w:rsidRDefault="00373BF7">
            <w:r>
              <w:rPr>
                <w:sz w:val="20"/>
              </w:rPr>
              <w:t>1. Tóm tắt điều hành</w:t>
            </w:r>
          </w:p>
        </w:tc>
        <w:tc>
          <w:tcPr>
            <w:tcW w:w="4762" w:type="dxa"/>
            <w:shd w:val="clear" w:color="auto" w:fill="FFFFFF"/>
          </w:tcPr>
          <w:p w:rsidR="00004708" w:rsidRDefault="00373BF7">
            <w:pPr>
              <w:jc w:val="right"/>
            </w:pPr>
            <w:r>
              <w:rPr>
                <w:sz w:val="20"/>
              </w:rPr>
              <w:t>3</w:t>
            </w:r>
          </w:p>
        </w:tc>
      </w:tr>
      <w:tr w:rsidR="00004708">
        <w:trPr>
          <w:jc w:val="center"/>
        </w:trPr>
        <w:tc>
          <w:tcPr>
            <w:tcW w:w="4762" w:type="dxa"/>
            <w:shd w:val="clear" w:color="auto" w:fill="FFFFFF"/>
          </w:tcPr>
          <w:p w:rsidR="00004708" w:rsidRDefault="00373BF7">
            <w:r>
              <w:rPr>
                <w:sz w:val="20"/>
              </w:rPr>
              <w:t>2. Hồ sơ dataset</w:t>
            </w:r>
            <w:r>
              <w:rPr>
                <w:sz w:val="20"/>
              </w:rPr>
              <w:t xml:space="preserve"> và thiết lập dự báo</w:t>
            </w:r>
          </w:p>
        </w:tc>
        <w:tc>
          <w:tcPr>
            <w:tcW w:w="4762" w:type="dxa"/>
            <w:shd w:val="clear" w:color="auto" w:fill="FFFFFF"/>
          </w:tcPr>
          <w:p w:rsidR="00004708" w:rsidRDefault="00373BF7">
            <w:pPr>
              <w:jc w:val="right"/>
            </w:pPr>
            <w:r>
              <w:rPr>
                <w:sz w:val="20"/>
              </w:rPr>
              <w:t>3</w:t>
            </w:r>
          </w:p>
        </w:tc>
      </w:tr>
      <w:tr w:rsidR="00004708">
        <w:trPr>
          <w:jc w:val="center"/>
        </w:trPr>
        <w:tc>
          <w:tcPr>
            <w:tcW w:w="4762" w:type="dxa"/>
            <w:shd w:val="clear" w:color="auto" w:fill="FFFFFF"/>
          </w:tcPr>
          <w:p w:rsidR="00004708" w:rsidRDefault="00373BF7">
            <w:r>
              <w:rPr>
                <w:sz w:val="20"/>
              </w:rPr>
              <w:t>3. Tín hiệu nền cần phản ánh bằng đặc trưng</w:t>
            </w:r>
          </w:p>
        </w:tc>
        <w:tc>
          <w:tcPr>
            <w:tcW w:w="4762" w:type="dxa"/>
            <w:shd w:val="clear" w:color="auto" w:fill="FFFFFF"/>
          </w:tcPr>
          <w:p w:rsidR="00004708" w:rsidRDefault="00373BF7">
            <w:pPr>
              <w:jc w:val="right"/>
            </w:pPr>
            <w:r>
              <w:rPr>
                <w:sz w:val="20"/>
              </w:rPr>
              <w:t>4</w:t>
            </w:r>
          </w:p>
        </w:tc>
      </w:tr>
      <w:tr w:rsidR="00004708">
        <w:trPr>
          <w:jc w:val="center"/>
        </w:trPr>
        <w:tc>
          <w:tcPr>
            <w:tcW w:w="4762" w:type="dxa"/>
            <w:shd w:val="clear" w:color="auto" w:fill="FFFFFF"/>
          </w:tcPr>
          <w:p w:rsidR="00004708" w:rsidRDefault="00373BF7">
            <w:r>
              <w:rPr>
                <w:sz w:val="20"/>
              </w:rPr>
              <w:t>4. Taxonomy đặc trưng</w:t>
            </w:r>
          </w:p>
        </w:tc>
        <w:tc>
          <w:tcPr>
            <w:tcW w:w="4762" w:type="dxa"/>
            <w:shd w:val="clear" w:color="auto" w:fill="FFFFFF"/>
          </w:tcPr>
          <w:p w:rsidR="00004708" w:rsidRDefault="00373BF7">
            <w:pPr>
              <w:jc w:val="right"/>
            </w:pPr>
            <w:r>
              <w:rPr>
                <w:sz w:val="20"/>
              </w:rPr>
              <w:t>5</w:t>
            </w:r>
          </w:p>
        </w:tc>
      </w:tr>
      <w:tr w:rsidR="00004708">
        <w:trPr>
          <w:jc w:val="center"/>
        </w:trPr>
        <w:tc>
          <w:tcPr>
            <w:tcW w:w="4762" w:type="dxa"/>
            <w:shd w:val="clear" w:color="auto" w:fill="FFFFFF"/>
          </w:tcPr>
          <w:p w:rsidR="00004708" w:rsidRDefault="00373BF7">
            <w:r>
              <w:rPr>
                <w:sz w:val="20"/>
              </w:rPr>
              <w:t>5. Kết quả importance và diễn giải</w:t>
            </w:r>
          </w:p>
        </w:tc>
        <w:tc>
          <w:tcPr>
            <w:tcW w:w="4762" w:type="dxa"/>
            <w:shd w:val="clear" w:color="auto" w:fill="FFFFFF"/>
          </w:tcPr>
          <w:p w:rsidR="00004708" w:rsidRDefault="00373BF7">
            <w:pPr>
              <w:jc w:val="right"/>
            </w:pPr>
            <w:r>
              <w:rPr>
                <w:sz w:val="20"/>
              </w:rPr>
              <w:t>5</w:t>
            </w:r>
          </w:p>
        </w:tc>
      </w:tr>
      <w:tr w:rsidR="00004708">
        <w:trPr>
          <w:jc w:val="center"/>
        </w:trPr>
        <w:tc>
          <w:tcPr>
            <w:tcW w:w="4762" w:type="dxa"/>
            <w:shd w:val="clear" w:color="auto" w:fill="FFFFFF"/>
          </w:tcPr>
          <w:p w:rsidR="00004708" w:rsidRDefault="00373BF7">
            <w:r>
              <w:rPr>
                <w:sz w:val="20"/>
              </w:rPr>
              <w:t>6. Diễn giải theo horizon</w:t>
            </w:r>
          </w:p>
        </w:tc>
        <w:tc>
          <w:tcPr>
            <w:tcW w:w="4762" w:type="dxa"/>
            <w:shd w:val="clear" w:color="auto" w:fill="FFFFFF"/>
          </w:tcPr>
          <w:p w:rsidR="00004708" w:rsidRDefault="00373BF7">
            <w:pPr>
              <w:jc w:val="right"/>
            </w:pPr>
            <w:r>
              <w:rPr>
                <w:sz w:val="20"/>
              </w:rPr>
              <w:t>6</w:t>
            </w:r>
          </w:p>
        </w:tc>
      </w:tr>
      <w:tr w:rsidR="00004708">
        <w:trPr>
          <w:jc w:val="center"/>
        </w:trPr>
        <w:tc>
          <w:tcPr>
            <w:tcW w:w="4762" w:type="dxa"/>
            <w:shd w:val="clear" w:color="auto" w:fill="FFFFFF"/>
          </w:tcPr>
          <w:p w:rsidR="00004708" w:rsidRDefault="00373BF7">
            <w:r>
              <w:rPr>
                <w:sz w:val="20"/>
              </w:rPr>
              <w:t>7. Bộ đặc trưng khuyến nghị</w:t>
            </w:r>
          </w:p>
        </w:tc>
        <w:tc>
          <w:tcPr>
            <w:tcW w:w="4762" w:type="dxa"/>
            <w:shd w:val="clear" w:color="auto" w:fill="FFFFFF"/>
          </w:tcPr>
          <w:p w:rsidR="00004708" w:rsidRDefault="00373BF7">
            <w:pPr>
              <w:jc w:val="right"/>
            </w:pPr>
            <w:r>
              <w:rPr>
                <w:sz w:val="20"/>
              </w:rPr>
              <w:t>6</w:t>
            </w:r>
          </w:p>
        </w:tc>
      </w:tr>
      <w:tr w:rsidR="00004708">
        <w:trPr>
          <w:jc w:val="center"/>
        </w:trPr>
        <w:tc>
          <w:tcPr>
            <w:tcW w:w="4762" w:type="dxa"/>
            <w:shd w:val="clear" w:color="auto" w:fill="FFFFFF"/>
          </w:tcPr>
          <w:p w:rsidR="00004708" w:rsidRDefault="00373BF7">
            <w:r>
              <w:rPr>
                <w:sz w:val="20"/>
              </w:rPr>
              <w:t>8. Quy trình ablation</w:t>
            </w:r>
          </w:p>
        </w:tc>
        <w:tc>
          <w:tcPr>
            <w:tcW w:w="4762" w:type="dxa"/>
            <w:shd w:val="clear" w:color="auto" w:fill="FFFFFF"/>
          </w:tcPr>
          <w:p w:rsidR="00004708" w:rsidRDefault="00373BF7">
            <w:pPr>
              <w:jc w:val="right"/>
            </w:pPr>
            <w:r>
              <w:rPr>
                <w:sz w:val="20"/>
              </w:rPr>
              <w:t>7</w:t>
            </w:r>
          </w:p>
        </w:tc>
      </w:tr>
      <w:tr w:rsidR="00004708">
        <w:trPr>
          <w:jc w:val="center"/>
        </w:trPr>
        <w:tc>
          <w:tcPr>
            <w:tcW w:w="4762" w:type="dxa"/>
            <w:shd w:val="clear" w:color="auto" w:fill="FFFFFF"/>
          </w:tcPr>
          <w:p w:rsidR="00004708" w:rsidRDefault="00373BF7">
            <w:r>
              <w:rPr>
                <w:sz w:val="20"/>
              </w:rPr>
              <w:t>9. Kết luận chốt</w:t>
            </w:r>
          </w:p>
        </w:tc>
        <w:tc>
          <w:tcPr>
            <w:tcW w:w="4762" w:type="dxa"/>
            <w:shd w:val="clear" w:color="auto" w:fill="FFFFFF"/>
          </w:tcPr>
          <w:p w:rsidR="00004708" w:rsidRDefault="00373BF7">
            <w:pPr>
              <w:jc w:val="right"/>
            </w:pPr>
            <w:r>
              <w:rPr>
                <w:sz w:val="20"/>
              </w:rPr>
              <w:t>7</w:t>
            </w:r>
          </w:p>
        </w:tc>
      </w:tr>
      <w:tr w:rsidR="00004708">
        <w:trPr>
          <w:jc w:val="center"/>
        </w:trPr>
        <w:tc>
          <w:tcPr>
            <w:tcW w:w="4762" w:type="dxa"/>
            <w:shd w:val="clear" w:color="auto" w:fill="FFFFFF"/>
          </w:tcPr>
          <w:p w:rsidR="00004708" w:rsidRDefault="00373BF7">
            <w:r>
              <w:rPr>
                <w:sz w:val="20"/>
              </w:rPr>
              <w:t xml:space="preserve">Phụ lục. </w:t>
            </w:r>
            <w:r>
              <w:rPr>
                <w:sz w:val="20"/>
              </w:rPr>
              <w:t>Whitelist compact</w:t>
            </w:r>
          </w:p>
        </w:tc>
        <w:tc>
          <w:tcPr>
            <w:tcW w:w="4762" w:type="dxa"/>
            <w:shd w:val="clear" w:color="auto" w:fill="FFFFFF"/>
          </w:tcPr>
          <w:p w:rsidR="00004708" w:rsidRDefault="00373BF7">
            <w:pPr>
              <w:jc w:val="right"/>
            </w:pPr>
            <w:r>
              <w:rPr>
                <w:sz w:val="20"/>
              </w:rPr>
              <w:t>9</w:t>
            </w:r>
          </w:p>
        </w:tc>
      </w:tr>
    </w:tbl>
    <w:p w:rsidR="00004708" w:rsidRDefault="00373BF7">
      <w:r>
        <w:br w:type="page"/>
      </w:r>
    </w:p>
    <w:p w:rsidR="00004708" w:rsidRDefault="00373BF7">
      <w:pPr>
        <w:pStyle w:val="Heading1"/>
      </w:pPr>
      <w:r>
        <w:rPr>
          <w:rFonts w:ascii="Times New Roman" w:eastAsia="Times New Roman" w:hAnsi="Times New Roman"/>
          <w:color w:val="1F4E79"/>
        </w:rPr>
        <w:lastRenderedPageBreak/>
        <w:t>1. Tóm tắt điều hành</w:t>
      </w:r>
    </w:p>
    <w:p w:rsidR="00004708" w:rsidRDefault="00373BF7">
      <w:pPr>
        <w:pStyle w:val="BodyText"/>
      </w:pPr>
      <w:r>
        <w:t>Báo cáo này tổng hợp hướng xây dựng và lựa chọn đặc trưng cho target P_224 trong bài toán dự báo tải điện đa bước 24h. Trọng tâm không phải là trình bày metric mô hình, mà là xác định nhóm đặc trưng nào đáng giữ,</w:t>
      </w:r>
      <w:r>
        <w:t xml:space="preserve"> nhóm nào cần cắt gọn, và cách thiết kế ablation để bảo vệ kết luận nghiên cứu.</w:t>
      </w:r>
    </w:p>
    <w:p w:rsidR="00004708" w:rsidRDefault="00373BF7">
      <w:pPr>
        <w:pStyle w:val="ListBullet"/>
        <w:spacing w:after="40"/>
      </w:pPr>
      <w:r>
        <w:t>Target lag là xương sống của bài toán, chiếm 47.51% normalized gain trong phân tích importance.</w:t>
      </w:r>
    </w:p>
    <w:p w:rsidR="00004708" w:rsidRDefault="00373BF7">
      <w:pPr>
        <w:pStyle w:val="ListBullet"/>
        <w:spacing w:after="40"/>
      </w:pPr>
      <w:r>
        <w:t>Peer topology là nhóm quan trọng thứ hai, chiếm 22.74%; đây là nhóm cần được dùn</w:t>
      </w:r>
      <w:r>
        <w:t>g để bảo vệ claim về thông tin không gian/topology.</w:t>
      </w:r>
    </w:p>
    <w:p w:rsidR="00004708" w:rsidRDefault="00373BF7">
      <w:pPr>
        <w:pStyle w:val="ListBullet"/>
        <w:spacing w:after="40"/>
      </w:pPr>
      <w:r>
        <w:t>Rolling, EWM, climatology, calendar, weather và holiday nên giữ ở mức compact, vì mỗi nhóm chỉ đóng góp khoảng 3.5-6.5% nhưng cần cho horizon dài và diễn giải regime.</w:t>
      </w:r>
    </w:p>
    <w:p w:rsidR="00004708" w:rsidRDefault="00373BF7">
      <w:pPr>
        <w:pStyle w:val="ListBullet"/>
        <w:spacing w:after="40"/>
      </w:pPr>
      <w:r>
        <w:t>Strong mode có các biến current như P</w:t>
      </w:r>
      <w:r>
        <w:t>_224_lag_0 và peer_sum_now rất mạnh; do đó cần thêm safe_no_current để tránh đánh giá quá lạc quan.</w:t>
      </w:r>
    </w:p>
    <w:p w:rsidR="00004708" w:rsidRDefault="00373BF7">
      <w:pPr>
        <w:pStyle w:val="ListBullet"/>
        <w:spacing w:after="40"/>
      </w:pPr>
      <w:r>
        <w:t>Feature set chính nên ở mức gọn, khoảng 120-180 đặc trưng, thay vì mở rộng tự động lên quá nhiều biến khó giải thích.</w:t>
      </w:r>
    </w:p>
    <w:p w:rsidR="00004708" w:rsidRDefault="00373BF7">
      <w:pPr>
        <w:pStyle w:val="BodyText"/>
      </w:pPr>
      <w:r>
        <w:t>Thuật ngữ ngắn: lag là giá trị trễ của</w:t>
      </w:r>
      <w:r>
        <w:t xml:space="preserve"> chuỗi; rolling là thống kê trượt trên một cửa sổ thời gian; EWM là trung bình mũ ưu tiên dữ liệu gần; climatology là profile trung bình học từ train; topology là thông tin quan hệ giữa P_224 và các peer feeder.</w:t>
      </w:r>
    </w:p>
    <w:p w:rsidR="00004708" w:rsidRDefault="00373BF7">
      <w:pPr>
        <w:pStyle w:val="Heading1"/>
      </w:pPr>
      <w:r>
        <w:rPr>
          <w:rFonts w:ascii="Times New Roman" w:eastAsia="Times New Roman" w:hAnsi="Times New Roman"/>
          <w:color w:val="1F4E79"/>
        </w:rPr>
        <w:t>2. Hồ sơ dataset và thiết lập dự báo</w:t>
      </w:r>
    </w:p>
    <w:p w:rsidR="00004708" w:rsidRDefault="00373BF7">
      <w:pPr>
        <w:pStyle w:val="Heading2"/>
      </w:pPr>
      <w:r>
        <w:rPr>
          <w:rFonts w:ascii="Times New Roman" w:eastAsia="Times New Roman" w:hAnsi="Times New Roman"/>
          <w:color w:val="2E74B5"/>
        </w:rPr>
        <w:t>2.1. Sn</w:t>
      </w:r>
      <w:r>
        <w:rPr>
          <w:rFonts w:ascii="Times New Roman" w:eastAsia="Times New Roman" w:hAnsi="Times New Roman"/>
          <w:color w:val="2E74B5"/>
        </w:rPr>
        <w:t>apshot dữ liệu</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35"/>
        <w:gridCol w:w="6236"/>
      </w:tblGrid>
      <w:tr w:rsidR="00004708">
        <w:trPr>
          <w:tblHeader/>
          <w:jc w:val="center"/>
        </w:trPr>
        <w:tc>
          <w:tcPr>
            <w:tcW w:w="2835" w:type="dxa"/>
            <w:shd w:val="clear" w:color="auto" w:fill="1F4E79"/>
            <w:vAlign w:val="center"/>
          </w:tcPr>
          <w:p w:rsidR="00004708" w:rsidRDefault="00373BF7">
            <w:r>
              <w:rPr>
                <w:b/>
                <w:color w:val="FFFFFF"/>
                <w:sz w:val="19"/>
              </w:rPr>
              <w:t>Thông tin</w:t>
            </w:r>
          </w:p>
        </w:tc>
        <w:tc>
          <w:tcPr>
            <w:tcW w:w="6236" w:type="dxa"/>
            <w:shd w:val="clear" w:color="auto" w:fill="1F4E79"/>
            <w:vAlign w:val="center"/>
          </w:tcPr>
          <w:p w:rsidR="00004708" w:rsidRDefault="00373BF7">
            <w:r>
              <w:rPr>
                <w:b/>
                <w:color w:val="FFFFFF"/>
                <w:sz w:val="19"/>
              </w:rPr>
              <w:t>Giá trị</w:t>
            </w:r>
          </w:p>
        </w:tc>
      </w:tr>
      <w:tr w:rsidR="00004708">
        <w:trPr>
          <w:jc w:val="center"/>
        </w:trPr>
        <w:tc>
          <w:tcPr>
            <w:tcW w:w="2835" w:type="dxa"/>
          </w:tcPr>
          <w:p w:rsidR="00004708" w:rsidRDefault="00373BF7">
            <w:r>
              <w:rPr>
                <w:sz w:val="19"/>
              </w:rPr>
              <w:t>Kích thước snapshot</w:t>
            </w:r>
          </w:p>
        </w:tc>
        <w:tc>
          <w:tcPr>
            <w:tcW w:w="6236" w:type="dxa"/>
          </w:tcPr>
          <w:p w:rsidR="00004708" w:rsidRDefault="00373BF7">
            <w:r>
              <w:rPr>
                <w:sz w:val="19"/>
              </w:rPr>
              <w:t>103,344 x 10</w:t>
            </w:r>
          </w:p>
        </w:tc>
      </w:tr>
      <w:tr w:rsidR="00004708">
        <w:trPr>
          <w:jc w:val="center"/>
        </w:trPr>
        <w:tc>
          <w:tcPr>
            <w:tcW w:w="2835" w:type="dxa"/>
            <w:shd w:val="clear" w:color="auto" w:fill="F8FBFF"/>
          </w:tcPr>
          <w:p w:rsidR="00004708" w:rsidRDefault="00373BF7">
            <w:r>
              <w:rPr>
                <w:sz w:val="19"/>
              </w:rPr>
              <w:t>Khoảng thời gian</w:t>
            </w:r>
          </w:p>
        </w:tc>
        <w:tc>
          <w:tcPr>
            <w:tcW w:w="6236" w:type="dxa"/>
            <w:shd w:val="clear" w:color="auto" w:fill="F8FBFF"/>
          </w:tcPr>
          <w:p w:rsidR="00004708" w:rsidRDefault="00373BF7">
            <w:r>
              <w:rPr>
                <w:sz w:val="19"/>
              </w:rPr>
              <w:t>2020-02-09 00:00:00 -&gt; 2025-12-31 23:30:00</w:t>
            </w:r>
          </w:p>
        </w:tc>
      </w:tr>
      <w:tr w:rsidR="00004708">
        <w:trPr>
          <w:jc w:val="center"/>
        </w:trPr>
        <w:tc>
          <w:tcPr>
            <w:tcW w:w="2835" w:type="dxa"/>
          </w:tcPr>
          <w:p w:rsidR="00004708" w:rsidRDefault="00373BF7">
            <w:r>
              <w:rPr>
                <w:sz w:val="19"/>
              </w:rPr>
              <w:t>Tần suất</w:t>
            </w:r>
          </w:p>
        </w:tc>
        <w:tc>
          <w:tcPr>
            <w:tcW w:w="6236" w:type="dxa"/>
          </w:tcPr>
          <w:p w:rsidR="00004708" w:rsidRDefault="00373BF7">
            <w:r>
              <w:rPr>
                <w:sz w:val="19"/>
              </w:rPr>
              <w:t>30 phút</w:t>
            </w:r>
          </w:p>
        </w:tc>
      </w:tr>
      <w:tr w:rsidR="00004708">
        <w:trPr>
          <w:jc w:val="center"/>
        </w:trPr>
        <w:tc>
          <w:tcPr>
            <w:tcW w:w="2835" w:type="dxa"/>
            <w:shd w:val="clear" w:color="auto" w:fill="F8FBFF"/>
          </w:tcPr>
          <w:p w:rsidR="00004708" w:rsidRDefault="00373BF7">
            <w:r>
              <w:rPr>
                <w:sz w:val="19"/>
              </w:rPr>
              <w:t>Time column</w:t>
            </w:r>
          </w:p>
        </w:tc>
        <w:tc>
          <w:tcPr>
            <w:tcW w:w="6236" w:type="dxa"/>
            <w:shd w:val="clear" w:color="auto" w:fill="F8FBFF"/>
          </w:tcPr>
          <w:p w:rsidR="00004708" w:rsidRDefault="00373BF7">
            <w:r>
              <w:rPr>
                <w:sz w:val="19"/>
              </w:rPr>
              <w:t>TIME</w:t>
            </w:r>
          </w:p>
        </w:tc>
      </w:tr>
      <w:tr w:rsidR="00004708">
        <w:trPr>
          <w:jc w:val="center"/>
        </w:trPr>
        <w:tc>
          <w:tcPr>
            <w:tcW w:w="2835" w:type="dxa"/>
          </w:tcPr>
          <w:p w:rsidR="00004708" w:rsidRDefault="00373BF7">
            <w:r>
              <w:rPr>
                <w:sz w:val="19"/>
              </w:rPr>
              <w:t>Target</w:t>
            </w:r>
          </w:p>
        </w:tc>
        <w:tc>
          <w:tcPr>
            <w:tcW w:w="6236" w:type="dxa"/>
          </w:tcPr>
          <w:p w:rsidR="00004708" w:rsidRDefault="00373BF7">
            <w:r>
              <w:rPr>
                <w:sz w:val="19"/>
              </w:rPr>
              <w:t>P_224</w:t>
            </w:r>
          </w:p>
        </w:tc>
      </w:tr>
      <w:tr w:rsidR="00004708">
        <w:trPr>
          <w:jc w:val="center"/>
        </w:trPr>
        <w:tc>
          <w:tcPr>
            <w:tcW w:w="2835" w:type="dxa"/>
            <w:shd w:val="clear" w:color="auto" w:fill="F8FBFF"/>
          </w:tcPr>
          <w:p w:rsidR="00004708" w:rsidRDefault="00373BF7">
            <w:r>
              <w:rPr>
                <w:sz w:val="19"/>
              </w:rPr>
              <w:t>Số cột số</w:t>
            </w:r>
          </w:p>
        </w:tc>
        <w:tc>
          <w:tcPr>
            <w:tcW w:w="6236" w:type="dxa"/>
            <w:shd w:val="clear" w:color="auto" w:fill="F8FBFF"/>
          </w:tcPr>
          <w:p w:rsidR="00004708" w:rsidRDefault="00373BF7">
            <w:r>
              <w:rPr>
                <w:sz w:val="19"/>
              </w:rPr>
              <w:t>9 cột số, gồm target, peer load và weather</w:t>
            </w:r>
          </w:p>
        </w:tc>
      </w:tr>
      <w:tr w:rsidR="00004708">
        <w:trPr>
          <w:jc w:val="center"/>
        </w:trPr>
        <w:tc>
          <w:tcPr>
            <w:tcW w:w="2835" w:type="dxa"/>
          </w:tcPr>
          <w:p w:rsidR="00004708" w:rsidRDefault="00373BF7">
            <w:r>
              <w:rPr>
                <w:sz w:val="19"/>
              </w:rPr>
              <w:t>Missing timestamp</w:t>
            </w:r>
          </w:p>
        </w:tc>
        <w:tc>
          <w:tcPr>
            <w:tcW w:w="6236" w:type="dxa"/>
          </w:tcPr>
          <w:p w:rsidR="00004708" w:rsidRDefault="00373BF7">
            <w:r>
              <w:rPr>
                <w:sz w:val="19"/>
              </w:rPr>
              <w:t>0</w:t>
            </w:r>
          </w:p>
        </w:tc>
      </w:tr>
      <w:tr w:rsidR="00004708">
        <w:trPr>
          <w:jc w:val="center"/>
        </w:trPr>
        <w:tc>
          <w:tcPr>
            <w:tcW w:w="2835" w:type="dxa"/>
            <w:shd w:val="clear" w:color="auto" w:fill="F8FBFF"/>
          </w:tcPr>
          <w:p w:rsidR="00004708" w:rsidRDefault="00373BF7">
            <w:r>
              <w:rPr>
                <w:sz w:val="19"/>
              </w:rPr>
              <w:t>Duplicate timestamp</w:t>
            </w:r>
          </w:p>
        </w:tc>
        <w:tc>
          <w:tcPr>
            <w:tcW w:w="6236" w:type="dxa"/>
            <w:shd w:val="clear" w:color="auto" w:fill="F8FBFF"/>
          </w:tcPr>
          <w:p w:rsidR="00004708" w:rsidRDefault="00373BF7">
            <w:r>
              <w:rPr>
                <w:sz w:val="19"/>
              </w:rPr>
              <w:t>0</w:t>
            </w:r>
          </w:p>
        </w:tc>
      </w:tr>
      <w:tr w:rsidR="00004708">
        <w:trPr>
          <w:jc w:val="center"/>
        </w:trPr>
        <w:tc>
          <w:tcPr>
            <w:tcW w:w="2835" w:type="dxa"/>
          </w:tcPr>
          <w:p w:rsidR="00004708" w:rsidRDefault="00373BF7">
            <w:r>
              <w:rPr>
                <w:sz w:val="19"/>
              </w:rPr>
              <w:t>Missing value</w:t>
            </w:r>
          </w:p>
        </w:tc>
        <w:tc>
          <w:tcPr>
            <w:tcW w:w="6236" w:type="dxa"/>
          </w:tcPr>
          <w:p w:rsidR="00004708" w:rsidRDefault="00373BF7">
            <w:r>
              <w:rPr>
                <w:sz w:val="19"/>
              </w:rPr>
              <w:t>0 trên toàn schema</w:t>
            </w:r>
          </w:p>
        </w:tc>
      </w:tr>
      <w:tr w:rsidR="00004708">
        <w:trPr>
          <w:jc w:val="center"/>
        </w:trPr>
        <w:tc>
          <w:tcPr>
            <w:tcW w:w="2835" w:type="dxa"/>
            <w:shd w:val="clear" w:color="auto" w:fill="F8FBFF"/>
          </w:tcPr>
          <w:p w:rsidR="00004708" w:rsidRDefault="00373BF7">
            <w:r>
              <w:rPr>
                <w:sz w:val="19"/>
              </w:rPr>
              <w:t>Schema drift</w:t>
            </w:r>
          </w:p>
        </w:tc>
        <w:tc>
          <w:tcPr>
            <w:tcW w:w="6236" w:type="dxa"/>
            <w:shd w:val="clear" w:color="auto" w:fill="F8FBFF"/>
          </w:tcPr>
          <w:p w:rsidR="00004708" w:rsidRDefault="00373BF7">
            <w:r>
              <w:rPr>
                <w:sz w:val="19"/>
              </w:rPr>
              <w:t>Không có giữa train/val/test</w:t>
            </w:r>
          </w:p>
        </w:tc>
      </w:tr>
    </w:tbl>
    <w:p w:rsidR="00004708" w:rsidRDefault="00373BF7">
      <w:pPr>
        <w:spacing w:after="160"/>
        <w:jc w:val="center"/>
      </w:pPr>
      <w:r>
        <w:rPr>
          <w:i/>
          <w:color w:val="595959"/>
          <w:sz w:val="18"/>
        </w:rPr>
        <w:t>Bảng 1. Snapshot dữ liệu P_224.</w:t>
      </w:r>
    </w:p>
    <w:p w:rsidR="00004708" w:rsidRDefault="00373BF7">
      <w:pPr>
        <w:pStyle w:val="Heading2"/>
      </w:pPr>
      <w:r>
        <w:rPr>
          <w:rFonts w:ascii="Times New Roman" w:eastAsia="Times New Roman" w:hAnsi="Times New Roman"/>
          <w:color w:val="2E74B5"/>
        </w:rPr>
        <w:t>2.2. Split thời gian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191"/>
        <w:gridCol w:w="1191"/>
        <w:gridCol w:w="1191"/>
        <w:gridCol w:w="1191"/>
        <w:gridCol w:w="1191"/>
        <w:gridCol w:w="1191"/>
        <w:gridCol w:w="1191"/>
        <w:gridCol w:w="1191"/>
      </w:tblGrid>
      <w:tr w:rsidR="00004708">
        <w:trPr>
          <w:tblHeader/>
          <w:jc w:val="center"/>
        </w:trPr>
        <w:tc>
          <w:tcPr>
            <w:tcW w:w="1191" w:type="dxa"/>
            <w:shd w:val="clear" w:color="auto" w:fill="1F4E79"/>
            <w:vAlign w:val="center"/>
          </w:tcPr>
          <w:p w:rsidR="00004708" w:rsidRDefault="00373BF7">
            <w:r>
              <w:rPr>
                <w:b/>
                <w:color w:val="FFFFFF"/>
                <w:sz w:val="15"/>
              </w:rPr>
              <w:t>Split</w:t>
            </w:r>
          </w:p>
        </w:tc>
        <w:tc>
          <w:tcPr>
            <w:tcW w:w="1191" w:type="dxa"/>
            <w:shd w:val="clear" w:color="auto" w:fill="1F4E79"/>
            <w:vAlign w:val="center"/>
          </w:tcPr>
          <w:p w:rsidR="00004708" w:rsidRDefault="00373BF7">
            <w:r>
              <w:rPr>
                <w:b/>
                <w:color w:val="FFFFFF"/>
                <w:sz w:val="15"/>
              </w:rPr>
              <w:t>Start</w:t>
            </w:r>
          </w:p>
        </w:tc>
        <w:tc>
          <w:tcPr>
            <w:tcW w:w="1191" w:type="dxa"/>
            <w:shd w:val="clear" w:color="auto" w:fill="1F4E79"/>
            <w:vAlign w:val="center"/>
          </w:tcPr>
          <w:p w:rsidR="00004708" w:rsidRDefault="00373BF7">
            <w:r>
              <w:rPr>
                <w:b/>
                <w:color w:val="FFFFFF"/>
                <w:sz w:val="15"/>
              </w:rPr>
              <w:t>End</w:t>
            </w:r>
          </w:p>
        </w:tc>
        <w:tc>
          <w:tcPr>
            <w:tcW w:w="1191" w:type="dxa"/>
            <w:shd w:val="clear" w:color="auto" w:fill="1F4E79"/>
            <w:vAlign w:val="center"/>
          </w:tcPr>
          <w:p w:rsidR="00004708" w:rsidRDefault="00373BF7">
            <w:r>
              <w:rPr>
                <w:b/>
                <w:color w:val="FFFFFF"/>
                <w:sz w:val="15"/>
              </w:rPr>
              <w:t>Rows</w:t>
            </w:r>
          </w:p>
        </w:tc>
        <w:tc>
          <w:tcPr>
            <w:tcW w:w="1191" w:type="dxa"/>
            <w:shd w:val="clear" w:color="auto" w:fill="1F4E79"/>
            <w:vAlign w:val="center"/>
          </w:tcPr>
          <w:p w:rsidR="00004708" w:rsidRDefault="00373BF7">
            <w:r>
              <w:rPr>
                <w:b/>
                <w:color w:val="FFFFFF"/>
                <w:sz w:val="15"/>
              </w:rPr>
              <w:t>Ratio</w:t>
            </w:r>
          </w:p>
        </w:tc>
        <w:tc>
          <w:tcPr>
            <w:tcW w:w="1191" w:type="dxa"/>
            <w:shd w:val="clear" w:color="auto" w:fill="1F4E79"/>
            <w:vAlign w:val="center"/>
          </w:tcPr>
          <w:p w:rsidR="00004708" w:rsidRDefault="00373BF7">
            <w:r>
              <w:rPr>
                <w:b/>
                <w:color w:val="FFFFFF"/>
                <w:sz w:val="15"/>
              </w:rPr>
              <w:t>Target mean</w:t>
            </w:r>
          </w:p>
        </w:tc>
        <w:tc>
          <w:tcPr>
            <w:tcW w:w="1191" w:type="dxa"/>
            <w:shd w:val="clear" w:color="auto" w:fill="1F4E79"/>
            <w:vAlign w:val="center"/>
          </w:tcPr>
          <w:p w:rsidR="00004708" w:rsidRDefault="00373BF7">
            <w:r>
              <w:rPr>
                <w:b/>
                <w:color w:val="FFFFFF"/>
                <w:sz w:val="15"/>
              </w:rPr>
              <w:t>Target std</w:t>
            </w:r>
          </w:p>
        </w:tc>
        <w:tc>
          <w:tcPr>
            <w:tcW w:w="1191" w:type="dxa"/>
            <w:shd w:val="clear" w:color="auto" w:fill="1F4E79"/>
            <w:vAlign w:val="center"/>
          </w:tcPr>
          <w:p w:rsidR="00004708" w:rsidRDefault="00373BF7">
            <w:r>
              <w:rPr>
                <w:b/>
                <w:color w:val="FFFFFF"/>
                <w:sz w:val="15"/>
              </w:rPr>
              <w:t>Zero ratio</w:t>
            </w:r>
          </w:p>
        </w:tc>
      </w:tr>
      <w:tr w:rsidR="00004708">
        <w:trPr>
          <w:jc w:val="center"/>
        </w:trPr>
        <w:tc>
          <w:tcPr>
            <w:tcW w:w="1191" w:type="dxa"/>
          </w:tcPr>
          <w:p w:rsidR="00004708" w:rsidRDefault="00373BF7">
            <w:r>
              <w:rPr>
                <w:sz w:val="15"/>
              </w:rPr>
              <w:t>train</w:t>
            </w:r>
          </w:p>
        </w:tc>
        <w:tc>
          <w:tcPr>
            <w:tcW w:w="1191" w:type="dxa"/>
          </w:tcPr>
          <w:p w:rsidR="00004708" w:rsidRDefault="00373BF7">
            <w:r>
              <w:rPr>
                <w:sz w:val="15"/>
              </w:rPr>
              <w:t>2020-02-09 00:00:00</w:t>
            </w:r>
          </w:p>
        </w:tc>
        <w:tc>
          <w:tcPr>
            <w:tcW w:w="1191" w:type="dxa"/>
          </w:tcPr>
          <w:p w:rsidR="00004708" w:rsidRDefault="00373BF7">
            <w:r>
              <w:rPr>
                <w:sz w:val="15"/>
              </w:rPr>
              <w:t xml:space="preserve">2024-10-27 </w:t>
            </w:r>
            <w:r>
              <w:rPr>
                <w:sz w:val="15"/>
              </w:rPr>
              <w:t>09:00:00</w:t>
            </w:r>
          </w:p>
        </w:tc>
        <w:tc>
          <w:tcPr>
            <w:tcW w:w="1191" w:type="dxa"/>
          </w:tcPr>
          <w:p w:rsidR="00004708" w:rsidRDefault="00373BF7">
            <w:r>
              <w:rPr>
                <w:sz w:val="15"/>
              </w:rPr>
              <w:t>82,675</w:t>
            </w:r>
          </w:p>
        </w:tc>
        <w:tc>
          <w:tcPr>
            <w:tcW w:w="1191" w:type="dxa"/>
          </w:tcPr>
          <w:p w:rsidR="00004708" w:rsidRDefault="00373BF7">
            <w:r>
              <w:rPr>
                <w:sz w:val="15"/>
              </w:rPr>
              <w:t>79.9998%</w:t>
            </w:r>
          </w:p>
        </w:tc>
        <w:tc>
          <w:tcPr>
            <w:tcW w:w="1191" w:type="dxa"/>
          </w:tcPr>
          <w:p w:rsidR="00004708" w:rsidRDefault="00373BF7">
            <w:r>
              <w:rPr>
                <w:sz w:val="15"/>
              </w:rPr>
              <w:t>23.8334</w:t>
            </w:r>
          </w:p>
        </w:tc>
        <w:tc>
          <w:tcPr>
            <w:tcW w:w="1191" w:type="dxa"/>
          </w:tcPr>
          <w:p w:rsidR="00004708" w:rsidRDefault="00373BF7">
            <w:r>
              <w:rPr>
                <w:sz w:val="15"/>
              </w:rPr>
              <w:t>9.0629</w:t>
            </w:r>
          </w:p>
        </w:tc>
        <w:tc>
          <w:tcPr>
            <w:tcW w:w="1191" w:type="dxa"/>
          </w:tcPr>
          <w:p w:rsidR="00004708" w:rsidRDefault="00373BF7">
            <w:r>
              <w:rPr>
                <w:sz w:val="15"/>
              </w:rPr>
              <w:t>0.4318%</w:t>
            </w:r>
          </w:p>
        </w:tc>
      </w:tr>
      <w:tr w:rsidR="00004708">
        <w:trPr>
          <w:jc w:val="center"/>
        </w:trPr>
        <w:tc>
          <w:tcPr>
            <w:tcW w:w="1191" w:type="dxa"/>
            <w:shd w:val="clear" w:color="auto" w:fill="F8FBFF"/>
          </w:tcPr>
          <w:p w:rsidR="00004708" w:rsidRDefault="00373BF7">
            <w:r>
              <w:rPr>
                <w:sz w:val="15"/>
              </w:rPr>
              <w:t>val</w:t>
            </w:r>
          </w:p>
        </w:tc>
        <w:tc>
          <w:tcPr>
            <w:tcW w:w="1191" w:type="dxa"/>
            <w:shd w:val="clear" w:color="auto" w:fill="F8FBFF"/>
          </w:tcPr>
          <w:p w:rsidR="00004708" w:rsidRDefault="00373BF7">
            <w:r>
              <w:rPr>
                <w:sz w:val="15"/>
              </w:rPr>
              <w:t>2024-10-27 09:30:00</w:t>
            </w:r>
          </w:p>
        </w:tc>
        <w:tc>
          <w:tcPr>
            <w:tcW w:w="1191" w:type="dxa"/>
            <w:shd w:val="clear" w:color="auto" w:fill="F8FBFF"/>
          </w:tcPr>
          <w:p w:rsidR="00004708" w:rsidRDefault="00373BF7">
            <w:r>
              <w:rPr>
                <w:sz w:val="15"/>
              </w:rPr>
              <w:t>2025-05-30 16:00:00</w:t>
            </w:r>
          </w:p>
        </w:tc>
        <w:tc>
          <w:tcPr>
            <w:tcW w:w="1191" w:type="dxa"/>
            <w:shd w:val="clear" w:color="auto" w:fill="F8FBFF"/>
          </w:tcPr>
          <w:p w:rsidR="00004708" w:rsidRDefault="00373BF7">
            <w:r>
              <w:rPr>
                <w:sz w:val="15"/>
              </w:rPr>
              <w:t>10,334</w:t>
            </w:r>
          </w:p>
        </w:tc>
        <w:tc>
          <w:tcPr>
            <w:tcW w:w="1191" w:type="dxa"/>
            <w:shd w:val="clear" w:color="auto" w:fill="F8FBFF"/>
          </w:tcPr>
          <w:p w:rsidR="00004708" w:rsidRDefault="00373BF7">
            <w:r>
              <w:rPr>
                <w:sz w:val="15"/>
              </w:rPr>
              <w:t>9.9996%</w:t>
            </w:r>
          </w:p>
        </w:tc>
        <w:tc>
          <w:tcPr>
            <w:tcW w:w="1191" w:type="dxa"/>
            <w:shd w:val="clear" w:color="auto" w:fill="F8FBFF"/>
          </w:tcPr>
          <w:p w:rsidR="00004708" w:rsidRDefault="00373BF7">
            <w:r>
              <w:rPr>
                <w:sz w:val="15"/>
              </w:rPr>
              <w:t>24.2231</w:t>
            </w:r>
          </w:p>
        </w:tc>
        <w:tc>
          <w:tcPr>
            <w:tcW w:w="1191" w:type="dxa"/>
            <w:shd w:val="clear" w:color="auto" w:fill="F8FBFF"/>
          </w:tcPr>
          <w:p w:rsidR="00004708" w:rsidRDefault="00373BF7">
            <w:r>
              <w:rPr>
                <w:sz w:val="15"/>
              </w:rPr>
              <w:t>11.8151</w:t>
            </w:r>
          </w:p>
        </w:tc>
        <w:tc>
          <w:tcPr>
            <w:tcW w:w="1191" w:type="dxa"/>
            <w:shd w:val="clear" w:color="auto" w:fill="F8FBFF"/>
          </w:tcPr>
          <w:p w:rsidR="00004708" w:rsidRDefault="00373BF7">
            <w:r>
              <w:rPr>
                <w:sz w:val="15"/>
              </w:rPr>
              <w:t>0.3097%</w:t>
            </w:r>
          </w:p>
        </w:tc>
      </w:tr>
      <w:tr w:rsidR="00004708">
        <w:trPr>
          <w:jc w:val="center"/>
        </w:trPr>
        <w:tc>
          <w:tcPr>
            <w:tcW w:w="1191" w:type="dxa"/>
          </w:tcPr>
          <w:p w:rsidR="00004708" w:rsidRDefault="00373BF7">
            <w:r>
              <w:rPr>
                <w:sz w:val="15"/>
              </w:rPr>
              <w:t>test</w:t>
            </w:r>
          </w:p>
        </w:tc>
        <w:tc>
          <w:tcPr>
            <w:tcW w:w="1191" w:type="dxa"/>
          </w:tcPr>
          <w:p w:rsidR="00004708" w:rsidRDefault="00373BF7">
            <w:r>
              <w:rPr>
                <w:sz w:val="15"/>
              </w:rPr>
              <w:t>2025-05-30 16:30:00</w:t>
            </w:r>
          </w:p>
        </w:tc>
        <w:tc>
          <w:tcPr>
            <w:tcW w:w="1191" w:type="dxa"/>
          </w:tcPr>
          <w:p w:rsidR="00004708" w:rsidRDefault="00373BF7">
            <w:r>
              <w:rPr>
                <w:sz w:val="15"/>
              </w:rPr>
              <w:t>2025-12-31 23:30:00</w:t>
            </w:r>
          </w:p>
        </w:tc>
        <w:tc>
          <w:tcPr>
            <w:tcW w:w="1191" w:type="dxa"/>
          </w:tcPr>
          <w:p w:rsidR="00004708" w:rsidRDefault="00373BF7">
            <w:r>
              <w:rPr>
                <w:sz w:val="15"/>
              </w:rPr>
              <w:t>10,335</w:t>
            </w:r>
          </w:p>
        </w:tc>
        <w:tc>
          <w:tcPr>
            <w:tcW w:w="1191" w:type="dxa"/>
          </w:tcPr>
          <w:p w:rsidR="00004708" w:rsidRDefault="00373BF7">
            <w:r>
              <w:rPr>
                <w:sz w:val="15"/>
              </w:rPr>
              <w:t>10.0006%</w:t>
            </w:r>
          </w:p>
        </w:tc>
        <w:tc>
          <w:tcPr>
            <w:tcW w:w="1191" w:type="dxa"/>
          </w:tcPr>
          <w:p w:rsidR="00004708" w:rsidRDefault="00373BF7">
            <w:r>
              <w:rPr>
                <w:sz w:val="15"/>
              </w:rPr>
              <w:t>20.2354</w:t>
            </w:r>
          </w:p>
        </w:tc>
        <w:tc>
          <w:tcPr>
            <w:tcW w:w="1191" w:type="dxa"/>
          </w:tcPr>
          <w:p w:rsidR="00004708" w:rsidRDefault="00373BF7">
            <w:r>
              <w:rPr>
                <w:sz w:val="15"/>
              </w:rPr>
              <w:t>8.5144</w:t>
            </w:r>
          </w:p>
        </w:tc>
        <w:tc>
          <w:tcPr>
            <w:tcW w:w="1191" w:type="dxa"/>
          </w:tcPr>
          <w:p w:rsidR="00004708" w:rsidRDefault="00373BF7">
            <w:r>
              <w:rPr>
                <w:sz w:val="15"/>
              </w:rPr>
              <w:t>0.1838%</w:t>
            </w:r>
          </w:p>
        </w:tc>
      </w:tr>
    </w:tbl>
    <w:p w:rsidR="00004708" w:rsidRDefault="00373BF7">
      <w:pPr>
        <w:spacing w:after="160"/>
        <w:jc w:val="center"/>
      </w:pPr>
      <w:r>
        <w:rPr>
          <w:i/>
          <w:color w:val="595959"/>
          <w:sz w:val="18"/>
        </w:rPr>
        <w:t>Bảng 2. Split liên tục theo thời gian,</w:t>
      </w:r>
      <w:r>
        <w:rPr>
          <w:i/>
          <w:color w:val="595959"/>
          <w:sz w:val="18"/>
        </w:rPr>
        <w:t xml:space="preserve"> không shuffle.</w:t>
      </w:r>
    </w:p>
    <w:p w:rsidR="00004708" w:rsidRDefault="00373BF7">
      <w:pPr>
        <w:pStyle w:val="BodyText"/>
      </w:pPr>
      <w:r>
        <w:t>Điểm cần chú ý là test mean thấp hơn train khoảng 15.10%, cho thấy có drift mức tải. Vì vậy feature set không chỉ cần bắt chu kỳ ngày, mà còn cần đại diện cho recent regime và các thay đổi dài hạn.</w:t>
      </w:r>
    </w:p>
    <w:p w:rsidR="00004708" w:rsidRDefault="00373BF7">
      <w:pPr>
        <w:pStyle w:val="Heading2"/>
      </w:pPr>
      <w:r>
        <w:rPr>
          <w:rFonts w:ascii="Times New Roman" w:eastAsia="Times New Roman" w:hAnsi="Times New Roman"/>
          <w:color w:val="2E74B5"/>
        </w:rPr>
        <w:t>2.3. Thiết lập supervised</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381"/>
        <w:gridCol w:w="6690"/>
      </w:tblGrid>
      <w:tr w:rsidR="00004708">
        <w:trPr>
          <w:tblHeader/>
          <w:jc w:val="center"/>
        </w:trPr>
        <w:tc>
          <w:tcPr>
            <w:tcW w:w="2381" w:type="dxa"/>
            <w:shd w:val="clear" w:color="auto" w:fill="1F4E79"/>
            <w:vAlign w:val="center"/>
          </w:tcPr>
          <w:p w:rsidR="00004708" w:rsidRDefault="00373BF7">
            <w:r>
              <w:rPr>
                <w:b/>
                <w:color w:val="FFFFFF"/>
                <w:sz w:val="18"/>
              </w:rPr>
              <w:t>Thành phần</w:t>
            </w:r>
          </w:p>
        </w:tc>
        <w:tc>
          <w:tcPr>
            <w:tcW w:w="6690" w:type="dxa"/>
            <w:shd w:val="clear" w:color="auto" w:fill="1F4E79"/>
            <w:vAlign w:val="center"/>
          </w:tcPr>
          <w:p w:rsidR="00004708" w:rsidRDefault="00373BF7">
            <w:r>
              <w:rPr>
                <w:b/>
                <w:color w:val="FFFFFF"/>
                <w:sz w:val="18"/>
              </w:rPr>
              <w:t xml:space="preserve">Diễn </w:t>
            </w:r>
            <w:r>
              <w:rPr>
                <w:b/>
                <w:color w:val="FFFFFF"/>
                <w:sz w:val="18"/>
              </w:rPr>
              <w:t>giải</w:t>
            </w:r>
          </w:p>
        </w:tc>
      </w:tr>
      <w:tr w:rsidR="00004708">
        <w:trPr>
          <w:jc w:val="center"/>
        </w:trPr>
        <w:tc>
          <w:tcPr>
            <w:tcW w:w="2381" w:type="dxa"/>
          </w:tcPr>
          <w:p w:rsidR="00004708" w:rsidRDefault="00373BF7">
            <w:r>
              <w:rPr>
                <w:sz w:val="18"/>
              </w:rPr>
              <w:t>Input X</w:t>
            </w:r>
          </w:p>
        </w:tc>
        <w:tc>
          <w:tcPr>
            <w:tcW w:w="6690" w:type="dxa"/>
          </w:tcPr>
          <w:p w:rsidR="00004708" w:rsidRDefault="00373BF7">
            <w:r>
              <w:rPr>
                <w:sz w:val="18"/>
              </w:rPr>
              <w:t>48 mốc liên tiếp, tương ứng 24h quá khứ ở tần suất 30 phút.</w:t>
            </w:r>
          </w:p>
        </w:tc>
      </w:tr>
      <w:tr w:rsidR="00004708">
        <w:trPr>
          <w:jc w:val="center"/>
        </w:trPr>
        <w:tc>
          <w:tcPr>
            <w:tcW w:w="2381" w:type="dxa"/>
            <w:shd w:val="clear" w:color="auto" w:fill="F8FBFF"/>
          </w:tcPr>
          <w:p w:rsidR="00004708" w:rsidRDefault="00373BF7">
            <w:r>
              <w:rPr>
                <w:sz w:val="18"/>
              </w:rPr>
              <w:t>Output y</w:t>
            </w:r>
          </w:p>
        </w:tc>
        <w:tc>
          <w:tcPr>
            <w:tcW w:w="6690" w:type="dxa"/>
            <w:shd w:val="clear" w:color="auto" w:fill="F8FBFF"/>
          </w:tcPr>
          <w:p w:rsidR="00004708" w:rsidRDefault="00373BF7">
            <w:r>
              <w:rPr>
                <w:sz w:val="18"/>
              </w:rPr>
              <w:t>24 giá trị P_224 tiếp theo, lấy theo tần suất 1 giờ.</w:t>
            </w:r>
          </w:p>
        </w:tc>
      </w:tr>
      <w:tr w:rsidR="00004708">
        <w:trPr>
          <w:jc w:val="center"/>
        </w:trPr>
        <w:tc>
          <w:tcPr>
            <w:tcW w:w="2381" w:type="dxa"/>
          </w:tcPr>
          <w:p w:rsidR="00004708" w:rsidRDefault="00373BF7">
            <w:r>
              <w:rPr>
                <w:sz w:val="18"/>
              </w:rPr>
              <w:t>Horizon</w:t>
            </w:r>
          </w:p>
        </w:tc>
        <w:tc>
          <w:tcPr>
            <w:tcW w:w="6690" w:type="dxa"/>
          </w:tcPr>
          <w:p w:rsidR="00004708" w:rsidRDefault="00373BF7">
            <w:r>
              <w:rPr>
                <w:sz w:val="18"/>
              </w:rPr>
              <w:t>t+1h, t+2h, ..., t+24h.</w:t>
            </w:r>
          </w:p>
        </w:tc>
      </w:tr>
      <w:tr w:rsidR="00004708">
        <w:trPr>
          <w:jc w:val="center"/>
        </w:trPr>
        <w:tc>
          <w:tcPr>
            <w:tcW w:w="2381" w:type="dxa"/>
            <w:shd w:val="clear" w:color="auto" w:fill="F8FBFF"/>
          </w:tcPr>
          <w:p w:rsidR="00004708" w:rsidRDefault="00373BF7">
            <w:r>
              <w:rPr>
                <w:sz w:val="18"/>
              </w:rPr>
              <w:t>Weather forecast</w:t>
            </w:r>
          </w:p>
        </w:tc>
        <w:tc>
          <w:tcPr>
            <w:tcW w:w="6690" w:type="dxa"/>
            <w:shd w:val="clear" w:color="auto" w:fill="F8FBFF"/>
          </w:tcPr>
          <w:p w:rsidR="00004708" w:rsidRDefault="00373BF7">
            <w:r>
              <w:rPr>
                <w:sz w:val="18"/>
              </w:rPr>
              <w:t xml:space="preserve">temp/rhum/prcp/wspd được shift để mô phỏng thông tin dự báo thời </w:t>
            </w:r>
            <w:r>
              <w:rPr>
                <w:sz w:val="18"/>
              </w:rPr>
              <w:t>tiết phía trước.</w:t>
            </w:r>
          </w:p>
        </w:tc>
      </w:tr>
      <w:tr w:rsidR="00004708">
        <w:trPr>
          <w:jc w:val="center"/>
        </w:trPr>
        <w:tc>
          <w:tcPr>
            <w:tcW w:w="2381" w:type="dxa"/>
          </w:tcPr>
          <w:p w:rsidR="00004708" w:rsidRDefault="00373BF7">
            <w:r>
              <w:rPr>
                <w:sz w:val="18"/>
              </w:rPr>
              <w:t>Số sequence</w:t>
            </w:r>
          </w:p>
        </w:tc>
        <w:tc>
          <w:tcPr>
            <w:tcW w:w="6690" w:type="dxa"/>
          </w:tcPr>
          <w:p w:rsidR="00004708" w:rsidRDefault="00373BF7">
            <w:r>
              <w:rPr>
                <w:sz w:val="18"/>
              </w:rPr>
              <w:t>train = 82,580; val = 10,239; test = 10,240.</w:t>
            </w:r>
          </w:p>
        </w:tc>
      </w:tr>
    </w:tbl>
    <w:p w:rsidR="00004708" w:rsidRDefault="00373BF7">
      <w:pPr>
        <w:spacing w:after="160"/>
        <w:jc w:val="center"/>
      </w:pPr>
      <w:r>
        <w:rPr>
          <w:i/>
          <w:color w:val="595959"/>
          <w:sz w:val="18"/>
        </w:rPr>
        <w:t>Bảng 3. Thiết lập bài toán dự báo 24h -&gt; 24h.</w:t>
      </w:r>
    </w:p>
    <w:p w:rsidR="00004708" w:rsidRDefault="00373BF7">
      <w:pPr>
        <w:pStyle w:val="Heading1"/>
      </w:pPr>
      <w:r>
        <w:rPr>
          <w:rFonts w:ascii="Times New Roman" w:eastAsia="Times New Roman" w:hAnsi="Times New Roman"/>
          <w:color w:val="1F4E79"/>
        </w:rPr>
        <w:lastRenderedPageBreak/>
        <w:t>3. Tín hiệu nền cần phản ánh bằng đặc trưng</w:t>
      </w:r>
    </w:p>
    <w:p w:rsidR="00004708" w:rsidRDefault="00373BF7">
      <w:pPr>
        <w:pStyle w:val="Heading2"/>
      </w:pPr>
      <w:r>
        <w:rPr>
          <w:rFonts w:ascii="Times New Roman" w:eastAsia="Times New Roman" w:hAnsi="Times New Roman"/>
          <w:color w:val="2E74B5"/>
        </w:rPr>
        <w:t>3.1. Độ nhớ chuỗi và chu kỳ</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35"/>
        <w:gridCol w:w="1701"/>
        <w:gridCol w:w="4535"/>
      </w:tblGrid>
      <w:tr w:rsidR="00004708">
        <w:trPr>
          <w:tblHeader/>
          <w:jc w:val="center"/>
        </w:trPr>
        <w:tc>
          <w:tcPr>
            <w:tcW w:w="2835" w:type="dxa"/>
            <w:shd w:val="clear" w:color="auto" w:fill="1F4E79"/>
            <w:vAlign w:val="center"/>
          </w:tcPr>
          <w:p w:rsidR="00004708" w:rsidRDefault="00373BF7">
            <w:r>
              <w:rPr>
                <w:b/>
                <w:color w:val="FFFFFF"/>
                <w:sz w:val="18"/>
              </w:rPr>
              <w:t>Tín hiệu</w:t>
            </w:r>
          </w:p>
        </w:tc>
        <w:tc>
          <w:tcPr>
            <w:tcW w:w="1701" w:type="dxa"/>
            <w:shd w:val="clear" w:color="auto" w:fill="1F4E79"/>
            <w:vAlign w:val="center"/>
          </w:tcPr>
          <w:p w:rsidR="00004708" w:rsidRDefault="00373BF7">
            <w:r>
              <w:rPr>
                <w:b/>
                <w:color w:val="FFFFFF"/>
                <w:sz w:val="18"/>
              </w:rPr>
              <w:t>Giá trị</w:t>
            </w:r>
          </w:p>
        </w:tc>
        <w:tc>
          <w:tcPr>
            <w:tcW w:w="4535" w:type="dxa"/>
            <w:shd w:val="clear" w:color="auto" w:fill="1F4E79"/>
            <w:vAlign w:val="center"/>
          </w:tcPr>
          <w:p w:rsidR="00004708" w:rsidRDefault="00373BF7">
            <w:r>
              <w:rPr>
                <w:b/>
                <w:color w:val="FFFFFF"/>
                <w:sz w:val="18"/>
              </w:rPr>
              <w:t>Ý nghĩa feature</w:t>
            </w:r>
          </w:p>
        </w:tc>
      </w:tr>
      <w:tr w:rsidR="00004708">
        <w:trPr>
          <w:jc w:val="center"/>
        </w:trPr>
        <w:tc>
          <w:tcPr>
            <w:tcW w:w="2835" w:type="dxa"/>
          </w:tcPr>
          <w:p w:rsidR="00004708" w:rsidRDefault="00373BF7">
            <w:r>
              <w:rPr>
                <w:sz w:val="18"/>
              </w:rPr>
              <w:t>Autocorr lag 1, 30 phút</w:t>
            </w:r>
          </w:p>
        </w:tc>
        <w:tc>
          <w:tcPr>
            <w:tcW w:w="1701" w:type="dxa"/>
          </w:tcPr>
          <w:p w:rsidR="00004708" w:rsidRDefault="00373BF7">
            <w:r>
              <w:rPr>
                <w:sz w:val="18"/>
              </w:rPr>
              <w:t>0.9716</w:t>
            </w:r>
          </w:p>
        </w:tc>
        <w:tc>
          <w:tcPr>
            <w:tcW w:w="4535" w:type="dxa"/>
          </w:tcPr>
          <w:p w:rsidR="00004708" w:rsidRDefault="00373BF7">
            <w:r>
              <w:rPr>
                <w:sz w:val="18"/>
              </w:rPr>
              <w:t>Rất mạnh; cần lag gần và EWM ngắn.</w:t>
            </w:r>
          </w:p>
        </w:tc>
      </w:tr>
      <w:tr w:rsidR="00004708">
        <w:trPr>
          <w:jc w:val="center"/>
        </w:trPr>
        <w:tc>
          <w:tcPr>
            <w:tcW w:w="2835" w:type="dxa"/>
            <w:shd w:val="clear" w:color="auto" w:fill="F8FBFF"/>
          </w:tcPr>
          <w:p w:rsidR="00004708" w:rsidRDefault="00373BF7">
            <w:r>
              <w:rPr>
                <w:sz w:val="18"/>
              </w:rPr>
              <w:t>Autocorr lag 48, 1 ngày</w:t>
            </w:r>
          </w:p>
        </w:tc>
        <w:tc>
          <w:tcPr>
            <w:tcW w:w="1701" w:type="dxa"/>
            <w:shd w:val="clear" w:color="auto" w:fill="F8FBFF"/>
          </w:tcPr>
          <w:p w:rsidR="00004708" w:rsidRDefault="00373BF7">
            <w:r>
              <w:rPr>
                <w:sz w:val="18"/>
              </w:rPr>
              <w:t>0.8836</w:t>
            </w:r>
          </w:p>
        </w:tc>
        <w:tc>
          <w:tcPr>
            <w:tcW w:w="4535" w:type="dxa"/>
            <w:shd w:val="clear" w:color="auto" w:fill="F8FBFF"/>
          </w:tcPr>
          <w:p w:rsidR="00004708" w:rsidRDefault="00373BF7">
            <w:r>
              <w:rPr>
                <w:sz w:val="18"/>
              </w:rPr>
              <w:t>Chu kỳ ngày rất rõ; cần lag_48 và calendar slot.</w:t>
            </w:r>
          </w:p>
        </w:tc>
      </w:tr>
      <w:tr w:rsidR="00004708">
        <w:trPr>
          <w:jc w:val="center"/>
        </w:trPr>
        <w:tc>
          <w:tcPr>
            <w:tcW w:w="2835" w:type="dxa"/>
          </w:tcPr>
          <w:p w:rsidR="00004708" w:rsidRDefault="00373BF7">
            <w:r>
              <w:rPr>
                <w:sz w:val="18"/>
              </w:rPr>
              <w:t>Autocorr lag 336, 1 tuần</w:t>
            </w:r>
          </w:p>
        </w:tc>
        <w:tc>
          <w:tcPr>
            <w:tcW w:w="1701" w:type="dxa"/>
          </w:tcPr>
          <w:p w:rsidR="00004708" w:rsidRDefault="00373BF7">
            <w:r>
              <w:rPr>
                <w:sz w:val="18"/>
              </w:rPr>
              <w:t>0.7609</w:t>
            </w:r>
          </w:p>
        </w:tc>
        <w:tc>
          <w:tcPr>
            <w:tcW w:w="4535" w:type="dxa"/>
          </w:tcPr>
          <w:p w:rsidR="00004708" w:rsidRDefault="00373BF7">
            <w:r>
              <w:rPr>
                <w:sz w:val="18"/>
              </w:rPr>
              <w:t>Chu kỳ tuần vẫn có ích; cần weekly aligned lag.</w:t>
            </w:r>
          </w:p>
        </w:tc>
      </w:tr>
      <w:tr w:rsidR="00004708">
        <w:trPr>
          <w:jc w:val="center"/>
        </w:trPr>
        <w:tc>
          <w:tcPr>
            <w:tcW w:w="2835" w:type="dxa"/>
            <w:shd w:val="clear" w:color="auto" w:fill="F8FBFF"/>
          </w:tcPr>
          <w:p w:rsidR="00004708" w:rsidRDefault="00373BF7">
            <w:r>
              <w:rPr>
                <w:sz w:val="18"/>
              </w:rPr>
              <w:t>Mean absolute change 30 phút</w:t>
            </w:r>
          </w:p>
        </w:tc>
        <w:tc>
          <w:tcPr>
            <w:tcW w:w="1701" w:type="dxa"/>
            <w:shd w:val="clear" w:color="auto" w:fill="F8FBFF"/>
          </w:tcPr>
          <w:p w:rsidR="00004708" w:rsidRDefault="00373BF7">
            <w:r>
              <w:rPr>
                <w:sz w:val="18"/>
              </w:rPr>
              <w:t>1.4962</w:t>
            </w:r>
          </w:p>
        </w:tc>
        <w:tc>
          <w:tcPr>
            <w:tcW w:w="4535" w:type="dxa"/>
            <w:shd w:val="clear" w:color="auto" w:fill="F8FBFF"/>
          </w:tcPr>
          <w:p w:rsidR="00004708" w:rsidRDefault="00373BF7">
            <w:r>
              <w:rPr>
                <w:sz w:val="18"/>
              </w:rPr>
              <w:t>Cần delta/ratio</w:t>
            </w:r>
            <w:r>
              <w:rPr>
                <w:sz w:val="18"/>
              </w:rPr>
              <w:t xml:space="preserve"> để bắt biến động nhanh.</w:t>
            </w:r>
          </w:p>
        </w:tc>
      </w:tr>
      <w:tr w:rsidR="00004708">
        <w:trPr>
          <w:jc w:val="center"/>
        </w:trPr>
        <w:tc>
          <w:tcPr>
            <w:tcW w:w="2835" w:type="dxa"/>
          </w:tcPr>
          <w:p w:rsidR="00004708" w:rsidRDefault="00373BF7">
            <w:r>
              <w:rPr>
                <w:sz w:val="18"/>
              </w:rPr>
              <w:t>Zero ratio target</w:t>
            </w:r>
          </w:p>
        </w:tc>
        <w:tc>
          <w:tcPr>
            <w:tcW w:w="1701" w:type="dxa"/>
          </w:tcPr>
          <w:p w:rsidR="00004708" w:rsidRDefault="00373BF7">
            <w:r>
              <w:rPr>
                <w:sz w:val="18"/>
              </w:rPr>
              <w:t>0.3948%</w:t>
            </w:r>
          </w:p>
        </w:tc>
        <w:tc>
          <w:tcPr>
            <w:tcW w:w="4535" w:type="dxa"/>
          </w:tcPr>
          <w:p w:rsidR="00004708" w:rsidRDefault="00373BF7">
            <w:r>
              <w:rPr>
                <w:sz w:val="18"/>
              </w:rPr>
              <w:t>Không lớn, nhưng các zero-run bất thường cần nhận diện.</w:t>
            </w:r>
          </w:p>
        </w:tc>
      </w:tr>
    </w:tbl>
    <w:p w:rsidR="00004708" w:rsidRDefault="00373BF7">
      <w:pPr>
        <w:spacing w:after="160"/>
        <w:jc w:val="center"/>
      </w:pPr>
      <w:r>
        <w:rPr>
          <w:i/>
          <w:color w:val="595959"/>
          <w:sz w:val="18"/>
        </w:rPr>
        <w:t>Bảng 4. Độ nhớ và động học chuỗi P_224.</w:t>
      </w:r>
    </w:p>
    <w:p w:rsidR="00004708" w:rsidRDefault="00373BF7">
      <w:pPr>
        <w:pStyle w:val="Heading2"/>
      </w:pPr>
      <w:r>
        <w:rPr>
          <w:rFonts w:ascii="Times New Roman" w:eastAsia="Times New Roman" w:hAnsi="Times New Roman"/>
          <w:color w:val="2E74B5"/>
        </w:rPr>
        <w:t>3.2. Seasonality theo giờ</w:t>
      </w:r>
    </w:p>
    <w:p w:rsidR="00004708" w:rsidRDefault="00373BF7">
      <w:r>
        <w:rPr>
          <w:noProof/>
        </w:rPr>
        <w:drawing>
          <wp:inline distT="0" distB="0" distL="0" distR="0">
            <wp:extent cx="5669280" cy="2693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ity_hour_profile.png"/>
                    <pic:cNvPicPr/>
                  </pic:nvPicPr>
                  <pic:blipFill>
                    <a:blip r:embed="rId8"/>
                    <a:stretch>
                      <a:fillRect/>
                    </a:stretch>
                  </pic:blipFill>
                  <pic:spPr>
                    <a:xfrm>
                      <a:off x="0" y="0"/>
                      <a:ext cx="5669280" cy="2693940"/>
                    </a:xfrm>
                    <a:prstGeom prst="rect">
                      <a:avLst/>
                    </a:prstGeom>
                  </pic:spPr>
                </pic:pic>
              </a:graphicData>
            </a:graphic>
          </wp:inline>
        </w:drawing>
      </w:r>
    </w:p>
    <w:p w:rsidR="00004708" w:rsidRDefault="00373BF7">
      <w:pPr>
        <w:spacing w:after="160"/>
        <w:jc w:val="center"/>
      </w:pPr>
      <w:r>
        <w:rPr>
          <w:i/>
          <w:color w:val="595959"/>
          <w:sz w:val="18"/>
        </w:rPr>
        <w:t xml:space="preserve">Hình 1. P_224 có đáy trưa sâu và đỉnh tối rõ, nên calendar slot và climatology </w:t>
      </w:r>
      <w:r>
        <w:rPr>
          <w:i/>
          <w:color w:val="595959"/>
          <w:sz w:val="18"/>
        </w:rPr>
        <w:t>là nhóm đặc trưng cần giữ.</w:t>
      </w:r>
    </w:p>
    <w:p w:rsidR="00004708" w:rsidRDefault="00373BF7">
      <w:pPr>
        <w:pStyle w:val="BodyText"/>
      </w:pPr>
      <w:r>
        <w:t>Profile trung bình theo giờ cho thấy đáy quanh 11h và đỉnh quanh 21h. Đây là cơ sở để giữ các biến slot_sin/cos, is_morning_down, is_afternoon_ramp, is_evening_peak và is_midday_trough.</w:t>
      </w:r>
    </w:p>
    <w:p w:rsidR="00004708" w:rsidRDefault="00373BF7">
      <w:pPr>
        <w:pStyle w:val="Heading2"/>
      </w:pPr>
      <w:r>
        <w:rPr>
          <w:rFonts w:ascii="Times New Roman" w:eastAsia="Times New Roman" w:hAnsi="Times New Roman"/>
          <w:color w:val="2E74B5"/>
        </w:rPr>
        <w:t>3.3. Holiday, weather và bất thường vận hàn</w:t>
      </w:r>
      <w:r>
        <w:rPr>
          <w:rFonts w:ascii="Times New Roman" w:eastAsia="Times New Roman" w:hAnsi="Times New Roman"/>
          <w:color w:val="2E74B5"/>
        </w:rPr>
        <w:t>h</w:t>
      </w:r>
    </w:p>
    <w:p w:rsidR="00004708" w:rsidRDefault="00373BF7">
      <w:pPr>
        <w:pStyle w:val="ListBullet"/>
        <w:spacing w:after="40"/>
      </w:pPr>
      <w:r>
        <w:t>Holiday/Tết là ngoại sinh mạnh: trung bình P_224 trên holiday thấp hơn ngày thường khoảng 43.43%; cụm Tết có thể kéo daily_mean xuống khoảng 75-83% so với baseline local.</w:t>
      </w:r>
    </w:p>
    <w:p w:rsidR="00004708" w:rsidRDefault="00373BF7">
      <w:pPr>
        <w:pStyle w:val="ListBullet"/>
        <w:spacing w:after="40"/>
      </w:pPr>
      <w:r>
        <w:t>Weather có tín hiệu nhưng không nên viết quá mạnh: temp có tương quan cùng thời điể</w:t>
      </w:r>
      <w:r>
        <w:t>m -0.4092 với P_224, nhưng sau khi khử seasonality thì hiệu ứng yếu hơn.</w:t>
      </w:r>
    </w:p>
    <w:p w:rsidR="00004708" w:rsidRDefault="00373BF7">
      <w:pPr>
        <w:pStyle w:val="ListBullet"/>
        <w:spacing w:after="40"/>
      </w:pPr>
      <w:r>
        <w:t>prcp là biến sparse với khoảng 70.29% giá trị bằng 0; do đó nên dùng dạng compact như is_rain hoặc prcp_roll_sum_48.</w:t>
      </w:r>
    </w:p>
    <w:p w:rsidR="00004708" w:rsidRDefault="00373BF7">
      <w:pPr>
        <w:pStyle w:val="ListBullet"/>
        <w:spacing w:after="40"/>
      </w:pPr>
      <w:r>
        <w:t xml:space="preserve">Một số ngày không phải holiday vẫn có zero-run dài, step drop lớn </w:t>
      </w:r>
      <w:r>
        <w:t>hoặc day range cao; nhóm này nên được xử lý bằng đặc trưng regime/anomaly thay vì chỉ dựa vào lịch.</w:t>
      </w:r>
    </w:p>
    <w:p w:rsidR="00004708" w:rsidRDefault="00373BF7">
      <w:r>
        <w:br w:type="page"/>
      </w:r>
    </w:p>
    <w:p w:rsidR="00004708" w:rsidRDefault="00373BF7">
      <w:pPr>
        <w:pStyle w:val="Heading1"/>
      </w:pPr>
      <w:r>
        <w:rPr>
          <w:rFonts w:ascii="Times New Roman" w:eastAsia="Times New Roman" w:hAnsi="Times New Roman"/>
          <w:color w:val="1F4E79"/>
        </w:rPr>
        <w:lastRenderedPageBreak/>
        <w:t>4. Taxonomy đặc trưng</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871"/>
        <w:gridCol w:w="3118"/>
        <w:gridCol w:w="4082"/>
      </w:tblGrid>
      <w:tr w:rsidR="00004708">
        <w:trPr>
          <w:tblHeader/>
          <w:jc w:val="center"/>
        </w:trPr>
        <w:tc>
          <w:tcPr>
            <w:tcW w:w="1871" w:type="dxa"/>
            <w:shd w:val="clear" w:color="auto" w:fill="1F4E79"/>
            <w:vAlign w:val="center"/>
          </w:tcPr>
          <w:p w:rsidR="00004708" w:rsidRDefault="00373BF7">
            <w:r>
              <w:rPr>
                <w:b/>
                <w:color w:val="FFFFFF"/>
                <w:sz w:val="17"/>
              </w:rPr>
              <w:t>Nhóm</w:t>
            </w:r>
          </w:p>
        </w:tc>
        <w:tc>
          <w:tcPr>
            <w:tcW w:w="3118" w:type="dxa"/>
            <w:shd w:val="clear" w:color="auto" w:fill="1F4E79"/>
            <w:vAlign w:val="center"/>
          </w:tcPr>
          <w:p w:rsidR="00004708" w:rsidRDefault="00373BF7">
            <w:r>
              <w:rPr>
                <w:b/>
                <w:color w:val="FFFFFF"/>
                <w:sz w:val="17"/>
              </w:rPr>
              <w:t>Ví dụ</w:t>
            </w:r>
          </w:p>
        </w:tc>
        <w:tc>
          <w:tcPr>
            <w:tcW w:w="4082" w:type="dxa"/>
            <w:shd w:val="clear" w:color="auto" w:fill="1F4E79"/>
            <w:vAlign w:val="center"/>
          </w:tcPr>
          <w:p w:rsidR="00004708" w:rsidRDefault="00373BF7">
            <w:r>
              <w:rPr>
                <w:b/>
                <w:color w:val="FFFFFF"/>
                <w:sz w:val="17"/>
              </w:rPr>
              <w:t>Vai trò</w:t>
            </w:r>
          </w:p>
        </w:tc>
      </w:tr>
      <w:tr w:rsidR="00004708">
        <w:trPr>
          <w:jc w:val="center"/>
        </w:trPr>
        <w:tc>
          <w:tcPr>
            <w:tcW w:w="1871" w:type="dxa"/>
          </w:tcPr>
          <w:p w:rsidR="00004708" w:rsidRDefault="00373BF7">
            <w:r>
              <w:rPr>
                <w:sz w:val="17"/>
              </w:rPr>
              <w:t>Target lag</w:t>
            </w:r>
          </w:p>
        </w:tc>
        <w:tc>
          <w:tcPr>
            <w:tcW w:w="3118" w:type="dxa"/>
          </w:tcPr>
          <w:p w:rsidR="00004708" w:rsidRDefault="00373BF7">
            <w:r>
              <w:rPr>
                <w:sz w:val="17"/>
              </w:rPr>
              <w:t>P_224_lag_k</w:t>
            </w:r>
          </w:p>
        </w:tc>
        <w:tc>
          <w:tcPr>
            <w:tcW w:w="4082" w:type="dxa"/>
          </w:tcPr>
          <w:p w:rsidR="00004708" w:rsidRDefault="00373BF7">
            <w:r>
              <w:rPr>
                <w:sz w:val="17"/>
              </w:rPr>
              <w:t>Ghi nhớ mức tải quá khứ; trụ cột của dự báo.</w:t>
            </w:r>
          </w:p>
        </w:tc>
      </w:tr>
      <w:tr w:rsidR="00004708">
        <w:trPr>
          <w:jc w:val="center"/>
        </w:trPr>
        <w:tc>
          <w:tcPr>
            <w:tcW w:w="1871" w:type="dxa"/>
            <w:shd w:val="clear" w:color="auto" w:fill="F8FBFF"/>
          </w:tcPr>
          <w:p w:rsidR="00004708" w:rsidRDefault="00373BF7">
            <w:r>
              <w:rPr>
                <w:sz w:val="17"/>
              </w:rPr>
              <w:t>Rolling/EWM</w:t>
            </w:r>
          </w:p>
        </w:tc>
        <w:tc>
          <w:tcPr>
            <w:tcW w:w="3118" w:type="dxa"/>
            <w:shd w:val="clear" w:color="auto" w:fill="F8FBFF"/>
          </w:tcPr>
          <w:p w:rsidR="00004708" w:rsidRDefault="00373BF7">
            <w:r>
              <w:rPr>
                <w:sz w:val="17"/>
              </w:rPr>
              <w:t>roll_mean/std/q25/q75, ewm_mean</w:t>
            </w:r>
          </w:p>
        </w:tc>
        <w:tc>
          <w:tcPr>
            <w:tcW w:w="4082" w:type="dxa"/>
            <w:shd w:val="clear" w:color="auto" w:fill="F8FBFF"/>
          </w:tcPr>
          <w:p w:rsidR="00004708" w:rsidRDefault="00373BF7">
            <w:r>
              <w:rPr>
                <w:sz w:val="17"/>
              </w:rPr>
              <w:t>Bắt recent level, trend và regime gần.</w:t>
            </w:r>
          </w:p>
        </w:tc>
      </w:tr>
      <w:tr w:rsidR="00004708">
        <w:trPr>
          <w:jc w:val="center"/>
        </w:trPr>
        <w:tc>
          <w:tcPr>
            <w:tcW w:w="1871" w:type="dxa"/>
          </w:tcPr>
          <w:p w:rsidR="00004708" w:rsidRDefault="00373BF7">
            <w:r>
              <w:rPr>
                <w:sz w:val="17"/>
              </w:rPr>
              <w:t>Calendar</w:t>
            </w:r>
          </w:p>
        </w:tc>
        <w:tc>
          <w:tcPr>
            <w:tcW w:w="3118" w:type="dxa"/>
          </w:tcPr>
          <w:p w:rsidR="00004708" w:rsidRDefault="00373BF7">
            <w:r>
              <w:rPr>
                <w:sz w:val="17"/>
              </w:rPr>
              <w:t>slot_sin/cos, is_morning_down, is_evening_peak</w:t>
            </w:r>
          </w:p>
        </w:tc>
        <w:tc>
          <w:tcPr>
            <w:tcW w:w="4082" w:type="dxa"/>
          </w:tcPr>
          <w:p w:rsidR="00004708" w:rsidRDefault="00373BF7">
            <w:r>
              <w:rPr>
                <w:sz w:val="17"/>
              </w:rPr>
              <w:t>Mã hóa chu kỳ giờ/ngày/tháng và profile tải.</w:t>
            </w:r>
          </w:p>
        </w:tc>
      </w:tr>
      <w:tr w:rsidR="00004708">
        <w:trPr>
          <w:jc w:val="center"/>
        </w:trPr>
        <w:tc>
          <w:tcPr>
            <w:tcW w:w="1871" w:type="dxa"/>
            <w:shd w:val="clear" w:color="auto" w:fill="F8FBFF"/>
          </w:tcPr>
          <w:p w:rsidR="00004708" w:rsidRDefault="00373BF7">
            <w:r>
              <w:rPr>
                <w:sz w:val="17"/>
              </w:rPr>
              <w:t>Holiday/Tết</w:t>
            </w:r>
          </w:p>
        </w:tc>
        <w:tc>
          <w:tcPr>
            <w:tcW w:w="3118" w:type="dxa"/>
            <w:shd w:val="clear" w:color="auto" w:fill="F8FBFF"/>
          </w:tcPr>
          <w:p w:rsidR="00004708" w:rsidRDefault="00373BF7">
            <w:r>
              <w:rPr>
                <w:sz w:val="17"/>
              </w:rPr>
              <w:t>is_holiday, is_tet_window, pre_holiday, distance_decay</w:t>
            </w:r>
          </w:p>
        </w:tc>
        <w:tc>
          <w:tcPr>
            <w:tcW w:w="4082" w:type="dxa"/>
            <w:shd w:val="clear" w:color="auto" w:fill="F8FBFF"/>
          </w:tcPr>
          <w:p w:rsidR="00004708" w:rsidRDefault="00373BF7">
            <w:r>
              <w:rPr>
                <w:sz w:val="17"/>
              </w:rPr>
              <w:t>Mã hóa ngày đặc biệt và hiệu ứng trước/sau lễ.</w:t>
            </w:r>
          </w:p>
        </w:tc>
      </w:tr>
      <w:tr w:rsidR="00004708">
        <w:trPr>
          <w:jc w:val="center"/>
        </w:trPr>
        <w:tc>
          <w:tcPr>
            <w:tcW w:w="1871" w:type="dxa"/>
          </w:tcPr>
          <w:p w:rsidR="00004708" w:rsidRDefault="00373BF7">
            <w:r>
              <w:rPr>
                <w:sz w:val="17"/>
              </w:rPr>
              <w:t>Peer topology</w:t>
            </w:r>
          </w:p>
        </w:tc>
        <w:tc>
          <w:tcPr>
            <w:tcW w:w="3118" w:type="dxa"/>
          </w:tcPr>
          <w:p w:rsidR="00004708" w:rsidRDefault="00373BF7">
            <w:r>
              <w:rPr>
                <w:sz w:val="17"/>
              </w:rPr>
              <w:t>peer_sum, peer_std, peer_range, feeder_share</w:t>
            </w:r>
          </w:p>
        </w:tc>
        <w:tc>
          <w:tcPr>
            <w:tcW w:w="4082" w:type="dxa"/>
          </w:tcPr>
          <w:p w:rsidR="00004708" w:rsidRDefault="00373BF7">
            <w:r>
              <w:rPr>
                <w:sz w:val="17"/>
              </w:rPr>
              <w:t>Bắt thông tin không gian từ các feeder liên quan.</w:t>
            </w:r>
          </w:p>
        </w:tc>
      </w:tr>
      <w:tr w:rsidR="00004708">
        <w:trPr>
          <w:jc w:val="center"/>
        </w:trPr>
        <w:tc>
          <w:tcPr>
            <w:tcW w:w="1871" w:type="dxa"/>
            <w:shd w:val="clear" w:color="auto" w:fill="F8FBFF"/>
          </w:tcPr>
          <w:p w:rsidR="00004708" w:rsidRDefault="00373BF7">
            <w:r>
              <w:rPr>
                <w:sz w:val="17"/>
              </w:rPr>
              <w:t>Weather compact</w:t>
            </w:r>
          </w:p>
        </w:tc>
        <w:tc>
          <w:tcPr>
            <w:tcW w:w="3118" w:type="dxa"/>
            <w:shd w:val="clear" w:color="auto" w:fill="F8FBFF"/>
          </w:tcPr>
          <w:p w:rsidR="00004708" w:rsidRDefault="00373BF7">
            <w:r>
              <w:rPr>
                <w:sz w:val="17"/>
              </w:rPr>
              <w:t>temp_lag, rhum_lag, is_rain, prcp_roll_sum</w:t>
            </w:r>
          </w:p>
        </w:tc>
        <w:tc>
          <w:tcPr>
            <w:tcW w:w="4082" w:type="dxa"/>
            <w:shd w:val="clear" w:color="auto" w:fill="F8FBFF"/>
          </w:tcPr>
          <w:p w:rsidR="00004708" w:rsidRDefault="00373BF7">
            <w:r>
              <w:rPr>
                <w:sz w:val="17"/>
              </w:rPr>
              <w:t>Bổ sung ngoại sinh thời tiết ở mức gọn.</w:t>
            </w:r>
          </w:p>
        </w:tc>
      </w:tr>
      <w:tr w:rsidR="00004708">
        <w:trPr>
          <w:jc w:val="center"/>
        </w:trPr>
        <w:tc>
          <w:tcPr>
            <w:tcW w:w="1871" w:type="dxa"/>
          </w:tcPr>
          <w:p w:rsidR="00004708" w:rsidRDefault="00373BF7">
            <w:r>
              <w:rPr>
                <w:sz w:val="17"/>
              </w:rPr>
              <w:t>Train climatology</w:t>
            </w:r>
          </w:p>
        </w:tc>
        <w:tc>
          <w:tcPr>
            <w:tcW w:w="3118" w:type="dxa"/>
          </w:tcPr>
          <w:p w:rsidR="00004708" w:rsidRDefault="00373BF7">
            <w:r>
              <w:rPr>
                <w:sz w:val="17"/>
              </w:rPr>
              <w:t xml:space="preserve">clim_mean_slot, </w:t>
            </w:r>
            <w:r>
              <w:rPr>
                <w:sz w:val="17"/>
              </w:rPr>
              <w:t>target_ratio_clim_slot</w:t>
            </w:r>
          </w:p>
        </w:tc>
        <w:tc>
          <w:tcPr>
            <w:tcW w:w="4082" w:type="dxa"/>
          </w:tcPr>
          <w:p w:rsidR="00004708" w:rsidRDefault="00373BF7">
            <w:r>
              <w:rPr>
                <w:sz w:val="17"/>
              </w:rPr>
              <w:t>Chuẩn hóa theo profile trung bình train-only.</w:t>
            </w:r>
          </w:p>
        </w:tc>
      </w:tr>
      <w:tr w:rsidR="00004708">
        <w:trPr>
          <w:jc w:val="center"/>
        </w:trPr>
        <w:tc>
          <w:tcPr>
            <w:tcW w:w="1871" w:type="dxa"/>
            <w:shd w:val="clear" w:color="auto" w:fill="F8FBFF"/>
          </w:tcPr>
          <w:p w:rsidR="00004708" w:rsidRDefault="00373BF7">
            <w:r>
              <w:rPr>
                <w:sz w:val="17"/>
              </w:rPr>
              <w:t>Delta/ratio</w:t>
            </w:r>
          </w:p>
        </w:tc>
        <w:tc>
          <w:tcPr>
            <w:tcW w:w="3118" w:type="dxa"/>
            <w:shd w:val="clear" w:color="auto" w:fill="F8FBFF"/>
          </w:tcPr>
          <w:p w:rsidR="00004708" w:rsidRDefault="00373BF7">
            <w:r>
              <w:rPr>
                <w:sz w:val="17"/>
              </w:rPr>
              <w:t>diff_336, ratio_lag_48</w:t>
            </w:r>
          </w:p>
        </w:tc>
        <w:tc>
          <w:tcPr>
            <w:tcW w:w="4082" w:type="dxa"/>
            <w:shd w:val="clear" w:color="auto" w:fill="F8FBFF"/>
          </w:tcPr>
          <w:p w:rsidR="00004708" w:rsidRDefault="00373BF7">
            <w:r>
              <w:rPr>
                <w:sz w:val="17"/>
              </w:rPr>
              <w:t>Bắt thay đổi tương đối và lệch so với chu kỳ.</w:t>
            </w:r>
          </w:p>
        </w:tc>
      </w:tr>
    </w:tbl>
    <w:p w:rsidR="00004708" w:rsidRDefault="00373BF7">
      <w:pPr>
        <w:spacing w:after="160"/>
        <w:jc w:val="center"/>
      </w:pPr>
      <w:r>
        <w:rPr>
          <w:i/>
          <w:color w:val="595959"/>
          <w:sz w:val="18"/>
        </w:rPr>
        <w:t>Bảng 5. Taxonomy đặc trưng đề xuất.</w:t>
      </w:r>
    </w:p>
    <w:p w:rsidR="00004708" w:rsidRDefault="00373BF7">
      <w:pPr>
        <w:pStyle w:val="Heading1"/>
      </w:pPr>
      <w:r>
        <w:rPr>
          <w:rFonts w:ascii="Times New Roman" w:eastAsia="Times New Roman" w:hAnsi="Times New Roman"/>
          <w:color w:val="1F4E79"/>
        </w:rPr>
        <w:t>5. Kết quả importance và diễn giải</w:t>
      </w:r>
    </w:p>
    <w:p w:rsidR="00004708" w:rsidRDefault="00373BF7">
      <w:r>
        <w:rPr>
          <w:noProof/>
        </w:rPr>
        <w:drawing>
          <wp:inline distT="0" distB="0" distL="0" distR="0">
            <wp:extent cx="5669280" cy="3174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group_importance.png"/>
                    <pic:cNvPicPr/>
                  </pic:nvPicPr>
                  <pic:blipFill>
                    <a:blip r:embed="rId9"/>
                    <a:stretch>
                      <a:fillRect/>
                    </a:stretch>
                  </pic:blipFill>
                  <pic:spPr>
                    <a:xfrm>
                      <a:off x="0" y="0"/>
                      <a:ext cx="5669280" cy="3174197"/>
                    </a:xfrm>
                    <a:prstGeom prst="rect">
                      <a:avLst/>
                    </a:prstGeom>
                  </pic:spPr>
                </pic:pic>
              </a:graphicData>
            </a:graphic>
          </wp:inline>
        </w:drawing>
      </w:r>
    </w:p>
    <w:p w:rsidR="00004708" w:rsidRDefault="00373BF7">
      <w:pPr>
        <w:spacing w:after="160"/>
        <w:jc w:val="center"/>
      </w:pPr>
      <w:r>
        <w:rPr>
          <w:i/>
          <w:color w:val="595959"/>
          <w:sz w:val="18"/>
        </w:rPr>
        <w:t xml:space="preserve">Hình 2. target_lag và </w:t>
      </w:r>
      <w:r>
        <w:rPr>
          <w:i/>
          <w:color w:val="595959"/>
          <w:sz w:val="18"/>
        </w:rPr>
        <w:t>peer_topology là hai nhóm P0.</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268"/>
        <w:gridCol w:w="1701"/>
        <w:gridCol w:w="1814"/>
        <w:gridCol w:w="3402"/>
      </w:tblGrid>
      <w:tr w:rsidR="00004708">
        <w:trPr>
          <w:tblHeader/>
          <w:jc w:val="center"/>
        </w:trPr>
        <w:tc>
          <w:tcPr>
            <w:tcW w:w="2268" w:type="dxa"/>
            <w:shd w:val="clear" w:color="auto" w:fill="1F4E79"/>
            <w:vAlign w:val="center"/>
          </w:tcPr>
          <w:p w:rsidR="00004708" w:rsidRDefault="00373BF7">
            <w:r>
              <w:rPr>
                <w:b/>
                <w:color w:val="FFFFFF"/>
                <w:sz w:val="17"/>
              </w:rPr>
              <w:t>Nhóm</w:t>
            </w:r>
          </w:p>
        </w:tc>
        <w:tc>
          <w:tcPr>
            <w:tcW w:w="1701" w:type="dxa"/>
            <w:shd w:val="clear" w:color="auto" w:fill="1F4E79"/>
            <w:vAlign w:val="center"/>
          </w:tcPr>
          <w:p w:rsidR="00004708" w:rsidRDefault="00373BF7">
            <w:r>
              <w:rPr>
                <w:b/>
                <w:color w:val="FFFFFF"/>
                <w:sz w:val="17"/>
              </w:rPr>
              <w:t>Tỷ trọng</w:t>
            </w:r>
          </w:p>
        </w:tc>
        <w:tc>
          <w:tcPr>
            <w:tcW w:w="1814" w:type="dxa"/>
            <w:shd w:val="clear" w:color="auto" w:fill="1F4E79"/>
            <w:vAlign w:val="center"/>
          </w:tcPr>
          <w:p w:rsidR="00004708" w:rsidRDefault="00373BF7">
            <w:r>
              <w:rPr>
                <w:b/>
                <w:color w:val="FFFFFF"/>
                <w:sz w:val="17"/>
              </w:rPr>
              <w:t>Gain norm sum</w:t>
            </w:r>
          </w:p>
        </w:tc>
        <w:tc>
          <w:tcPr>
            <w:tcW w:w="3402" w:type="dxa"/>
            <w:shd w:val="clear" w:color="auto" w:fill="1F4E79"/>
            <w:vAlign w:val="center"/>
          </w:tcPr>
          <w:p w:rsidR="00004708" w:rsidRDefault="00373BF7">
            <w:r>
              <w:rPr>
                <w:b/>
                <w:color w:val="FFFFFF"/>
                <w:sz w:val="17"/>
              </w:rPr>
              <w:t>Quyết định</w:t>
            </w:r>
          </w:p>
        </w:tc>
      </w:tr>
      <w:tr w:rsidR="00004708">
        <w:trPr>
          <w:jc w:val="center"/>
        </w:trPr>
        <w:tc>
          <w:tcPr>
            <w:tcW w:w="2268" w:type="dxa"/>
          </w:tcPr>
          <w:p w:rsidR="00004708" w:rsidRDefault="00373BF7">
            <w:r>
              <w:rPr>
                <w:sz w:val="17"/>
              </w:rPr>
              <w:t>target_lag</w:t>
            </w:r>
          </w:p>
        </w:tc>
        <w:tc>
          <w:tcPr>
            <w:tcW w:w="1701" w:type="dxa"/>
          </w:tcPr>
          <w:p w:rsidR="00004708" w:rsidRDefault="00373BF7">
            <w:r>
              <w:rPr>
                <w:sz w:val="17"/>
              </w:rPr>
              <w:t>47.51%</w:t>
            </w:r>
          </w:p>
        </w:tc>
        <w:tc>
          <w:tcPr>
            <w:tcW w:w="1814" w:type="dxa"/>
          </w:tcPr>
          <w:p w:rsidR="00004708" w:rsidRDefault="00373BF7">
            <w:r>
              <w:rPr>
                <w:sz w:val="17"/>
              </w:rPr>
              <w:t>2.3757</w:t>
            </w:r>
          </w:p>
        </w:tc>
        <w:tc>
          <w:tcPr>
            <w:tcW w:w="3402" w:type="dxa"/>
          </w:tcPr>
          <w:p w:rsidR="00004708" w:rsidRDefault="00373BF7">
            <w:r>
              <w:rPr>
                <w:sz w:val="17"/>
              </w:rPr>
              <w:t>P0 - bắt buộc giữ</w:t>
            </w:r>
          </w:p>
        </w:tc>
      </w:tr>
      <w:tr w:rsidR="00004708">
        <w:trPr>
          <w:jc w:val="center"/>
        </w:trPr>
        <w:tc>
          <w:tcPr>
            <w:tcW w:w="2268" w:type="dxa"/>
            <w:shd w:val="clear" w:color="auto" w:fill="F8FBFF"/>
          </w:tcPr>
          <w:p w:rsidR="00004708" w:rsidRDefault="00373BF7">
            <w:r>
              <w:rPr>
                <w:sz w:val="17"/>
              </w:rPr>
              <w:t>peer_topology</w:t>
            </w:r>
          </w:p>
        </w:tc>
        <w:tc>
          <w:tcPr>
            <w:tcW w:w="1701" w:type="dxa"/>
            <w:shd w:val="clear" w:color="auto" w:fill="F8FBFF"/>
          </w:tcPr>
          <w:p w:rsidR="00004708" w:rsidRDefault="00373BF7">
            <w:r>
              <w:rPr>
                <w:sz w:val="17"/>
              </w:rPr>
              <w:t>22.74%</w:t>
            </w:r>
          </w:p>
        </w:tc>
        <w:tc>
          <w:tcPr>
            <w:tcW w:w="1814" w:type="dxa"/>
            <w:shd w:val="clear" w:color="auto" w:fill="F8FBFF"/>
          </w:tcPr>
          <w:p w:rsidR="00004708" w:rsidRDefault="00373BF7">
            <w:r>
              <w:rPr>
                <w:sz w:val="17"/>
              </w:rPr>
              <w:t>1.1372</w:t>
            </w:r>
          </w:p>
        </w:tc>
        <w:tc>
          <w:tcPr>
            <w:tcW w:w="3402" w:type="dxa"/>
            <w:shd w:val="clear" w:color="auto" w:fill="F8FBFF"/>
          </w:tcPr>
          <w:p w:rsidR="00004708" w:rsidRDefault="00373BF7">
            <w:r>
              <w:rPr>
                <w:sz w:val="17"/>
              </w:rPr>
              <w:t>P0 - bắt buộc giữ</w:t>
            </w:r>
          </w:p>
        </w:tc>
      </w:tr>
      <w:tr w:rsidR="00004708">
        <w:trPr>
          <w:jc w:val="center"/>
        </w:trPr>
        <w:tc>
          <w:tcPr>
            <w:tcW w:w="2268" w:type="dxa"/>
          </w:tcPr>
          <w:p w:rsidR="00004708" w:rsidRDefault="00373BF7">
            <w:r>
              <w:rPr>
                <w:sz w:val="17"/>
              </w:rPr>
              <w:t>target_rolling</w:t>
            </w:r>
          </w:p>
        </w:tc>
        <w:tc>
          <w:tcPr>
            <w:tcW w:w="1701" w:type="dxa"/>
          </w:tcPr>
          <w:p w:rsidR="00004708" w:rsidRDefault="00373BF7">
            <w:r>
              <w:rPr>
                <w:sz w:val="17"/>
              </w:rPr>
              <w:t>6.46%</w:t>
            </w:r>
          </w:p>
        </w:tc>
        <w:tc>
          <w:tcPr>
            <w:tcW w:w="1814" w:type="dxa"/>
          </w:tcPr>
          <w:p w:rsidR="00004708" w:rsidRDefault="00373BF7">
            <w:r>
              <w:rPr>
                <w:sz w:val="17"/>
              </w:rPr>
              <w:t>0.3230</w:t>
            </w:r>
          </w:p>
        </w:tc>
        <w:tc>
          <w:tcPr>
            <w:tcW w:w="3402" w:type="dxa"/>
          </w:tcPr>
          <w:p w:rsidR="00004708" w:rsidRDefault="00373BF7">
            <w:r>
              <w:rPr>
                <w:sz w:val="17"/>
              </w:rPr>
              <w:t>P1 - giữ có chọn lọc</w:t>
            </w:r>
          </w:p>
        </w:tc>
      </w:tr>
      <w:tr w:rsidR="00004708">
        <w:trPr>
          <w:jc w:val="center"/>
        </w:trPr>
        <w:tc>
          <w:tcPr>
            <w:tcW w:w="2268" w:type="dxa"/>
            <w:shd w:val="clear" w:color="auto" w:fill="F8FBFF"/>
          </w:tcPr>
          <w:p w:rsidR="00004708" w:rsidRDefault="00373BF7">
            <w:r>
              <w:rPr>
                <w:sz w:val="17"/>
              </w:rPr>
              <w:t>target_ewm</w:t>
            </w:r>
          </w:p>
        </w:tc>
        <w:tc>
          <w:tcPr>
            <w:tcW w:w="1701" w:type="dxa"/>
            <w:shd w:val="clear" w:color="auto" w:fill="F8FBFF"/>
          </w:tcPr>
          <w:p w:rsidR="00004708" w:rsidRDefault="00373BF7">
            <w:r>
              <w:rPr>
                <w:sz w:val="17"/>
              </w:rPr>
              <w:t>4.54%</w:t>
            </w:r>
          </w:p>
        </w:tc>
        <w:tc>
          <w:tcPr>
            <w:tcW w:w="1814" w:type="dxa"/>
            <w:shd w:val="clear" w:color="auto" w:fill="F8FBFF"/>
          </w:tcPr>
          <w:p w:rsidR="00004708" w:rsidRDefault="00373BF7">
            <w:r>
              <w:rPr>
                <w:sz w:val="17"/>
              </w:rPr>
              <w:t>0.2272</w:t>
            </w:r>
          </w:p>
        </w:tc>
        <w:tc>
          <w:tcPr>
            <w:tcW w:w="3402" w:type="dxa"/>
            <w:shd w:val="clear" w:color="auto" w:fill="F8FBFF"/>
          </w:tcPr>
          <w:p w:rsidR="00004708" w:rsidRDefault="00373BF7">
            <w:r>
              <w:rPr>
                <w:sz w:val="17"/>
              </w:rPr>
              <w:t>P1 - giữ có chọn lọc</w:t>
            </w:r>
          </w:p>
        </w:tc>
      </w:tr>
      <w:tr w:rsidR="00004708">
        <w:trPr>
          <w:jc w:val="center"/>
        </w:trPr>
        <w:tc>
          <w:tcPr>
            <w:tcW w:w="2268" w:type="dxa"/>
          </w:tcPr>
          <w:p w:rsidR="00004708" w:rsidRDefault="00373BF7">
            <w:r>
              <w:rPr>
                <w:sz w:val="17"/>
              </w:rPr>
              <w:t>train_climatology</w:t>
            </w:r>
          </w:p>
        </w:tc>
        <w:tc>
          <w:tcPr>
            <w:tcW w:w="1701" w:type="dxa"/>
          </w:tcPr>
          <w:p w:rsidR="00004708" w:rsidRDefault="00373BF7">
            <w:r>
              <w:rPr>
                <w:sz w:val="17"/>
              </w:rPr>
              <w:t>4.28%</w:t>
            </w:r>
          </w:p>
        </w:tc>
        <w:tc>
          <w:tcPr>
            <w:tcW w:w="1814" w:type="dxa"/>
          </w:tcPr>
          <w:p w:rsidR="00004708" w:rsidRDefault="00373BF7">
            <w:r>
              <w:rPr>
                <w:sz w:val="17"/>
              </w:rPr>
              <w:t>0.2141</w:t>
            </w:r>
          </w:p>
        </w:tc>
        <w:tc>
          <w:tcPr>
            <w:tcW w:w="3402" w:type="dxa"/>
          </w:tcPr>
          <w:p w:rsidR="00004708" w:rsidRDefault="00373BF7">
            <w:r>
              <w:rPr>
                <w:sz w:val="17"/>
              </w:rPr>
              <w:t>P1 - giữ có chọn lọc</w:t>
            </w:r>
          </w:p>
        </w:tc>
      </w:tr>
      <w:tr w:rsidR="00004708">
        <w:trPr>
          <w:jc w:val="center"/>
        </w:trPr>
        <w:tc>
          <w:tcPr>
            <w:tcW w:w="2268" w:type="dxa"/>
            <w:shd w:val="clear" w:color="auto" w:fill="F8FBFF"/>
          </w:tcPr>
          <w:p w:rsidR="00004708" w:rsidRDefault="00373BF7">
            <w:r>
              <w:rPr>
                <w:sz w:val="17"/>
              </w:rPr>
              <w:t>calendar</w:t>
            </w:r>
          </w:p>
        </w:tc>
        <w:tc>
          <w:tcPr>
            <w:tcW w:w="1701" w:type="dxa"/>
            <w:shd w:val="clear" w:color="auto" w:fill="F8FBFF"/>
          </w:tcPr>
          <w:p w:rsidR="00004708" w:rsidRDefault="00373BF7">
            <w:r>
              <w:rPr>
                <w:sz w:val="17"/>
              </w:rPr>
              <w:t>4.10%</w:t>
            </w:r>
          </w:p>
        </w:tc>
        <w:tc>
          <w:tcPr>
            <w:tcW w:w="1814" w:type="dxa"/>
            <w:shd w:val="clear" w:color="auto" w:fill="F8FBFF"/>
          </w:tcPr>
          <w:p w:rsidR="00004708" w:rsidRDefault="00373BF7">
            <w:r>
              <w:rPr>
                <w:sz w:val="17"/>
              </w:rPr>
              <w:t>0.2048</w:t>
            </w:r>
          </w:p>
        </w:tc>
        <w:tc>
          <w:tcPr>
            <w:tcW w:w="3402" w:type="dxa"/>
            <w:shd w:val="clear" w:color="auto" w:fill="F8FBFF"/>
          </w:tcPr>
          <w:p w:rsidR="00004708" w:rsidRDefault="00373BF7">
            <w:r>
              <w:rPr>
                <w:sz w:val="17"/>
              </w:rPr>
              <w:t>P1 - giữ có chọn lọc</w:t>
            </w:r>
          </w:p>
        </w:tc>
      </w:tr>
      <w:tr w:rsidR="00004708">
        <w:trPr>
          <w:jc w:val="center"/>
        </w:trPr>
        <w:tc>
          <w:tcPr>
            <w:tcW w:w="2268" w:type="dxa"/>
          </w:tcPr>
          <w:p w:rsidR="00004708" w:rsidRDefault="00373BF7">
            <w:r>
              <w:rPr>
                <w:sz w:val="17"/>
              </w:rPr>
              <w:t>weather</w:t>
            </w:r>
          </w:p>
        </w:tc>
        <w:tc>
          <w:tcPr>
            <w:tcW w:w="1701" w:type="dxa"/>
          </w:tcPr>
          <w:p w:rsidR="00004708" w:rsidRDefault="00373BF7">
            <w:r>
              <w:rPr>
                <w:sz w:val="17"/>
              </w:rPr>
              <w:t>3.85%</w:t>
            </w:r>
          </w:p>
        </w:tc>
        <w:tc>
          <w:tcPr>
            <w:tcW w:w="1814" w:type="dxa"/>
          </w:tcPr>
          <w:p w:rsidR="00004708" w:rsidRDefault="00373BF7">
            <w:r>
              <w:rPr>
                <w:sz w:val="17"/>
              </w:rPr>
              <w:t>0.1926</w:t>
            </w:r>
          </w:p>
        </w:tc>
        <w:tc>
          <w:tcPr>
            <w:tcW w:w="3402" w:type="dxa"/>
          </w:tcPr>
          <w:p w:rsidR="00004708" w:rsidRDefault="00373BF7">
            <w:r>
              <w:rPr>
                <w:sz w:val="17"/>
              </w:rPr>
              <w:t>P1 - giữ có chọn lọc</w:t>
            </w:r>
          </w:p>
        </w:tc>
      </w:tr>
      <w:tr w:rsidR="00004708">
        <w:trPr>
          <w:jc w:val="center"/>
        </w:trPr>
        <w:tc>
          <w:tcPr>
            <w:tcW w:w="2268" w:type="dxa"/>
            <w:shd w:val="clear" w:color="auto" w:fill="F8FBFF"/>
          </w:tcPr>
          <w:p w:rsidR="00004708" w:rsidRDefault="00373BF7">
            <w:r>
              <w:rPr>
                <w:sz w:val="17"/>
              </w:rPr>
              <w:t>holiday</w:t>
            </w:r>
          </w:p>
        </w:tc>
        <w:tc>
          <w:tcPr>
            <w:tcW w:w="1701" w:type="dxa"/>
            <w:shd w:val="clear" w:color="auto" w:fill="F8FBFF"/>
          </w:tcPr>
          <w:p w:rsidR="00004708" w:rsidRDefault="00373BF7">
            <w:r>
              <w:rPr>
                <w:sz w:val="17"/>
              </w:rPr>
              <w:t>3.49%</w:t>
            </w:r>
          </w:p>
        </w:tc>
        <w:tc>
          <w:tcPr>
            <w:tcW w:w="1814" w:type="dxa"/>
            <w:shd w:val="clear" w:color="auto" w:fill="F8FBFF"/>
          </w:tcPr>
          <w:p w:rsidR="00004708" w:rsidRDefault="00373BF7">
            <w:r>
              <w:rPr>
                <w:sz w:val="17"/>
              </w:rPr>
              <w:t>0.1745</w:t>
            </w:r>
          </w:p>
        </w:tc>
        <w:tc>
          <w:tcPr>
            <w:tcW w:w="3402" w:type="dxa"/>
            <w:shd w:val="clear" w:color="auto" w:fill="F8FBFF"/>
          </w:tcPr>
          <w:p w:rsidR="00004708" w:rsidRDefault="00373BF7">
            <w:r>
              <w:rPr>
                <w:sz w:val="17"/>
              </w:rPr>
              <w:t>P1 - giữ có chọn lọc</w:t>
            </w:r>
          </w:p>
        </w:tc>
      </w:tr>
      <w:tr w:rsidR="00004708">
        <w:trPr>
          <w:jc w:val="center"/>
        </w:trPr>
        <w:tc>
          <w:tcPr>
            <w:tcW w:w="2268" w:type="dxa"/>
          </w:tcPr>
          <w:p w:rsidR="00004708" w:rsidRDefault="00373BF7">
            <w:r>
              <w:rPr>
                <w:sz w:val="17"/>
              </w:rPr>
              <w:t>target_delta_ratio</w:t>
            </w:r>
          </w:p>
        </w:tc>
        <w:tc>
          <w:tcPr>
            <w:tcW w:w="1701" w:type="dxa"/>
          </w:tcPr>
          <w:p w:rsidR="00004708" w:rsidRDefault="00373BF7">
            <w:r>
              <w:rPr>
                <w:sz w:val="17"/>
              </w:rPr>
              <w:t>2.67%</w:t>
            </w:r>
          </w:p>
        </w:tc>
        <w:tc>
          <w:tcPr>
            <w:tcW w:w="1814" w:type="dxa"/>
          </w:tcPr>
          <w:p w:rsidR="00004708" w:rsidRDefault="00373BF7">
            <w:r>
              <w:rPr>
                <w:sz w:val="17"/>
              </w:rPr>
              <w:t>0.1334</w:t>
            </w:r>
          </w:p>
        </w:tc>
        <w:tc>
          <w:tcPr>
            <w:tcW w:w="3402" w:type="dxa"/>
          </w:tcPr>
          <w:p w:rsidR="00004708" w:rsidRDefault="00373BF7">
            <w:r>
              <w:rPr>
                <w:sz w:val="17"/>
              </w:rPr>
              <w:t>P2 - phụ trợ</w:t>
            </w:r>
          </w:p>
        </w:tc>
      </w:tr>
      <w:tr w:rsidR="00004708">
        <w:trPr>
          <w:jc w:val="center"/>
        </w:trPr>
        <w:tc>
          <w:tcPr>
            <w:tcW w:w="2268" w:type="dxa"/>
            <w:shd w:val="clear" w:color="auto" w:fill="F8FBFF"/>
          </w:tcPr>
          <w:p w:rsidR="00004708" w:rsidRDefault="00373BF7">
            <w:r>
              <w:rPr>
                <w:sz w:val="17"/>
              </w:rPr>
              <w:t>other</w:t>
            </w:r>
          </w:p>
        </w:tc>
        <w:tc>
          <w:tcPr>
            <w:tcW w:w="1701" w:type="dxa"/>
            <w:shd w:val="clear" w:color="auto" w:fill="F8FBFF"/>
          </w:tcPr>
          <w:p w:rsidR="00004708" w:rsidRDefault="00373BF7">
            <w:r>
              <w:rPr>
                <w:sz w:val="17"/>
              </w:rPr>
              <w:t>0.35%</w:t>
            </w:r>
          </w:p>
        </w:tc>
        <w:tc>
          <w:tcPr>
            <w:tcW w:w="1814" w:type="dxa"/>
            <w:shd w:val="clear" w:color="auto" w:fill="F8FBFF"/>
          </w:tcPr>
          <w:p w:rsidR="00004708" w:rsidRDefault="00373BF7">
            <w:r>
              <w:rPr>
                <w:sz w:val="17"/>
              </w:rPr>
              <w:t>0.0173</w:t>
            </w:r>
          </w:p>
        </w:tc>
        <w:tc>
          <w:tcPr>
            <w:tcW w:w="3402" w:type="dxa"/>
            <w:shd w:val="clear" w:color="auto" w:fill="F8FBFF"/>
          </w:tcPr>
          <w:p w:rsidR="00004708" w:rsidRDefault="00373BF7">
            <w:r>
              <w:rPr>
                <w:sz w:val="17"/>
              </w:rPr>
              <w:t xml:space="preserve">P3 - </w:t>
            </w:r>
            <w:r>
              <w:rPr>
                <w:sz w:val="17"/>
              </w:rPr>
              <w:t>cắt nếu cần gọn</w:t>
            </w:r>
          </w:p>
        </w:tc>
      </w:tr>
    </w:tbl>
    <w:p w:rsidR="00004708" w:rsidRDefault="00373BF7">
      <w:pPr>
        <w:spacing w:after="160"/>
        <w:jc w:val="center"/>
      </w:pPr>
      <w:r>
        <w:rPr>
          <w:i/>
          <w:color w:val="595959"/>
          <w:sz w:val="18"/>
        </w:rPr>
        <w:t>Bảng 6. Ranking nhóm đặc trưng theo importance.</w:t>
      </w:r>
    </w:p>
    <w:p w:rsidR="00004708" w:rsidRDefault="00373BF7">
      <w:pPr>
        <w:pStyle w:val="BodyText"/>
      </w:pPr>
      <w:r>
        <w:t xml:space="preserve">Diễn giải chính: target_lag chiếm gần một nửa tổng gain, nên mọi mô hình dự báo P_224 đều phải có backbone memory tốt. Peer topology đứng thứ hai, đủ mạnh để trở thành claim chính về giá trị </w:t>
      </w:r>
      <w:r>
        <w:t>của thông tin lân cận. Các nhóm còn lại không nên bị loại bỏ hoàn toàn, nhưng cần giữ compact để tránh tăng nhiễu và làm mờ thông điệp nghiên cứu.</w:t>
      </w:r>
    </w:p>
    <w:p w:rsidR="00004708" w:rsidRDefault="00373BF7">
      <w:pPr>
        <w:pStyle w:val="Heading2"/>
      </w:pPr>
      <w:r>
        <w:rPr>
          <w:rFonts w:ascii="Times New Roman" w:eastAsia="Times New Roman" w:hAnsi="Times New Roman"/>
          <w:color w:val="2E74B5"/>
        </w:rPr>
        <w:t>5.1. Top feature nên giữ</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680"/>
        <w:gridCol w:w="2268"/>
        <w:gridCol w:w="1701"/>
        <w:gridCol w:w="1134"/>
        <w:gridCol w:w="3402"/>
      </w:tblGrid>
      <w:tr w:rsidR="00004708">
        <w:trPr>
          <w:tblHeader/>
          <w:jc w:val="center"/>
        </w:trPr>
        <w:tc>
          <w:tcPr>
            <w:tcW w:w="680" w:type="dxa"/>
            <w:shd w:val="clear" w:color="auto" w:fill="1F4E79"/>
            <w:vAlign w:val="center"/>
          </w:tcPr>
          <w:p w:rsidR="00004708" w:rsidRDefault="00373BF7">
            <w:r>
              <w:rPr>
                <w:b/>
                <w:color w:val="FFFFFF"/>
                <w:sz w:val="15"/>
              </w:rPr>
              <w:t>Rank</w:t>
            </w:r>
          </w:p>
        </w:tc>
        <w:tc>
          <w:tcPr>
            <w:tcW w:w="2268" w:type="dxa"/>
            <w:shd w:val="clear" w:color="auto" w:fill="1F4E79"/>
            <w:vAlign w:val="center"/>
          </w:tcPr>
          <w:p w:rsidR="00004708" w:rsidRDefault="00373BF7">
            <w:r>
              <w:rPr>
                <w:b/>
                <w:color w:val="FFFFFF"/>
                <w:sz w:val="15"/>
              </w:rPr>
              <w:t>Feature</w:t>
            </w:r>
          </w:p>
        </w:tc>
        <w:tc>
          <w:tcPr>
            <w:tcW w:w="1701" w:type="dxa"/>
            <w:shd w:val="clear" w:color="auto" w:fill="1F4E79"/>
            <w:vAlign w:val="center"/>
          </w:tcPr>
          <w:p w:rsidR="00004708" w:rsidRDefault="00373BF7">
            <w:r>
              <w:rPr>
                <w:b/>
                <w:color w:val="FFFFFF"/>
                <w:sz w:val="15"/>
              </w:rPr>
              <w:t>Nhóm</w:t>
            </w:r>
          </w:p>
        </w:tc>
        <w:tc>
          <w:tcPr>
            <w:tcW w:w="1134" w:type="dxa"/>
            <w:shd w:val="clear" w:color="auto" w:fill="1F4E79"/>
            <w:vAlign w:val="center"/>
          </w:tcPr>
          <w:p w:rsidR="00004708" w:rsidRDefault="00373BF7">
            <w:r>
              <w:rPr>
                <w:b/>
                <w:color w:val="FFFFFF"/>
                <w:sz w:val="15"/>
              </w:rPr>
              <w:t>Tỷ trọng</w:t>
            </w:r>
          </w:p>
        </w:tc>
        <w:tc>
          <w:tcPr>
            <w:tcW w:w="3402" w:type="dxa"/>
            <w:shd w:val="clear" w:color="auto" w:fill="1F4E79"/>
            <w:vAlign w:val="center"/>
          </w:tcPr>
          <w:p w:rsidR="00004708" w:rsidRDefault="00373BF7">
            <w:r>
              <w:rPr>
                <w:b/>
                <w:color w:val="FFFFFF"/>
                <w:sz w:val="15"/>
              </w:rPr>
              <w:t>Ghi chú</w:t>
            </w:r>
          </w:p>
        </w:tc>
      </w:tr>
      <w:tr w:rsidR="00004708">
        <w:trPr>
          <w:jc w:val="center"/>
        </w:trPr>
        <w:tc>
          <w:tcPr>
            <w:tcW w:w="680" w:type="dxa"/>
          </w:tcPr>
          <w:p w:rsidR="00004708" w:rsidRDefault="00373BF7">
            <w:r>
              <w:rPr>
                <w:sz w:val="15"/>
              </w:rPr>
              <w:lastRenderedPageBreak/>
              <w:t>1</w:t>
            </w:r>
          </w:p>
        </w:tc>
        <w:tc>
          <w:tcPr>
            <w:tcW w:w="2268" w:type="dxa"/>
          </w:tcPr>
          <w:p w:rsidR="00004708" w:rsidRDefault="00373BF7">
            <w:r>
              <w:rPr>
                <w:sz w:val="15"/>
              </w:rPr>
              <w:t>peer_sum_now</w:t>
            </w:r>
          </w:p>
        </w:tc>
        <w:tc>
          <w:tcPr>
            <w:tcW w:w="1701" w:type="dxa"/>
          </w:tcPr>
          <w:p w:rsidR="00004708" w:rsidRDefault="00373BF7">
            <w:r>
              <w:rPr>
                <w:sz w:val="15"/>
              </w:rPr>
              <w:t>peer_topology</w:t>
            </w:r>
          </w:p>
        </w:tc>
        <w:tc>
          <w:tcPr>
            <w:tcW w:w="1134" w:type="dxa"/>
          </w:tcPr>
          <w:p w:rsidR="00004708" w:rsidRDefault="00373BF7">
            <w:r>
              <w:rPr>
                <w:sz w:val="15"/>
              </w:rPr>
              <w:t>17.33%</w:t>
            </w:r>
          </w:p>
        </w:tc>
        <w:tc>
          <w:tcPr>
            <w:tcW w:w="3402" w:type="dxa"/>
          </w:tcPr>
          <w:p w:rsidR="00004708" w:rsidRDefault="00373BF7">
            <w:r>
              <w:rPr>
                <w:sz w:val="15"/>
              </w:rPr>
              <w:t xml:space="preserve">Mạnh nhất </w:t>
            </w:r>
            <w:r>
              <w:rPr>
                <w:sz w:val="15"/>
              </w:rPr>
              <w:t>trong strong mode; cần kiểm chứng bằng biến thể safe.</w:t>
            </w:r>
          </w:p>
        </w:tc>
      </w:tr>
      <w:tr w:rsidR="00004708">
        <w:trPr>
          <w:jc w:val="center"/>
        </w:trPr>
        <w:tc>
          <w:tcPr>
            <w:tcW w:w="680" w:type="dxa"/>
            <w:shd w:val="clear" w:color="auto" w:fill="F8FBFF"/>
          </w:tcPr>
          <w:p w:rsidR="00004708" w:rsidRDefault="00373BF7">
            <w:r>
              <w:rPr>
                <w:sz w:val="15"/>
              </w:rPr>
              <w:t>2</w:t>
            </w:r>
          </w:p>
        </w:tc>
        <w:tc>
          <w:tcPr>
            <w:tcW w:w="2268" w:type="dxa"/>
            <w:shd w:val="clear" w:color="auto" w:fill="F8FBFF"/>
          </w:tcPr>
          <w:p w:rsidR="00004708" w:rsidRDefault="00373BF7">
            <w:r>
              <w:rPr>
                <w:sz w:val="15"/>
              </w:rPr>
              <w:t>P_224_lag_0</w:t>
            </w:r>
          </w:p>
        </w:tc>
        <w:tc>
          <w:tcPr>
            <w:tcW w:w="1701" w:type="dxa"/>
            <w:shd w:val="clear" w:color="auto" w:fill="F8FBFF"/>
          </w:tcPr>
          <w:p w:rsidR="00004708" w:rsidRDefault="00373BF7">
            <w:r>
              <w:rPr>
                <w:sz w:val="15"/>
              </w:rPr>
              <w:t>target_lag</w:t>
            </w:r>
          </w:p>
        </w:tc>
        <w:tc>
          <w:tcPr>
            <w:tcW w:w="1134" w:type="dxa"/>
            <w:shd w:val="clear" w:color="auto" w:fill="F8FBFF"/>
          </w:tcPr>
          <w:p w:rsidR="00004708" w:rsidRDefault="00373BF7">
            <w:r>
              <w:rPr>
                <w:sz w:val="15"/>
              </w:rPr>
              <w:t>11.58%</w:t>
            </w:r>
          </w:p>
        </w:tc>
        <w:tc>
          <w:tcPr>
            <w:tcW w:w="3402" w:type="dxa"/>
            <w:shd w:val="clear" w:color="auto" w:fill="F8FBFF"/>
          </w:tcPr>
          <w:p w:rsidR="00004708" w:rsidRDefault="00373BF7">
            <w:r>
              <w:rPr>
                <w:sz w:val="15"/>
              </w:rPr>
              <w:t>Mức tải hiện tại là neo dự báo ngắn hạn.</w:t>
            </w:r>
          </w:p>
        </w:tc>
      </w:tr>
      <w:tr w:rsidR="00004708">
        <w:trPr>
          <w:jc w:val="center"/>
        </w:trPr>
        <w:tc>
          <w:tcPr>
            <w:tcW w:w="680" w:type="dxa"/>
          </w:tcPr>
          <w:p w:rsidR="00004708" w:rsidRDefault="00373BF7">
            <w:r>
              <w:rPr>
                <w:sz w:val="15"/>
              </w:rPr>
              <w:t>3</w:t>
            </w:r>
          </w:p>
        </w:tc>
        <w:tc>
          <w:tcPr>
            <w:tcW w:w="2268" w:type="dxa"/>
          </w:tcPr>
          <w:p w:rsidR="00004708" w:rsidRDefault="00373BF7">
            <w:r>
              <w:rPr>
                <w:sz w:val="15"/>
              </w:rPr>
              <w:t>P_224_lag_24</w:t>
            </w:r>
          </w:p>
        </w:tc>
        <w:tc>
          <w:tcPr>
            <w:tcW w:w="1701" w:type="dxa"/>
          </w:tcPr>
          <w:p w:rsidR="00004708" w:rsidRDefault="00373BF7">
            <w:r>
              <w:rPr>
                <w:sz w:val="15"/>
              </w:rPr>
              <w:t>target_lag</w:t>
            </w:r>
          </w:p>
        </w:tc>
        <w:tc>
          <w:tcPr>
            <w:tcW w:w="1134" w:type="dxa"/>
          </w:tcPr>
          <w:p w:rsidR="00004708" w:rsidRDefault="00373BF7">
            <w:r>
              <w:rPr>
                <w:sz w:val="15"/>
              </w:rPr>
              <w:t>8.39%</w:t>
            </w:r>
          </w:p>
        </w:tc>
        <w:tc>
          <w:tcPr>
            <w:tcW w:w="3402" w:type="dxa"/>
          </w:tcPr>
          <w:p w:rsidR="00004708" w:rsidRDefault="00373BF7">
            <w:r>
              <w:rPr>
                <w:sz w:val="15"/>
              </w:rPr>
              <w:t>Bắt nhịp chu kỳ theo pha trong ngày.</w:t>
            </w:r>
          </w:p>
        </w:tc>
      </w:tr>
      <w:tr w:rsidR="00004708">
        <w:trPr>
          <w:jc w:val="center"/>
        </w:trPr>
        <w:tc>
          <w:tcPr>
            <w:tcW w:w="680" w:type="dxa"/>
            <w:shd w:val="clear" w:color="auto" w:fill="F8FBFF"/>
          </w:tcPr>
          <w:p w:rsidR="00004708" w:rsidRDefault="00373BF7">
            <w:r>
              <w:rPr>
                <w:sz w:val="15"/>
              </w:rPr>
              <w:t>4</w:t>
            </w:r>
          </w:p>
        </w:tc>
        <w:tc>
          <w:tcPr>
            <w:tcW w:w="2268" w:type="dxa"/>
            <w:shd w:val="clear" w:color="auto" w:fill="F8FBFF"/>
          </w:tcPr>
          <w:p w:rsidR="00004708" w:rsidRDefault="00373BF7">
            <w:r>
              <w:rPr>
                <w:sz w:val="15"/>
              </w:rPr>
              <w:t>P_224_lag_36</w:t>
            </w:r>
          </w:p>
        </w:tc>
        <w:tc>
          <w:tcPr>
            <w:tcW w:w="1701" w:type="dxa"/>
            <w:shd w:val="clear" w:color="auto" w:fill="F8FBFF"/>
          </w:tcPr>
          <w:p w:rsidR="00004708" w:rsidRDefault="00373BF7">
            <w:r>
              <w:rPr>
                <w:sz w:val="15"/>
              </w:rPr>
              <w:t>target_lag</w:t>
            </w:r>
          </w:p>
        </w:tc>
        <w:tc>
          <w:tcPr>
            <w:tcW w:w="1134" w:type="dxa"/>
            <w:shd w:val="clear" w:color="auto" w:fill="F8FBFF"/>
          </w:tcPr>
          <w:p w:rsidR="00004708" w:rsidRDefault="00373BF7">
            <w:r>
              <w:rPr>
                <w:sz w:val="15"/>
              </w:rPr>
              <w:t>6.36%</w:t>
            </w:r>
          </w:p>
        </w:tc>
        <w:tc>
          <w:tcPr>
            <w:tcW w:w="3402" w:type="dxa"/>
            <w:shd w:val="clear" w:color="auto" w:fill="F8FBFF"/>
          </w:tcPr>
          <w:p w:rsidR="00004708" w:rsidRDefault="00373BF7">
            <w:r>
              <w:rPr>
                <w:sz w:val="15"/>
              </w:rPr>
              <w:t>Quan trọng ở vùng horizon</w:t>
            </w:r>
            <w:r>
              <w:rPr>
                <w:sz w:val="15"/>
              </w:rPr>
              <w:t xml:space="preserve"> 6h.</w:t>
            </w:r>
          </w:p>
        </w:tc>
      </w:tr>
      <w:tr w:rsidR="00004708">
        <w:trPr>
          <w:jc w:val="center"/>
        </w:trPr>
        <w:tc>
          <w:tcPr>
            <w:tcW w:w="680" w:type="dxa"/>
          </w:tcPr>
          <w:p w:rsidR="00004708" w:rsidRDefault="00373BF7">
            <w:r>
              <w:rPr>
                <w:sz w:val="15"/>
              </w:rPr>
              <w:t>5</w:t>
            </w:r>
          </w:p>
        </w:tc>
        <w:tc>
          <w:tcPr>
            <w:tcW w:w="2268" w:type="dxa"/>
          </w:tcPr>
          <w:p w:rsidR="00004708" w:rsidRDefault="00373BF7">
            <w:r>
              <w:rPr>
                <w:sz w:val="15"/>
              </w:rPr>
              <w:t>P_224_lag_42</w:t>
            </w:r>
          </w:p>
        </w:tc>
        <w:tc>
          <w:tcPr>
            <w:tcW w:w="1701" w:type="dxa"/>
          </w:tcPr>
          <w:p w:rsidR="00004708" w:rsidRDefault="00373BF7">
            <w:r>
              <w:rPr>
                <w:sz w:val="15"/>
              </w:rPr>
              <w:t>target_lag</w:t>
            </w:r>
          </w:p>
        </w:tc>
        <w:tc>
          <w:tcPr>
            <w:tcW w:w="1134" w:type="dxa"/>
          </w:tcPr>
          <w:p w:rsidR="00004708" w:rsidRDefault="00373BF7">
            <w:r>
              <w:rPr>
                <w:sz w:val="15"/>
              </w:rPr>
              <w:t>6.27%</w:t>
            </w:r>
          </w:p>
        </w:tc>
        <w:tc>
          <w:tcPr>
            <w:tcW w:w="3402" w:type="dxa"/>
          </w:tcPr>
          <w:p w:rsidR="00004708" w:rsidRDefault="00373BF7">
            <w:r>
              <w:rPr>
                <w:sz w:val="15"/>
              </w:rPr>
              <w:t>Quan trọng ở vùng horizon 3h.</w:t>
            </w:r>
          </w:p>
        </w:tc>
      </w:tr>
      <w:tr w:rsidR="00004708">
        <w:trPr>
          <w:jc w:val="center"/>
        </w:trPr>
        <w:tc>
          <w:tcPr>
            <w:tcW w:w="680" w:type="dxa"/>
            <w:shd w:val="clear" w:color="auto" w:fill="F8FBFF"/>
          </w:tcPr>
          <w:p w:rsidR="00004708" w:rsidRDefault="00373BF7">
            <w:r>
              <w:rPr>
                <w:sz w:val="15"/>
              </w:rPr>
              <w:t>6</w:t>
            </w:r>
          </w:p>
        </w:tc>
        <w:tc>
          <w:tcPr>
            <w:tcW w:w="2268" w:type="dxa"/>
            <w:shd w:val="clear" w:color="auto" w:fill="F8FBFF"/>
          </w:tcPr>
          <w:p w:rsidR="00004708" w:rsidRDefault="00373BF7">
            <w:r>
              <w:rPr>
                <w:sz w:val="15"/>
              </w:rPr>
              <w:t>P_224_ewm_mean_3</w:t>
            </w:r>
          </w:p>
        </w:tc>
        <w:tc>
          <w:tcPr>
            <w:tcW w:w="1701" w:type="dxa"/>
            <w:shd w:val="clear" w:color="auto" w:fill="F8FBFF"/>
          </w:tcPr>
          <w:p w:rsidR="00004708" w:rsidRDefault="00373BF7">
            <w:r>
              <w:rPr>
                <w:sz w:val="15"/>
              </w:rPr>
              <w:t>target_ewm</w:t>
            </w:r>
          </w:p>
        </w:tc>
        <w:tc>
          <w:tcPr>
            <w:tcW w:w="1134" w:type="dxa"/>
            <w:shd w:val="clear" w:color="auto" w:fill="F8FBFF"/>
          </w:tcPr>
          <w:p w:rsidR="00004708" w:rsidRDefault="00373BF7">
            <w:r>
              <w:rPr>
                <w:sz w:val="15"/>
              </w:rPr>
              <w:t>3.66%</w:t>
            </w:r>
          </w:p>
        </w:tc>
        <w:tc>
          <w:tcPr>
            <w:tcW w:w="3402" w:type="dxa"/>
            <w:shd w:val="clear" w:color="auto" w:fill="F8FBFF"/>
          </w:tcPr>
          <w:p w:rsidR="00004708" w:rsidRDefault="00373BF7">
            <w:r>
              <w:rPr>
                <w:sz w:val="15"/>
              </w:rPr>
              <w:t>Bắt mức nền gần nhất và regime ngắn hạn.</w:t>
            </w:r>
          </w:p>
        </w:tc>
      </w:tr>
      <w:tr w:rsidR="00004708">
        <w:trPr>
          <w:jc w:val="center"/>
        </w:trPr>
        <w:tc>
          <w:tcPr>
            <w:tcW w:w="680" w:type="dxa"/>
          </w:tcPr>
          <w:p w:rsidR="00004708" w:rsidRDefault="00373BF7">
            <w:r>
              <w:rPr>
                <w:sz w:val="15"/>
              </w:rPr>
              <w:t>7</w:t>
            </w:r>
          </w:p>
        </w:tc>
        <w:tc>
          <w:tcPr>
            <w:tcW w:w="2268" w:type="dxa"/>
          </w:tcPr>
          <w:p w:rsidR="00004708" w:rsidRDefault="00373BF7">
            <w:r>
              <w:rPr>
                <w:sz w:val="15"/>
              </w:rPr>
              <w:t>P_224_lag_35</w:t>
            </w:r>
          </w:p>
        </w:tc>
        <w:tc>
          <w:tcPr>
            <w:tcW w:w="1701" w:type="dxa"/>
          </w:tcPr>
          <w:p w:rsidR="00004708" w:rsidRDefault="00373BF7">
            <w:r>
              <w:rPr>
                <w:sz w:val="15"/>
              </w:rPr>
              <w:t>target_lag</w:t>
            </w:r>
          </w:p>
        </w:tc>
        <w:tc>
          <w:tcPr>
            <w:tcW w:w="1134" w:type="dxa"/>
          </w:tcPr>
          <w:p w:rsidR="00004708" w:rsidRDefault="00373BF7">
            <w:r>
              <w:rPr>
                <w:sz w:val="15"/>
              </w:rPr>
              <w:t>2.56%</w:t>
            </w:r>
          </w:p>
        </w:tc>
        <w:tc>
          <w:tcPr>
            <w:tcW w:w="3402" w:type="dxa"/>
          </w:tcPr>
          <w:p w:rsidR="00004708" w:rsidRDefault="00373BF7">
            <w:r>
              <w:rPr>
                <w:sz w:val="15"/>
              </w:rPr>
              <w:t>Lag lân cận theo pha.</w:t>
            </w:r>
          </w:p>
        </w:tc>
      </w:tr>
      <w:tr w:rsidR="00004708">
        <w:trPr>
          <w:jc w:val="center"/>
        </w:trPr>
        <w:tc>
          <w:tcPr>
            <w:tcW w:w="680" w:type="dxa"/>
            <w:shd w:val="clear" w:color="auto" w:fill="F8FBFF"/>
          </w:tcPr>
          <w:p w:rsidR="00004708" w:rsidRDefault="00373BF7">
            <w:r>
              <w:rPr>
                <w:sz w:val="15"/>
              </w:rPr>
              <w:t>8</w:t>
            </w:r>
          </w:p>
        </w:tc>
        <w:tc>
          <w:tcPr>
            <w:tcW w:w="2268" w:type="dxa"/>
            <w:shd w:val="clear" w:color="auto" w:fill="F8FBFF"/>
          </w:tcPr>
          <w:p w:rsidR="00004708" w:rsidRDefault="00373BF7">
            <w:r>
              <w:rPr>
                <w:sz w:val="15"/>
              </w:rPr>
              <w:t>P_224_lag_41</w:t>
            </w:r>
          </w:p>
        </w:tc>
        <w:tc>
          <w:tcPr>
            <w:tcW w:w="1701" w:type="dxa"/>
            <w:shd w:val="clear" w:color="auto" w:fill="F8FBFF"/>
          </w:tcPr>
          <w:p w:rsidR="00004708" w:rsidRDefault="00373BF7">
            <w:r>
              <w:rPr>
                <w:sz w:val="15"/>
              </w:rPr>
              <w:t>target_lag</w:t>
            </w:r>
          </w:p>
        </w:tc>
        <w:tc>
          <w:tcPr>
            <w:tcW w:w="1134" w:type="dxa"/>
            <w:shd w:val="clear" w:color="auto" w:fill="F8FBFF"/>
          </w:tcPr>
          <w:p w:rsidR="00004708" w:rsidRDefault="00373BF7">
            <w:r>
              <w:rPr>
                <w:sz w:val="15"/>
              </w:rPr>
              <w:t>2.39%</w:t>
            </w:r>
          </w:p>
        </w:tc>
        <w:tc>
          <w:tcPr>
            <w:tcW w:w="3402" w:type="dxa"/>
            <w:shd w:val="clear" w:color="auto" w:fill="F8FBFF"/>
          </w:tcPr>
          <w:p w:rsidR="00004708" w:rsidRDefault="00373BF7">
            <w:r>
              <w:rPr>
                <w:sz w:val="15"/>
              </w:rPr>
              <w:t>Lag lân cận theo pha.</w:t>
            </w:r>
          </w:p>
        </w:tc>
      </w:tr>
      <w:tr w:rsidR="00004708">
        <w:trPr>
          <w:jc w:val="center"/>
        </w:trPr>
        <w:tc>
          <w:tcPr>
            <w:tcW w:w="680" w:type="dxa"/>
          </w:tcPr>
          <w:p w:rsidR="00004708" w:rsidRDefault="00373BF7">
            <w:r>
              <w:rPr>
                <w:sz w:val="15"/>
              </w:rPr>
              <w:t>9</w:t>
            </w:r>
          </w:p>
        </w:tc>
        <w:tc>
          <w:tcPr>
            <w:tcW w:w="2268" w:type="dxa"/>
          </w:tcPr>
          <w:p w:rsidR="00004708" w:rsidRDefault="00373BF7">
            <w:r>
              <w:rPr>
                <w:sz w:val="15"/>
              </w:rPr>
              <w:t>P_224_lag_23</w:t>
            </w:r>
          </w:p>
        </w:tc>
        <w:tc>
          <w:tcPr>
            <w:tcW w:w="1701" w:type="dxa"/>
          </w:tcPr>
          <w:p w:rsidR="00004708" w:rsidRDefault="00373BF7">
            <w:r>
              <w:rPr>
                <w:sz w:val="15"/>
              </w:rPr>
              <w:t>target_lag</w:t>
            </w:r>
          </w:p>
        </w:tc>
        <w:tc>
          <w:tcPr>
            <w:tcW w:w="1134" w:type="dxa"/>
          </w:tcPr>
          <w:p w:rsidR="00004708" w:rsidRDefault="00373BF7">
            <w:r>
              <w:rPr>
                <w:sz w:val="15"/>
              </w:rPr>
              <w:t>1.97%</w:t>
            </w:r>
          </w:p>
        </w:tc>
        <w:tc>
          <w:tcPr>
            <w:tcW w:w="3402" w:type="dxa"/>
          </w:tcPr>
          <w:p w:rsidR="00004708" w:rsidRDefault="00373BF7">
            <w:r>
              <w:rPr>
                <w:sz w:val="15"/>
              </w:rPr>
              <w:t>Cận chu kỳ 12h.</w:t>
            </w:r>
          </w:p>
        </w:tc>
      </w:tr>
      <w:tr w:rsidR="00004708">
        <w:trPr>
          <w:jc w:val="center"/>
        </w:trPr>
        <w:tc>
          <w:tcPr>
            <w:tcW w:w="680" w:type="dxa"/>
            <w:shd w:val="clear" w:color="auto" w:fill="F8FBFF"/>
          </w:tcPr>
          <w:p w:rsidR="00004708" w:rsidRDefault="00373BF7">
            <w:r>
              <w:rPr>
                <w:sz w:val="15"/>
              </w:rPr>
              <w:t>10</w:t>
            </w:r>
          </w:p>
        </w:tc>
        <w:tc>
          <w:tcPr>
            <w:tcW w:w="2268" w:type="dxa"/>
            <w:shd w:val="clear" w:color="auto" w:fill="F8FBFF"/>
          </w:tcPr>
          <w:p w:rsidR="00004708" w:rsidRDefault="00373BF7">
            <w:r>
              <w:rPr>
                <w:sz w:val="15"/>
              </w:rPr>
              <w:t>P_224_lag_72</w:t>
            </w:r>
          </w:p>
        </w:tc>
        <w:tc>
          <w:tcPr>
            <w:tcW w:w="1701" w:type="dxa"/>
            <w:shd w:val="clear" w:color="auto" w:fill="F8FBFF"/>
          </w:tcPr>
          <w:p w:rsidR="00004708" w:rsidRDefault="00373BF7">
            <w:r>
              <w:rPr>
                <w:sz w:val="15"/>
              </w:rPr>
              <w:t>target_lag</w:t>
            </w:r>
          </w:p>
        </w:tc>
        <w:tc>
          <w:tcPr>
            <w:tcW w:w="1134" w:type="dxa"/>
            <w:shd w:val="clear" w:color="auto" w:fill="F8FBFF"/>
          </w:tcPr>
          <w:p w:rsidR="00004708" w:rsidRDefault="00373BF7">
            <w:r>
              <w:rPr>
                <w:sz w:val="15"/>
              </w:rPr>
              <w:t>1.12%</w:t>
            </w:r>
          </w:p>
        </w:tc>
        <w:tc>
          <w:tcPr>
            <w:tcW w:w="3402" w:type="dxa"/>
            <w:shd w:val="clear" w:color="auto" w:fill="F8FBFF"/>
          </w:tcPr>
          <w:p w:rsidR="00004708" w:rsidRDefault="00373BF7">
            <w:r>
              <w:rPr>
                <w:sz w:val="15"/>
              </w:rPr>
              <w:t>Ngữ cảnh mở rộng.</w:t>
            </w:r>
          </w:p>
        </w:tc>
      </w:tr>
      <w:tr w:rsidR="00004708">
        <w:trPr>
          <w:jc w:val="center"/>
        </w:trPr>
        <w:tc>
          <w:tcPr>
            <w:tcW w:w="680" w:type="dxa"/>
          </w:tcPr>
          <w:p w:rsidR="00004708" w:rsidRDefault="00373BF7">
            <w:r>
              <w:rPr>
                <w:sz w:val="15"/>
              </w:rPr>
              <w:t>11</w:t>
            </w:r>
          </w:p>
        </w:tc>
        <w:tc>
          <w:tcPr>
            <w:tcW w:w="2268" w:type="dxa"/>
          </w:tcPr>
          <w:p w:rsidR="00004708" w:rsidRDefault="00373BF7">
            <w:r>
              <w:rPr>
                <w:sz w:val="15"/>
              </w:rPr>
              <w:t>P_224_lag_37</w:t>
            </w:r>
          </w:p>
        </w:tc>
        <w:tc>
          <w:tcPr>
            <w:tcW w:w="1701" w:type="dxa"/>
          </w:tcPr>
          <w:p w:rsidR="00004708" w:rsidRDefault="00373BF7">
            <w:r>
              <w:rPr>
                <w:sz w:val="15"/>
              </w:rPr>
              <w:t>target_lag</w:t>
            </w:r>
          </w:p>
        </w:tc>
        <w:tc>
          <w:tcPr>
            <w:tcW w:w="1134" w:type="dxa"/>
          </w:tcPr>
          <w:p w:rsidR="00004708" w:rsidRDefault="00373BF7">
            <w:r>
              <w:rPr>
                <w:sz w:val="15"/>
              </w:rPr>
              <w:t>1.04%</w:t>
            </w:r>
          </w:p>
        </w:tc>
        <w:tc>
          <w:tcPr>
            <w:tcW w:w="3402" w:type="dxa"/>
          </w:tcPr>
          <w:p w:rsidR="00004708" w:rsidRDefault="00373BF7">
            <w:r>
              <w:rPr>
                <w:sz w:val="15"/>
              </w:rPr>
              <w:t>Hỗ trợ cụm lag quanh 6h.</w:t>
            </w:r>
          </w:p>
        </w:tc>
      </w:tr>
      <w:tr w:rsidR="00004708">
        <w:trPr>
          <w:jc w:val="center"/>
        </w:trPr>
        <w:tc>
          <w:tcPr>
            <w:tcW w:w="680" w:type="dxa"/>
            <w:shd w:val="clear" w:color="auto" w:fill="F8FBFF"/>
          </w:tcPr>
          <w:p w:rsidR="00004708" w:rsidRDefault="00373BF7">
            <w:r>
              <w:rPr>
                <w:sz w:val="15"/>
              </w:rPr>
              <w:t>12</w:t>
            </w:r>
          </w:p>
        </w:tc>
        <w:tc>
          <w:tcPr>
            <w:tcW w:w="2268" w:type="dxa"/>
            <w:shd w:val="clear" w:color="auto" w:fill="F8FBFF"/>
          </w:tcPr>
          <w:p w:rsidR="00004708" w:rsidRDefault="00373BF7">
            <w:r>
              <w:rPr>
                <w:sz w:val="15"/>
              </w:rPr>
              <w:t>is_morning_down</w:t>
            </w:r>
          </w:p>
        </w:tc>
        <w:tc>
          <w:tcPr>
            <w:tcW w:w="1701" w:type="dxa"/>
            <w:shd w:val="clear" w:color="auto" w:fill="F8FBFF"/>
          </w:tcPr>
          <w:p w:rsidR="00004708" w:rsidRDefault="00373BF7">
            <w:r>
              <w:rPr>
                <w:sz w:val="15"/>
              </w:rPr>
              <w:t>calendar</w:t>
            </w:r>
          </w:p>
        </w:tc>
        <w:tc>
          <w:tcPr>
            <w:tcW w:w="1134" w:type="dxa"/>
            <w:shd w:val="clear" w:color="auto" w:fill="F8FBFF"/>
          </w:tcPr>
          <w:p w:rsidR="00004708" w:rsidRDefault="00373BF7">
            <w:r>
              <w:rPr>
                <w:sz w:val="15"/>
              </w:rPr>
              <w:t>0.95%</w:t>
            </w:r>
          </w:p>
        </w:tc>
        <w:tc>
          <w:tcPr>
            <w:tcW w:w="3402" w:type="dxa"/>
            <w:shd w:val="clear" w:color="auto" w:fill="F8FBFF"/>
          </w:tcPr>
          <w:p w:rsidR="00004708" w:rsidRDefault="00373BF7">
            <w:r>
              <w:rPr>
                <w:sz w:val="15"/>
              </w:rPr>
              <w:t>Mã hóa vùng giảm buổi sáng.</w:t>
            </w:r>
          </w:p>
        </w:tc>
      </w:tr>
      <w:tr w:rsidR="00004708">
        <w:trPr>
          <w:jc w:val="center"/>
        </w:trPr>
        <w:tc>
          <w:tcPr>
            <w:tcW w:w="680" w:type="dxa"/>
          </w:tcPr>
          <w:p w:rsidR="00004708" w:rsidRDefault="00373BF7">
            <w:r>
              <w:rPr>
                <w:sz w:val="15"/>
              </w:rPr>
              <w:t>13</w:t>
            </w:r>
          </w:p>
        </w:tc>
        <w:tc>
          <w:tcPr>
            <w:tcW w:w="2268" w:type="dxa"/>
          </w:tcPr>
          <w:p w:rsidR="00004708" w:rsidRDefault="00373BF7">
            <w:r>
              <w:rPr>
                <w:sz w:val="15"/>
              </w:rPr>
              <w:t>is_tet_window</w:t>
            </w:r>
          </w:p>
        </w:tc>
        <w:tc>
          <w:tcPr>
            <w:tcW w:w="1701" w:type="dxa"/>
          </w:tcPr>
          <w:p w:rsidR="00004708" w:rsidRDefault="00373BF7">
            <w:r>
              <w:rPr>
                <w:sz w:val="15"/>
              </w:rPr>
              <w:t>holiday</w:t>
            </w:r>
          </w:p>
        </w:tc>
        <w:tc>
          <w:tcPr>
            <w:tcW w:w="1134" w:type="dxa"/>
          </w:tcPr>
          <w:p w:rsidR="00004708" w:rsidRDefault="00373BF7">
            <w:r>
              <w:rPr>
                <w:sz w:val="15"/>
              </w:rPr>
              <w:t>0.93%</w:t>
            </w:r>
          </w:p>
        </w:tc>
        <w:tc>
          <w:tcPr>
            <w:tcW w:w="3402" w:type="dxa"/>
          </w:tcPr>
          <w:p w:rsidR="00004708" w:rsidRDefault="00373BF7">
            <w:r>
              <w:rPr>
                <w:sz w:val="15"/>
              </w:rPr>
              <w:t>Bắt regime Tết/ngày đặc biệt.</w:t>
            </w:r>
          </w:p>
        </w:tc>
      </w:tr>
      <w:tr w:rsidR="00004708">
        <w:trPr>
          <w:jc w:val="center"/>
        </w:trPr>
        <w:tc>
          <w:tcPr>
            <w:tcW w:w="680" w:type="dxa"/>
            <w:shd w:val="clear" w:color="auto" w:fill="F8FBFF"/>
          </w:tcPr>
          <w:p w:rsidR="00004708" w:rsidRDefault="00373BF7">
            <w:r>
              <w:rPr>
                <w:sz w:val="15"/>
              </w:rPr>
              <w:t>14</w:t>
            </w:r>
          </w:p>
        </w:tc>
        <w:tc>
          <w:tcPr>
            <w:tcW w:w="2268" w:type="dxa"/>
            <w:shd w:val="clear" w:color="auto" w:fill="F8FBFF"/>
          </w:tcPr>
          <w:p w:rsidR="00004708" w:rsidRDefault="00373BF7">
            <w:r>
              <w:rPr>
                <w:sz w:val="15"/>
              </w:rPr>
              <w:t>P_224_lag_43</w:t>
            </w:r>
          </w:p>
        </w:tc>
        <w:tc>
          <w:tcPr>
            <w:tcW w:w="1701" w:type="dxa"/>
            <w:shd w:val="clear" w:color="auto" w:fill="F8FBFF"/>
          </w:tcPr>
          <w:p w:rsidR="00004708" w:rsidRDefault="00373BF7">
            <w:r>
              <w:rPr>
                <w:sz w:val="15"/>
              </w:rPr>
              <w:t>target_lag</w:t>
            </w:r>
          </w:p>
        </w:tc>
        <w:tc>
          <w:tcPr>
            <w:tcW w:w="1134" w:type="dxa"/>
            <w:shd w:val="clear" w:color="auto" w:fill="F8FBFF"/>
          </w:tcPr>
          <w:p w:rsidR="00004708" w:rsidRDefault="00373BF7">
            <w:r>
              <w:rPr>
                <w:sz w:val="15"/>
              </w:rPr>
              <w:t>0.88%</w:t>
            </w:r>
          </w:p>
        </w:tc>
        <w:tc>
          <w:tcPr>
            <w:tcW w:w="3402" w:type="dxa"/>
            <w:shd w:val="clear" w:color="auto" w:fill="F8FBFF"/>
          </w:tcPr>
          <w:p w:rsidR="00004708" w:rsidRDefault="00373BF7">
            <w:r>
              <w:rPr>
                <w:sz w:val="15"/>
              </w:rPr>
              <w:t>Hỗ trợ horizon 3h.</w:t>
            </w:r>
          </w:p>
        </w:tc>
      </w:tr>
      <w:tr w:rsidR="00004708">
        <w:trPr>
          <w:jc w:val="center"/>
        </w:trPr>
        <w:tc>
          <w:tcPr>
            <w:tcW w:w="680" w:type="dxa"/>
          </w:tcPr>
          <w:p w:rsidR="00004708" w:rsidRDefault="00373BF7">
            <w:r>
              <w:rPr>
                <w:sz w:val="15"/>
              </w:rPr>
              <w:t>15</w:t>
            </w:r>
          </w:p>
        </w:tc>
        <w:tc>
          <w:tcPr>
            <w:tcW w:w="2268" w:type="dxa"/>
          </w:tcPr>
          <w:p w:rsidR="00004708" w:rsidRDefault="00373BF7">
            <w:r>
              <w:rPr>
                <w:sz w:val="15"/>
              </w:rPr>
              <w:t>slot_sin_k1</w:t>
            </w:r>
          </w:p>
        </w:tc>
        <w:tc>
          <w:tcPr>
            <w:tcW w:w="1701" w:type="dxa"/>
          </w:tcPr>
          <w:p w:rsidR="00004708" w:rsidRDefault="00373BF7">
            <w:r>
              <w:rPr>
                <w:sz w:val="15"/>
              </w:rPr>
              <w:t>calendar</w:t>
            </w:r>
          </w:p>
        </w:tc>
        <w:tc>
          <w:tcPr>
            <w:tcW w:w="1134" w:type="dxa"/>
          </w:tcPr>
          <w:p w:rsidR="00004708" w:rsidRDefault="00373BF7">
            <w:r>
              <w:rPr>
                <w:sz w:val="15"/>
              </w:rPr>
              <w:t>0.79%</w:t>
            </w:r>
          </w:p>
        </w:tc>
        <w:tc>
          <w:tcPr>
            <w:tcW w:w="3402" w:type="dxa"/>
          </w:tcPr>
          <w:p w:rsidR="00004708" w:rsidRDefault="00373BF7">
            <w:r>
              <w:rPr>
                <w:sz w:val="15"/>
              </w:rPr>
              <w:t>Biểu diễn chu kỳ giờ trong ngày.</w:t>
            </w:r>
          </w:p>
        </w:tc>
      </w:tr>
    </w:tbl>
    <w:p w:rsidR="00004708" w:rsidRDefault="00373BF7">
      <w:pPr>
        <w:spacing w:after="160"/>
        <w:jc w:val="center"/>
      </w:pPr>
      <w:r>
        <w:rPr>
          <w:i/>
          <w:color w:val="595959"/>
          <w:sz w:val="18"/>
        </w:rPr>
        <w:t>Bảng 7. Top feature chính trong main feature set.</w:t>
      </w:r>
    </w:p>
    <w:p w:rsidR="00004708" w:rsidRDefault="00373BF7">
      <w:pPr>
        <w:pStyle w:val="BodyText"/>
      </w:pPr>
      <w:r>
        <w:t xml:space="preserve">Hai biến mạnh nhất là peer_sum_now và P_224_lag_0. Nếu </w:t>
      </w:r>
      <w:r>
        <w:t>nghiệp vụ dự báo cho phép quan sát giá trị hiện tại tại thời điểm tạo forecast, strong mode có ý nghĩa như upper-bound. Tuy nhiên, để báo cáo nghiên cứu an toàn hơn, cần chạy thêm safe_no_current, trong đó loại bỏ các biến current và thay bằng lag_1 nếu có</w:t>
      </w:r>
      <w:r>
        <w:t>.</w:t>
      </w:r>
    </w:p>
    <w:p w:rsidR="00004708" w:rsidRDefault="00373BF7">
      <w:pPr>
        <w:pStyle w:val="Heading1"/>
      </w:pPr>
      <w:r>
        <w:rPr>
          <w:rFonts w:ascii="Times New Roman" w:eastAsia="Times New Roman" w:hAnsi="Times New Roman"/>
          <w:color w:val="1F4E79"/>
        </w:rPr>
        <w:t>6. Diễn giải theo horizon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134"/>
        <w:gridCol w:w="3685"/>
        <w:gridCol w:w="4252"/>
      </w:tblGrid>
      <w:tr w:rsidR="00004708">
        <w:trPr>
          <w:tblHeader/>
          <w:jc w:val="center"/>
        </w:trPr>
        <w:tc>
          <w:tcPr>
            <w:tcW w:w="1134" w:type="dxa"/>
            <w:shd w:val="clear" w:color="auto" w:fill="1F4E79"/>
            <w:vAlign w:val="center"/>
          </w:tcPr>
          <w:p w:rsidR="00004708" w:rsidRDefault="00373BF7">
            <w:r>
              <w:rPr>
                <w:b/>
                <w:color w:val="FFFFFF"/>
                <w:sz w:val="17"/>
              </w:rPr>
              <w:t>Horizon</w:t>
            </w:r>
          </w:p>
        </w:tc>
        <w:tc>
          <w:tcPr>
            <w:tcW w:w="3685" w:type="dxa"/>
            <w:shd w:val="clear" w:color="auto" w:fill="1F4E79"/>
            <w:vAlign w:val="center"/>
          </w:tcPr>
          <w:p w:rsidR="00004708" w:rsidRDefault="00373BF7">
            <w:r>
              <w:rPr>
                <w:b/>
                <w:color w:val="FFFFFF"/>
                <w:sz w:val="17"/>
              </w:rPr>
              <w:t>Top feature nổi bật</w:t>
            </w:r>
          </w:p>
        </w:tc>
        <w:tc>
          <w:tcPr>
            <w:tcW w:w="4252" w:type="dxa"/>
            <w:shd w:val="clear" w:color="auto" w:fill="1F4E79"/>
            <w:vAlign w:val="center"/>
          </w:tcPr>
          <w:p w:rsidR="00004708" w:rsidRDefault="00373BF7">
            <w:r>
              <w:rPr>
                <w:b/>
                <w:color w:val="FFFFFF"/>
                <w:sz w:val="17"/>
              </w:rPr>
              <w:t>Diễn giải</w:t>
            </w:r>
          </w:p>
        </w:tc>
      </w:tr>
      <w:tr w:rsidR="00004708">
        <w:trPr>
          <w:jc w:val="center"/>
        </w:trPr>
        <w:tc>
          <w:tcPr>
            <w:tcW w:w="1134" w:type="dxa"/>
          </w:tcPr>
          <w:p w:rsidR="00004708" w:rsidRDefault="00373BF7">
            <w:r>
              <w:rPr>
                <w:sz w:val="17"/>
              </w:rPr>
              <w:t>1h</w:t>
            </w:r>
          </w:p>
        </w:tc>
        <w:tc>
          <w:tcPr>
            <w:tcW w:w="3685" w:type="dxa"/>
          </w:tcPr>
          <w:p w:rsidR="00004708" w:rsidRDefault="00373BF7">
            <w:r>
              <w:rPr>
                <w:sz w:val="17"/>
              </w:rPr>
              <w:t>peer_sum_now; P_224_lag_0; is_morning_down; P_224_lag_44/45</w:t>
            </w:r>
          </w:p>
        </w:tc>
        <w:tc>
          <w:tcPr>
            <w:tcW w:w="4252" w:type="dxa"/>
          </w:tcPr>
          <w:p w:rsidR="00004708" w:rsidRDefault="00373BF7">
            <w:r>
              <w:rPr>
                <w:sz w:val="17"/>
              </w:rPr>
              <w:t>Dự báo gần phụ thuộc current load và peer current; calendar giúp chỉnh hình dạng buổi sáng/chiều.</w:t>
            </w:r>
          </w:p>
        </w:tc>
      </w:tr>
      <w:tr w:rsidR="00004708">
        <w:trPr>
          <w:jc w:val="center"/>
        </w:trPr>
        <w:tc>
          <w:tcPr>
            <w:tcW w:w="1134" w:type="dxa"/>
            <w:shd w:val="clear" w:color="auto" w:fill="F8FBFF"/>
          </w:tcPr>
          <w:p w:rsidR="00004708" w:rsidRDefault="00373BF7">
            <w:r>
              <w:rPr>
                <w:sz w:val="17"/>
              </w:rPr>
              <w:t>3h</w:t>
            </w:r>
          </w:p>
        </w:tc>
        <w:tc>
          <w:tcPr>
            <w:tcW w:w="3685" w:type="dxa"/>
            <w:shd w:val="clear" w:color="auto" w:fill="F8FBFF"/>
          </w:tcPr>
          <w:p w:rsidR="00004708" w:rsidRDefault="00373BF7">
            <w:r>
              <w:rPr>
                <w:sz w:val="17"/>
              </w:rPr>
              <w:t xml:space="preserve">P_224_lag_42/41/43; </w:t>
            </w:r>
            <w:r>
              <w:rPr>
                <w:sz w:val="17"/>
              </w:rPr>
              <w:t>peer_sum_now; target_ratio_clim_slot</w:t>
            </w:r>
          </w:p>
        </w:tc>
        <w:tc>
          <w:tcPr>
            <w:tcW w:w="4252" w:type="dxa"/>
            <w:shd w:val="clear" w:color="auto" w:fill="F8FBFF"/>
          </w:tcPr>
          <w:p w:rsidR="00004708" w:rsidRDefault="00373BF7">
            <w:r>
              <w:rPr>
                <w:sz w:val="17"/>
              </w:rPr>
              <w:t>Nổi bật cụm lag quanh 21h trước, phản ánh pattern theo pha ngày.</w:t>
            </w:r>
          </w:p>
        </w:tc>
      </w:tr>
      <w:tr w:rsidR="00004708">
        <w:trPr>
          <w:jc w:val="center"/>
        </w:trPr>
        <w:tc>
          <w:tcPr>
            <w:tcW w:w="1134" w:type="dxa"/>
          </w:tcPr>
          <w:p w:rsidR="00004708" w:rsidRDefault="00373BF7">
            <w:r>
              <w:rPr>
                <w:sz w:val="17"/>
              </w:rPr>
              <w:t>6h</w:t>
            </w:r>
          </w:p>
        </w:tc>
        <w:tc>
          <w:tcPr>
            <w:tcW w:w="3685" w:type="dxa"/>
          </w:tcPr>
          <w:p w:rsidR="00004708" w:rsidRDefault="00373BF7">
            <w:r>
              <w:rPr>
                <w:sz w:val="17"/>
              </w:rPr>
              <w:t>P_224_lag_36/35/37; slot_sin_k1; P_224_lag_324; is_tet_window</w:t>
            </w:r>
          </w:p>
        </w:tc>
        <w:tc>
          <w:tcPr>
            <w:tcW w:w="4252" w:type="dxa"/>
          </w:tcPr>
          <w:p w:rsidR="00004708" w:rsidRDefault="00373BF7">
            <w:r>
              <w:rPr>
                <w:sz w:val="17"/>
              </w:rPr>
              <w:t>Bắt cụm lag theo pha 6h và bắt đầu cần tín hiệu holiday/Tết.</w:t>
            </w:r>
          </w:p>
        </w:tc>
      </w:tr>
      <w:tr w:rsidR="00004708">
        <w:trPr>
          <w:jc w:val="center"/>
        </w:trPr>
        <w:tc>
          <w:tcPr>
            <w:tcW w:w="1134" w:type="dxa"/>
            <w:shd w:val="clear" w:color="auto" w:fill="F8FBFF"/>
          </w:tcPr>
          <w:p w:rsidR="00004708" w:rsidRDefault="00373BF7">
            <w:r>
              <w:rPr>
                <w:sz w:val="17"/>
              </w:rPr>
              <w:t>12h</w:t>
            </w:r>
          </w:p>
        </w:tc>
        <w:tc>
          <w:tcPr>
            <w:tcW w:w="3685" w:type="dxa"/>
            <w:shd w:val="clear" w:color="auto" w:fill="F8FBFF"/>
          </w:tcPr>
          <w:p w:rsidR="00004708" w:rsidRDefault="00373BF7">
            <w:r>
              <w:rPr>
                <w:sz w:val="17"/>
              </w:rPr>
              <w:t xml:space="preserve">P_224_lag_24/23/25; </w:t>
            </w:r>
            <w:r>
              <w:rPr>
                <w:sz w:val="17"/>
              </w:rPr>
              <w:t>P_224_lag_72; clim_mean_slot; pre_holiday_1d</w:t>
            </w:r>
          </w:p>
        </w:tc>
        <w:tc>
          <w:tcPr>
            <w:tcW w:w="4252" w:type="dxa"/>
            <w:shd w:val="clear" w:color="auto" w:fill="F8FBFF"/>
          </w:tcPr>
          <w:p w:rsidR="00004708" w:rsidRDefault="00373BF7">
            <w:r>
              <w:rPr>
                <w:sz w:val="17"/>
              </w:rPr>
              <w:t>Phụ thuộc mạnh vào lag cùng nhịp 12h, thêm climatology và holiday.</w:t>
            </w:r>
          </w:p>
        </w:tc>
      </w:tr>
      <w:tr w:rsidR="00004708">
        <w:trPr>
          <w:jc w:val="center"/>
        </w:trPr>
        <w:tc>
          <w:tcPr>
            <w:tcW w:w="1134" w:type="dxa"/>
          </w:tcPr>
          <w:p w:rsidR="00004708" w:rsidRDefault="00373BF7">
            <w:r>
              <w:rPr>
                <w:sz w:val="17"/>
              </w:rPr>
              <w:t>24h</w:t>
            </w:r>
          </w:p>
        </w:tc>
        <w:tc>
          <w:tcPr>
            <w:tcW w:w="3685" w:type="dxa"/>
          </w:tcPr>
          <w:p w:rsidR="00004708" w:rsidRDefault="00373BF7">
            <w:r>
              <w:rPr>
                <w:sz w:val="17"/>
              </w:rPr>
              <w:t>peer_sum_now; P_224_lag_0; P_224_ewm_mean_3; P_224_lag_48</w:t>
            </w:r>
          </w:p>
        </w:tc>
        <w:tc>
          <w:tcPr>
            <w:tcW w:w="4252" w:type="dxa"/>
          </w:tcPr>
          <w:p w:rsidR="00004708" w:rsidRDefault="00373BF7">
            <w:r>
              <w:rPr>
                <w:sz w:val="17"/>
              </w:rPr>
              <w:t>Quay lại cần current level, peer topology và lag cùng giờ hôm trước.</w:t>
            </w:r>
          </w:p>
        </w:tc>
      </w:tr>
    </w:tbl>
    <w:p w:rsidR="00004708" w:rsidRDefault="00373BF7">
      <w:pPr>
        <w:spacing w:after="160"/>
        <w:jc w:val="center"/>
      </w:pPr>
      <w:r>
        <w:rPr>
          <w:i/>
          <w:color w:val="595959"/>
          <w:sz w:val="18"/>
        </w:rPr>
        <w:t>Bảng 8. Đặc</w:t>
      </w:r>
      <w:r>
        <w:rPr>
          <w:i/>
          <w:color w:val="595959"/>
          <w:sz w:val="18"/>
        </w:rPr>
        <w:t xml:space="preserve"> trưng quan trọng thay đổi theo horizon.</w:t>
      </w:r>
    </w:p>
    <w:p w:rsidR="00004708" w:rsidRDefault="00373BF7">
      <w:pPr>
        <w:pStyle w:val="BodyText"/>
      </w:pPr>
      <w:r>
        <w:t>Pattern theo horizon cho thấy mô hình không dùng cùng một loại tín hiệu cho mọi mốc. Ở 1h và 24h, current level và peer_sum rất mạnh; ở 3h/6h/12h, các cụm lag theo pha ngày nổi bật hơn. Điều này ủng hộ thiết kế feat</w:t>
      </w:r>
      <w:r>
        <w:t>ure set có both local memory, daily/weekly aligned lag và topology.</w:t>
      </w:r>
    </w:p>
    <w:p w:rsidR="00004708" w:rsidRDefault="00373BF7">
      <w:pPr>
        <w:pStyle w:val="Heading1"/>
      </w:pPr>
      <w:r>
        <w:rPr>
          <w:rFonts w:ascii="Times New Roman" w:eastAsia="Times New Roman" w:hAnsi="Times New Roman"/>
          <w:color w:val="1F4E79"/>
        </w:rPr>
        <w:t>7. Bộ đặc trưng khuyến nghị</w:t>
      </w:r>
    </w:p>
    <w:p w:rsidR="00004708" w:rsidRDefault="00373BF7">
      <w:pPr>
        <w:pStyle w:val="BodyText"/>
      </w:pPr>
      <w:r>
        <w:t>Bộ đặc trưng khuyến nghị nên ưu tiên P0/P1, gọn và có khả năng giải thích. Không nên mở rộng quá nhiều weather hoặc holiday phụ nếu chưa có ablation chứng minh.</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871"/>
        <w:gridCol w:w="4692"/>
        <w:gridCol w:w="2551"/>
      </w:tblGrid>
      <w:tr w:rsidR="00004708">
        <w:trPr>
          <w:tblHeader/>
          <w:jc w:val="center"/>
        </w:trPr>
        <w:tc>
          <w:tcPr>
            <w:tcW w:w="1871" w:type="dxa"/>
            <w:shd w:val="clear" w:color="auto" w:fill="1F4E79"/>
            <w:vAlign w:val="center"/>
          </w:tcPr>
          <w:p w:rsidR="00004708" w:rsidRDefault="00373BF7">
            <w:r>
              <w:rPr>
                <w:b/>
                <w:color w:val="FFFFFF"/>
                <w:sz w:val="15"/>
              </w:rPr>
              <w:t>Nhóm</w:t>
            </w:r>
          </w:p>
        </w:tc>
        <w:tc>
          <w:tcPr>
            <w:tcW w:w="4649" w:type="dxa"/>
            <w:shd w:val="clear" w:color="auto" w:fill="1F4E79"/>
            <w:vAlign w:val="center"/>
          </w:tcPr>
          <w:p w:rsidR="00004708" w:rsidRDefault="00373BF7">
            <w:r>
              <w:rPr>
                <w:b/>
                <w:color w:val="FFFFFF"/>
                <w:sz w:val="15"/>
              </w:rPr>
              <w:t>Feature nên dùng</w:t>
            </w:r>
          </w:p>
        </w:tc>
        <w:tc>
          <w:tcPr>
            <w:tcW w:w="2551" w:type="dxa"/>
            <w:shd w:val="clear" w:color="auto" w:fill="1F4E79"/>
            <w:vAlign w:val="center"/>
          </w:tcPr>
          <w:p w:rsidR="00004708" w:rsidRDefault="00373BF7">
            <w:r>
              <w:rPr>
                <w:b/>
                <w:color w:val="FFFFFF"/>
                <w:sz w:val="15"/>
              </w:rPr>
              <w:t>Quyết định</w:t>
            </w:r>
          </w:p>
        </w:tc>
      </w:tr>
      <w:tr w:rsidR="00004708">
        <w:trPr>
          <w:jc w:val="center"/>
        </w:trPr>
        <w:tc>
          <w:tcPr>
            <w:tcW w:w="1871" w:type="dxa"/>
          </w:tcPr>
          <w:p w:rsidR="00004708" w:rsidRDefault="00373BF7">
            <w:r>
              <w:rPr>
                <w:sz w:val="15"/>
              </w:rPr>
              <w:t>Core lag P0</w:t>
            </w:r>
          </w:p>
        </w:tc>
        <w:tc>
          <w:tcPr>
            <w:tcW w:w="4649" w:type="dxa"/>
          </w:tcPr>
          <w:p w:rsidR="00004708" w:rsidRDefault="00373BF7">
            <w:r>
              <w:rPr>
                <w:sz w:val="15"/>
              </w:rPr>
              <w:t>P_224_lag_0 trong strong; lag_1/2/3/4/6/12/23/24/25/35/36/37/41/42/43/44/45/48/72/96/144/336/672</w:t>
            </w:r>
          </w:p>
        </w:tc>
        <w:tc>
          <w:tcPr>
            <w:tcW w:w="2551" w:type="dxa"/>
          </w:tcPr>
          <w:p w:rsidR="00004708" w:rsidRDefault="00373BF7">
            <w:r>
              <w:rPr>
                <w:sz w:val="15"/>
              </w:rPr>
              <w:t>Giữ. Trong safe_no_current, bỏ lag_0.</w:t>
            </w:r>
          </w:p>
        </w:tc>
      </w:tr>
      <w:tr w:rsidR="00004708">
        <w:trPr>
          <w:jc w:val="center"/>
        </w:trPr>
        <w:tc>
          <w:tcPr>
            <w:tcW w:w="1871" w:type="dxa"/>
            <w:shd w:val="clear" w:color="auto" w:fill="F8FBFF"/>
          </w:tcPr>
          <w:p w:rsidR="00004708" w:rsidRDefault="00373BF7">
            <w:r>
              <w:rPr>
                <w:sz w:val="15"/>
              </w:rPr>
              <w:t>Weekly aligned lag</w:t>
            </w:r>
          </w:p>
        </w:tc>
        <w:tc>
          <w:tcPr>
            <w:tcW w:w="4649" w:type="dxa"/>
            <w:shd w:val="clear" w:color="auto" w:fill="F8FBFF"/>
          </w:tcPr>
          <w:p w:rsidR="00004708" w:rsidRDefault="00373BF7">
            <w:r>
              <w:rPr>
                <w:sz w:val="15"/>
              </w:rPr>
              <w:t xml:space="preserve">lag = 336 - 2h với horizon h; ví dụ h=1 -&gt; lag_334, </w:t>
            </w:r>
            <w:r>
              <w:rPr>
                <w:sz w:val="15"/>
              </w:rPr>
              <w:t>h=6 -&gt; lag_324, h=12 -&gt; lag_312, h=24 -&gt; lag_288</w:t>
            </w:r>
          </w:p>
        </w:tc>
        <w:tc>
          <w:tcPr>
            <w:tcW w:w="2551" w:type="dxa"/>
            <w:shd w:val="clear" w:color="auto" w:fill="F8FBFF"/>
          </w:tcPr>
          <w:p w:rsidR="00004708" w:rsidRDefault="00373BF7">
            <w:r>
              <w:rPr>
                <w:sz w:val="15"/>
              </w:rPr>
              <w:t>Giữ theo công thức để tránh liệt kê quá dài.</w:t>
            </w:r>
          </w:p>
        </w:tc>
      </w:tr>
      <w:tr w:rsidR="00004708">
        <w:trPr>
          <w:jc w:val="center"/>
        </w:trPr>
        <w:tc>
          <w:tcPr>
            <w:tcW w:w="1871" w:type="dxa"/>
          </w:tcPr>
          <w:p w:rsidR="00004708" w:rsidRDefault="00373BF7">
            <w:r>
              <w:rPr>
                <w:sz w:val="15"/>
              </w:rPr>
              <w:t>Rolling/EWM</w:t>
            </w:r>
          </w:p>
        </w:tc>
        <w:tc>
          <w:tcPr>
            <w:tcW w:w="4649" w:type="dxa"/>
          </w:tcPr>
          <w:p w:rsidR="00004708" w:rsidRDefault="00373BF7">
            <w:r>
              <w:rPr>
                <w:sz w:val="15"/>
              </w:rPr>
              <w:t>roll_mean/std/q25/q75 ở window 3, 48, 96, 336; ewm_mean_3/6/12/24</w:t>
            </w:r>
          </w:p>
        </w:tc>
        <w:tc>
          <w:tcPr>
            <w:tcW w:w="2551" w:type="dxa"/>
          </w:tcPr>
          <w:p w:rsidR="00004708" w:rsidRDefault="00373BF7">
            <w:r>
              <w:rPr>
                <w:sz w:val="15"/>
              </w:rPr>
              <w:t>Giữ gọn, ưu tiên EWM mean 3 và quantile ngắn.</w:t>
            </w:r>
          </w:p>
        </w:tc>
      </w:tr>
      <w:tr w:rsidR="00004708">
        <w:trPr>
          <w:jc w:val="center"/>
        </w:trPr>
        <w:tc>
          <w:tcPr>
            <w:tcW w:w="1871" w:type="dxa"/>
            <w:shd w:val="clear" w:color="auto" w:fill="F8FBFF"/>
          </w:tcPr>
          <w:p w:rsidR="00004708" w:rsidRDefault="00373BF7">
            <w:r>
              <w:rPr>
                <w:sz w:val="15"/>
              </w:rPr>
              <w:t>Calendar</w:t>
            </w:r>
          </w:p>
        </w:tc>
        <w:tc>
          <w:tcPr>
            <w:tcW w:w="4649" w:type="dxa"/>
            <w:shd w:val="clear" w:color="auto" w:fill="F8FBFF"/>
          </w:tcPr>
          <w:p w:rsidR="00004708" w:rsidRDefault="00373BF7">
            <w:r>
              <w:rPr>
                <w:sz w:val="15"/>
              </w:rPr>
              <w:t xml:space="preserve">slot_sin/cos_k1, </w:t>
            </w:r>
            <w:r>
              <w:rPr>
                <w:sz w:val="15"/>
              </w:rPr>
              <w:t>slot_sin/cos_k2, is_morning_down, is_afternoon_ramp, is_evening_peak, is_midday_trough</w:t>
            </w:r>
          </w:p>
        </w:tc>
        <w:tc>
          <w:tcPr>
            <w:tcW w:w="2551" w:type="dxa"/>
            <w:shd w:val="clear" w:color="auto" w:fill="F8FBFF"/>
          </w:tcPr>
          <w:p w:rsidR="00004708" w:rsidRDefault="00373BF7">
            <w:r>
              <w:rPr>
                <w:sz w:val="15"/>
              </w:rPr>
              <w:t>Giữ để mô hình hiểu shape trong ngày.</w:t>
            </w:r>
          </w:p>
        </w:tc>
      </w:tr>
      <w:tr w:rsidR="00004708">
        <w:trPr>
          <w:jc w:val="center"/>
        </w:trPr>
        <w:tc>
          <w:tcPr>
            <w:tcW w:w="1871" w:type="dxa"/>
          </w:tcPr>
          <w:p w:rsidR="00004708" w:rsidRDefault="00373BF7">
            <w:r>
              <w:rPr>
                <w:sz w:val="15"/>
              </w:rPr>
              <w:t>Holiday/Tết</w:t>
            </w:r>
          </w:p>
        </w:tc>
        <w:tc>
          <w:tcPr>
            <w:tcW w:w="4649" w:type="dxa"/>
          </w:tcPr>
          <w:p w:rsidR="00004708" w:rsidRDefault="00373BF7">
            <w:r>
              <w:rPr>
                <w:sz w:val="15"/>
              </w:rPr>
              <w:t>is_tet_window, is_holiday, pre_holiday_1d/2d, near_holiday_7d, holiday_distance_decay</w:t>
            </w:r>
          </w:p>
        </w:tc>
        <w:tc>
          <w:tcPr>
            <w:tcW w:w="2551" w:type="dxa"/>
          </w:tcPr>
          <w:p w:rsidR="00004708" w:rsidRDefault="00373BF7">
            <w:r>
              <w:rPr>
                <w:sz w:val="15"/>
              </w:rPr>
              <w:t xml:space="preserve">Giữ cho regime đặc biệt; không </w:t>
            </w:r>
            <w:r>
              <w:rPr>
                <w:sz w:val="15"/>
              </w:rPr>
              <w:t>mở rộng quá dày.</w:t>
            </w:r>
          </w:p>
        </w:tc>
      </w:tr>
      <w:tr w:rsidR="00004708">
        <w:trPr>
          <w:jc w:val="center"/>
        </w:trPr>
        <w:tc>
          <w:tcPr>
            <w:tcW w:w="1871" w:type="dxa"/>
            <w:shd w:val="clear" w:color="auto" w:fill="F8FBFF"/>
          </w:tcPr>
          <w:p w:rsidR="00004708" w:rsidRDefault="00373BF7">
            <w:r>
              <w:rPr>
                <w:sz w:val="15"/>
              </w:rPr>
              <w:t>Peer topology</w:t>
            </w:r>
          </w:p>
        </w:tc>
        <w:tc>
          <w:tcPr>
            <w:tcW w:w="4649" w:type="dxa"/>
            <w:shd w:val="clear" w:color="auto" w:fill="F8FBFF"/>
          </w:tcPr>
          <w:p w:rsidR="00004708" w:rsidRDefault="00373BF7">
            <w:r>
              <w:rPr>
                <w:sz w:val="15"/>
              </w:rPr>
              <w:t>peer_sum_now strong; peer_sum_lag_1 safe; feeder lag_0/1/2/48/96/336, feeder_share, peer_std/range/top1_share</w:t>
            </w:r>
          </w:p>
        </w:tc>
        <w:tc>
          <w:tcPr>
            <w:tcW w:w="2551" w:type="dxa"/>
            <w:shd w:val="clear" w:color="auto" w:fill="F8FBFF"/>
          </w:tcPr>
          <w:p w:rsidR="00004708" w:rsidRDefault="00373BF7">
            <w:r>
              <w:rPr>
                <w:sz w:val="15"/>
              </w:rPr>
              <w:t>P0; cần no-peer ablation.</w:t>
            </w:r>
          </w:p>
        </w:tc>
      </w:tr>
      <w:tr w:rsidR="00004708">
        <w:trPr>
          <w:jc w:val="center"/>
        </w:trPr>
        <w:tc>
          <w:tcPr>
            <w:tcW w:w="1871" w:type="dxa"/>
          </w:tcPr>
          <w:p w:rsidR="00004708" w:rsidRDefault="00373BF7">
            <w:r>
              <w:rPr>
                <w:sz w:val="15"/>
              </w:rPr>
              <w:t>Weather compact</w:t>
            </w:r>
          </w:p>
        </w:tc>
        <w:tc>
          <w:tcPr>
            <w:tcW w:w="4649" w:type="dxa"/>
          </w:tcPr>
          <w:p w:rsidR="00004708" w:rsidRDefault="00373BF7">
            <w:r>
              <w:rPr>
                <w:sz w:val="15"/>
              </w:rPr>
              <w:t>temp_lag_0/1/48, temp_roll_mean_48, rhum_lag_48, prcp_roll_sum_48, is_r</w:t>
            </w:r>
            <w:r>
              <w:rPr>
                <w:sz w:val="15"/>
              </w:rPr>
              <w:t>ain, wspd_lag_48</w:t>
            </w:r>
          </w:p>
        </w:tc>
        <w:tc>
          <w:tcPr>
            <w:tcW w:w="2551" w:type="dxa"/>
          </w:tcPr>
          <w:p w:rsidR="00004708" w:rsidRDefault="00373BF7">
            <w:r>
              <w:rPr>
                <w:sz w:val="15"/>
              </w:rPr>
              <w:t>Giữ compact; không để weather áp đảo.</w:t>
            </w:r>
          </w:p>
        </w:tc>
      </w:tr>
      <w:tr w:rsidR="00004708">
        <w:trPr>
          <w:jc w:val="center"/>
        </w:trPr>
        <w:tc>
          <w:tcPr>
            <w:tcW w:w="1871" w:type="dxa"/>
            <w:shd w:val="clear" w:color="auto" w:fill="F8FBFF"/>
          </w:tcPr>
          <w:p w:rsidR="00004708" w:rsidRDefault="00373BF7">
            <w:r>
              <w:rPr>
                <w:sz w:val="15"/>
              </w:rPr>
              <w:t>Train climatology</w:t>
            </w:r>
          </w:p>
        </w:tc>
        <w:tc>
          <w:tcPr>
            <w:tcW w:w="4649" w:type="dxa"/>
            <w:shd w:val="clear" w:color="auto" w:fill="F8FBFF"/>
          </w:tcPr>
          <w:p w:rsidR="00004708" w:rsidRDefault="00373BF7">
            <w:r>
              <w:rPr>
                <w:sz w:val="15"/>
              </w:rPr>
              <w:t>target_ratio_clim_slot, target_minus_clim_slot, clim_mean_slot, target_ratio_clim_dow_slot</w:t>
            </w:r>
          </w:p>
        </w:tc>
        <w:tc>
          <w:tcPr>
            <w:tcW w:w="2551" w:type="dxa"/>
            <w:shd w:val="clear" w:color="auto" w:fill="F8FBFF"/>
          </w:tcPr>
          <w:p w:rsidR="00004708" w:rsidRDefault="00373BF7">
            <w:r>
              <w:rPr>
                <w:sz w:val="15"/>
              </w:rPr>
              <w:t>Giữ vì hỗ trợ seasonality.</w:t>
            </w:r>
          </w:p>
        </w:tc>
      </w:tr>
      <w:tr w:rsidR="00004708">
        <w:trPr>
          <w:jc w:val="center"/>
        </w:trPr>
        <w:tc>
          <w:tcPr>
            <w:tcW w:w="1871" w:type="dxa"/>
          </w:tcPr>
          <w:p w:rsidR="00004708" w:rsidRDefault="00373BF7">
            <w:r>
              <w:rPr>
                <w:sz w:val="15"/>
              </w:rPr>
              <w:t>Delta/ratio</w:t>
            </w:r>
          </w:p>
        </w:tc>
        <w:tc>
          <w:tcPr>
            <w:tcW w:w="4649" w:type="dxa"/>
          </w:tcPr>
          <w:p w:rsidR="00004708" w:rsidRDefault="00373BF7">
            <w:r>
              <w:rPr>
                <w:sz w:val="15"/>
              </w:rPr>
              <w:t>P_224_ratio_lag_6, diff_336, ratio_lag_48</w:t>
            </w:r>
          </w:p>
        </w:tc>
        <w:tc>
          <w:tcPr>
            <w:tcW w:w="2551" w:type="dxa"/>
          </w:tcPr>
          <w:p w:rsidR="00004708" w:rsidRDefault="00373BF7">
            <w:r>
              <w:rPr>
                <w:sz w:val="15"/>
              </w:rPr>
              <w:t xml:space="preserve">Giữ ít, </w:t>
            </w:r>
            <w:r>
              <w:rPr>
                <w:sz w:val="15"/>
              </w:rPr>
              <w:t>đóng vai trò phụ trợ.</w:t>
            </w:r>
          </w:p>
        </w:tc>
      </w:tr>
    </w:tbl>
    <w:p w:rsidR="00004708" w:rsidRDefault="00373BF7">
      <w:pPr>
        <w:spacing w:after="160"/>
        <w:jc w:val="center"/>
      </w:pPr>
      <w:r>
        <w:rPr>
          <w:i/>
          <w:color w:val="595959"/>
          <w:sz w:val="18"/>
        </w:rPr>
        <w:t>Bảng 9. Feature set khuyến nghị.</w:t>
      </w:r>
    </w:p>
    <w:p w:rsidR="00004708" w:rsidRDefault="00373BF7">
      <w:pPr>
        <w:pStyle w:val="Heading2"/>
      </w:pPr>
      <w:r>
        <w:rPr>
          <w:rFonts w:ascii="Times New Roman" w:eastAsia="Times New Roman" w:hAnsi="Times New Roman"/>
          <w:color w:val="2E74B5"/>
        </w:rPr>
        <w:lastRenderedPageBreak/>
        <w:t>7.1. Quy tắc strong và safe_no_current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701"/>
        <w:gridCol w:w="4535"/>
        <w:gridCol w:w="2835"/>
      </w:tblGrid>
      <w:tr w:rsidR="00004708">
        <w:trPr>
          <w:tblHeader/>
          <w:jc w:val="center"/>
        </w:trPr>
        <w:tc>
          <w:tcPr>
            <w:tcW w:w="1701" w:type="dxa"/>
            <w:shd w:val="clear" w:color="auto" w:fill="1F4E79"/>
            <w:vAlign w:val="center"/>
          </w:tcPr>
          <w:p w:rsidR="00004708" w:rsidRDefault="00373BF7">
            <w:r>
              <w:rPr>
                <w:b/>
                <w:color w:val="FFFFFF"/>
                <w:sz w:val="17"/>
              </w:rPr>
              <w:t>Biến thể</w:t>
            </w:r>
          </w:p>
        </w:tc>
        <w:tc>
          <w:tcPr>
            <w:tcW w:w="4535" w:type="dxa"/>
            <w:shd w:val="clear" w:color="auto" w:fill="1F4E79"/>
            <w:vAlign w:val="center"/>
          </w:tcPr>
          <w:p w:rsidR="00004708" w:rsidRDefault="00373BF7">
            <w:r>
              <w:rPr>
                <w:b/>
                <w:color w:val="FFFFFF"/>
                <w:sz w:val="17"/>
              </w:rPr>
              <w:t>Quy tắc</w:t>
            </w:r>
          </w:p>
        </w:tc>
        <w:tc>
          <w:tcPr>
            <w:tcW w:w="2835" w:type="dxa"/>
            <w:shd w:val="clear" w:color="auto" w:fill="1F4E79"/>
            <w:vAlign w:val="center"/>
          </w:tcPr>
          <w:p w:rsidR="00004708" w:rsidRDefault="00373BF7">
            <w:r>
              <w:rPr>
                <w:b/>
                <w:color w:val="FFFFFF"/>
                <w:sz w:val="17"/>
              </w:rPr>
              <w:t>Vai trò</w:t>
            </w:r>
          </w:p>
        </w:tc>
      </w:tr>
      <w:tr w:rsidR="00004708">
        <w:trPr>
          <w:jc w:val="center"/>
        </w:trPr>
        <w:tc>
          <w:tcPr>
            <w:tcW w:w="1701" w:type="dxa"/>
          </w:tcPr>
          <w:p w:rsidR="00004708" w:rsidRDefault="00373BF7">
            <w:r>
              <w:rPr>
                <w:sz w:val="17"/>
              </w:rPr>
              <w:t>strong full</w:t>
            </w:r>
          </w:p>
        </w:tc>
        <w:tc>
          <w:tcPr>
            <w:tcW w:w="4535" w:type="dxa"/>
          </w:tcPr>
          <w:p w:rsidR="00004708" w:rsidRDefault="00373BF7">
            <w:r>
              <w:rPr>
                <w:sz w:val="17"/>
              </w:rPr>
              <w:t xml:space="preserve">Cho phép P_224_lag_0, peer_sum_now, peer_std_now, peer_range_now, peer_top1_share_now nếu đúng nghiệp vụ có current </w:t>
            </w:r>
            <w:r>
              <w:rPr>
                <w:sz w:val="17"/>
              </w:rPr>
              <w:t>observation.</w:t>
            </w:r>
          </w:p>
        </w:tc>
        <w:tc>
          <w:tcPr>
            <w:tcW w:w="2835" w:type="dxa"/>
          </w:tcPr>
          <w:p w:rsidR="00004708" w:rsidRDefault="00373BF7">
            <w:r>
              <w:rPr>
                <w:sz w:val="17"/>
              </w:rPr>
              <w:t>Dùng như cấu hình hiệu quả cao/upper-bound.</w:t>
            </w:r>
          </w:p>
        </w:tc>
      </w:tr>
      <w:tr w:rsidR="00004708">
        <w:trPr>
          <w:jc w:val="center"/>
        </w:trPr>
        <w:tc>
          <w:tcPr>
            <w:tcW w:w="1701" w:type="dxa"/>
            <w:shd w:val="clear" w:color="auto" w:fill="F8FBFF"/>
          </w:tcPr>
          <w:p w:rsidR="00004708" w:rsidRDefault="00373BF7">
            <w:r>
              <w:rPr>
                <w:sz w:val="17"/>
              </w:rPr>
              <w:t>safe_no_current</w:t>
            </w:r>
          </w:p>
        </w:tc>
        <w:tc>
          <w:tcPr>
            <w:tcW w:w="4535" w:type="dxa"/>
            <w:shd w:val="clear" w:color="auto" w:fill="F8FBFF"/>
          </w:tcPr>
          <w:p w:rsidR="00004708" w:rsidRDefault="00373BF7">
            <w:r>
              <w:rPr>
                <w:sz w:val="17"/>
              </w:rPr>
              <w:t>Loại bỏ mọi *_lag_0 và biến peer current; thay bằng *_lag_1 hoặc peer_sum_lag_1 nếu có.</w:t>
            </w:r>
          </w:p>
        </w:tc>
        <w:tc>
          <w:tcPr>
            <w:tcW w:w="2835" w:type="dxa"/>
            <w:shd w:val="clear" w:color="auto" w:fill="F8FBFF"/>
          </w:tcPr>
          <w:p w:rsidR="00004708" w:rsidRDefault="00373BF7">
            <w:r>
              <w:rPr>
                <w:sz w:val="17"/>
              </w:rPr>
              <w:t>Dùng để chứng minh robustness và giảm nghi vấn đánh giá quá lạc quan.</w:t>
            </w:r>
          </w:p>
        </w:tc>
      </w:tr>
      <w:tr w:rsidR="00004708">
        <w:trPr>
          <w:jc w:val="center"/>
        </w:trPr>
        <w:tc>
          <w:tcPr>
            <w:tcW w:w="1701" w:type="dxa"/>
          </w:tcPr>
          <w:p w:rsidR="00004708" w:rsidRDefault="00373BF7">
            <w:r>
              <w:rPr>
                <w:sz w:val="17"/>
              </w:rPr>
              <w:t>no-peer</w:t>
            </w:r>
          </w:p>
        </w:tc>
        <w:tc>
          <w:tcPr>
            <w:tcW w:w="4535" w:type="dxa"/>
          </w:tcPr>
          <w:p w:rsidR="00004708" w:rsidRDefault="00373BF7">
            <w:r>
              <w:rPr>
                <w:sz w:val="17"/>
              </w:rPr>
              <w:t xml:space="preserve">Loại toàn bộ </w:t>
            </w:r>
            <w:r>
              <w:rPr>
                <w:sz w:val="17"/>
              </w:rPr>
              <w:t>peer topology.</w:t>
            </w:r>
          </w:p>
        </w:tc>
        <w:tc>
          <w:tcPr>
            <w:tcW w:w="2835" w:type="dxa"/>
          </w:tcPr>
          <w:p w:rsidR="00004708" w:rsidRDefault="00373BF7">
            <w:r>
              <w:rPr>
                <w:sz w:val="17"/>
              </w:rPr>
              <w:t>Dùng để chứng minh topology thật sự đóng góp.</w:t>
            </w:r>
          </w:p>
        </w:tc>
      </w:tr>
    </w:tbl>
    <w:p w:rsidR="00004708" w:rsidRDefault="00373BF7">
      <w:pPr>
        <w:spacing w:after="160"/>
        <w:jc w:val="center"/>
      </w:pPr>
      <w:r>
        <w:rPr>
          <w:i/>
          <w:color w:val="595959"/>
          <w:sz w:val="18"/>
        </w:rPr>
        <w:t>Bảng 10. Quy tắc kiểm chứng cho strong và safe.</w:t>
      </w:r>
    </w:p>
    <w:p w:rsidR="00004708" w:rsidRDefault="00373BF7">
      <w:pPr>
        <w:pStyle w:val="Heading1"/>
      </w:pPr>
      <w:r>
        <w:rPr>
          <w:rFonts w:ascii="Times New Roman" w:eastAsia="Times New Roman" w:hAnsi="Times New Roman"/>
          <w:color w:val="1F4E79"/>
        </w:rPr>
        <w:t>8. Quy trình ablation</w:t>
      </w:r>
    </w:p>
    <w:p w:rsidR="00004708" w:rsidRDefault="00373BF7">
      <w:pPr>
        <w:pStyle w:val="BodyText"/>
      </w:pPr>
      <w:r>
        <w:t>Ablation cần được thiết kế theo kiểu tăng dần để mỗi nhóm đặc trưng có vai trò riêng. Không nên chỉ báo cáo full feature, vì</w:t>
      </w:r>
      <w:r>
        <w:t xml:space="preserve"> reviewer sẽ khó biết phần cải thiện đến từ memory, topology hay calendar.</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850"/>
        <w:gridCol w:w="3402"/>
        <w:gridCol w:w="4819"/>
      </w:tblGrid>
      <w:tr w:rsidR="00004708">
        <w:trPr>
          <w:tblHeader/>
          <w:jc w:val="center"/>
        </w:trPr>
        <w:tc>
          <w:tcPr>
            <w:tcW w:w="850" w:type="dxa"/>
            <w:shd w:val="clear" w:color="auto" w:fill="1F4E79"/>
            <w:vAlign w:val="center"/>
          </w:tcPr>
          <w:p w:rsidR="00004708" w:rsidRDefault="00373BF7">
            <w:r>
              <w:rPr>
                <w:b/>
                <w:color w:val="FFFFFF"/>
                <w:sz w:val="17"/>
              </w:rPr>
              <w:t>Exp</w:t>
            </w:r>
          </w:p>
        </w:tc>
        <w:tc>
          <w:tcPr>
            <w:tcW w:w="3402" w:type="dxa"/>
            <w:shd w:val="clear" w:color="auto" w:fill="1F4E79"/>
            <w:vAlign w:val="center"/>
          </w:tcPr>
          <w:p w:rsidR="00004708" w:rsidRDefault="00373BF7">
            <w:r>
              <w:rPr>
                <w:b/>
                <w:color w:val="FFFFFF"/>
                <w:sz w:val="17"/>
              </w:rPr>
              <w:t>Feature set</w:t>
            </w:r>
          </w:p>
        </w:tc>
        <w:tc>
          <w:tcPr>
            <w:tcW w:w="4819" w:type="dxa"/>
            <w:shd w:val="clear" w:color="auto" w:fill="1F4E79"/>
            <w:vAlign w:val="center"/>
          </w:tcPr>
          <w:p w:rsidR="00004708" w:rsidRDefault="00373BF7">
            <w:r>
              <w:rPr>
                <w:b/>
                <w:color w:val="FFFFFF"/>
                <w:sz w:val="17"/>
              </w:rPr>
              <w:t>Mục đích</w:t>
            </w:r>
          </w:p>
        </w:tc>
      </w:tr>
      <w:tr w:rsidR="00004708">
        <w:trPr>
          <w:jc w:val="center"/>
        </w:trPr>
        <w:tc>
          <w:tcPr>
            <w:tcW w:w="850" w:type="dxa"/>
          </w:tcPr>
          <w:p w:rsidR="00004708" w:rsidRDefault="00373BF7">
            <w:r>
              <w:rPr>
                <w:sz w:val="17"/>
              </w:rPr>
              <w:t>A0</w:t>
            </w:r>
          </w:p>
        </w:tc>
        <w:tc>
          <w:tcPr>
            <w:tcW w:w="3402" w:type="dxa"/>
          </w:tcPr>
          <w:p w:rsidR="00004708" w:rsidRDefault="00373BF7">
            <w:r>
              <w:rPr>
                <w:sz w:val="17"/>
              </w:rPr>
              <w:t>Seasonal/persistence baseline</w:t>
            </w:r>
          </w:p>
        </w:tc>
        <w:tc>
          <w:tcPr>
            <w:tcW w:w="4819" w:type="dxa"/>
          </w:tcPr>
          <w:p w:rsidR="00004708" w:rsidRDefault="00373BF7">
            <w:r>
              <w:rPr>
                <w:sz w:val="17"/>
              </w:rPr>
              <w:t>Mốc tối thiểu để so sánh, không dùng làm claim chính.</w:t>
            </w:r>
          </w:p>
        </w:tc>
      </w:tr>
      <w:tr w:rsidR="00004708">
        <w:trPr>
          <w:jc w:val="center"/>
        </w:trPr>
        <w:tc>
          <w:tcPr>
            <w:tcW w:w="850" w:type="dxa"/>
            <w:shd w:val="clear" w:color="auto" w:fill="F8FBFF"/>
          </w:tcPr>
          <w:p w:rsidR="00004708" w:rsidRDefault="00373BF7">
            <w:r>
              <w:rPr>
                <w:sz w:val="17"/>
              </w:rPr>
              <w:t>A1</w:t>
            </w:r>
          </w:p>
        </w:tc>
        <w:tc>
          <w:tcPr>
            <w:tcW w:w="3402" w:type="dxa"/>
            <w:shd w:val="clear" w:color="auto" w:fill="F8FBFF"/>
          </w:tcPr>
          <w:p w:rsidR="00004708" w:rsidRDefault="00373BF7">
            <w:r>
              <w:rPr>
                <w:sz w:val="17"/>
              </w:rPr>
              <w:t>Only target_lag</w:t>
            </w:r>
          </w:p>
        </w:tc>
        <w:tc>
          <w:tcPr>
            <w:tcW w:w="4819" w:type="dxa"/>
            <w:shd w:val="clear" w:color="auto" w:fill="F8FBFF"/>
          </w:tcPr>
          <w:p w:rsidR="00004708" w:rsidRDefault="00373BF7">
            <w:r>
              <w:rPr>
                <w:sz w:val="17"/>
              </w:rPr>
              <w:t>Đo sức mạnh của memory nội tại.</w:t>
            </w:r>
          </w:p>
        </w:tc>
      </w:tr>
      <w:tr w:rsidR="00004708">
        <w:trPr>
          <w:jc w:val="center"/>
        </w:trPr>
        <w:tc>
          <w:tcPr>
            <w:tcW w:w="850" w:type="dxa"/>
          </w:tcPr>
          <w:p w:rsidR="00004708" w:rsidRDefault="00373BF7">
            <w:r>
              <w:rPr>
                <w:sz w:val="17"/>
              </w:rPr>
              <w:t>A2</w:t>
            </w:r>
          </w:p>
        </w:tc>
        <w:tc>
          <w:tcPr>
            <w:tcW w:w="3402" w:type="dxa"/>
          </w:tcPr>
          <w:p w:rsidR="00004708" w:rsidRDefault="00373BF7">
            <w:r>
              <w:rPr>
                <w:sz w:val="17"/>
              </w:rPr>
              <w:t>target_lag +</w:t>
            </w:r>
            <w:r>
              <w:rPr>
                <w:sz w:val="17"/>
              </w:rPr>
              <w:t xml:space="preserve"> rolling/EWM</w:t>
            </w:r>
          </w:p>
        </w:tc>
        <w:tc>
          <w:tcPr>
            <w:tcW w:w="4819" w:type="dxa"/>
          </w:tcPr>
          <w:p w:rsidR="00004708" w:rsidRDefault="00373BF7">
            <w:r>
              <w:rPr>
                <w:sz w:val="17"/>
              </w:rPr>
              <w:t>Kiểm tra recent regime và biến động ngắn hạn.</w:t>
            </w:r>
          </w:p>
        </w:tc>
      </w:tr>
      <w:tr w:rsidR="00004708">
        <w:trPr>
          <w:jc w:val="center"/>
        </w:trPr>
        <w:tc>
          <w:tcPr>
            <w:tcW w:w="850" w:type="dxa"/>
            <w:shd w:val="clear" w:color="auto" w:fill="F8FBFF"/>
          </w:tcPr>
          <w:p w:rsidR="00004708" w:rsidRDefault="00373BF7">
            <w:r>
              <w:rPr>
                <w:sz w:val="17"/>
              </w:rPr>
              <w:t>A3</w:t>
            </w:r>
          </w:p>
        </w:tc>
        <w:tc>
          <w:tcPr>
            <w:tcW w:w="3402" w:type="dxa"/>
            <w:shd w:val="clear" w:color="auto" w:fill="F8FBFF"/>
          </w:tcPr>
          <w:p w:rsidR="00004708" w:rsidRDefault="00373BF7">
            <w:r>
              <w:rPr>
                <w:sz w:val="17"/>
              </w:rPr>
              <w:t>+ calendar/climatology</w:t>
            </w:r>
          </w:p>
        </w:tc>
        <w:tc>
          <w:tcPr>
            <w:tcW w:w="4819" w:type="dxa"/>
            <w:shd w:val="clear" w:color="auto" w:fill="F8FBFF"/>
          </w:tcPr>
          <w:p w:rsidR="00004708" w:rsidRDefault="00373BF7">
            <w:r>
              <w:rPr>
                <w:sz w:val="17"/>
              </w:rPr>
              <w:t>Kiểm tra seasonality encoding.</w:t>
            </w:r>
          </w:p>
        </w:tc>
      </w:tr>
      <w:tr w:rsidR="00004708">
        <w:trPr>
          <w:jc w:val="center"/>
        </w:trPr>
        <w:tc>
          <w:tcPr>
            <w:tcW w:w="850" w:type="dxa"/>
          </w:tcPr>
          <w:p w:rsidR="00004708" w:rsidRDefault="00373BF7">
            <w:r>
              <w:rPr>
                <w:sz w:val="17"/>
              </w:rPr>
              <w:t>A4</w:t>
            </w:r>
          </w:p>
        </w:tc>
        <w:tc>
          <w:tcPr>
            <w:tcW w:w="3402" w:type="dxa"/>
          </w:tcPr>
          <w:p w:rsidR="00004708" w:rsidRDefault="00373BF7">
            <w:r>
              <w:rPr>
                <w:sz w:val="17"/>
              </w:rPr>
              <w:t>+ holiday/Tết</w:t>
            </w:r>
          </w:p>
        </w:tc>
        <w:tc>
          <w:tcPr>
            <w:tcW w:w="4819" w:type="dxa"/>
          </w:tcPr>
          <w:p w:rsidR="00004708" w:rsidRDefault="00373BF7">
            <w:r>
              <w:rPr>
                <w:sz w:val="17"/>
              </w:rPr>
              <w:t>Bảo vệ nhóm đặc trưng regime đặc biệt.</w:t>
            </w:r>
          </w:p>
        </w:tc>
      </w:tr>
      <w:tr w:rsidR="00004708">
        <w:trPr>
          <w:jc w:val="center"/>
        </w:trPr>
        <w:tc>
          <w:tcPr>
            <w:tcW w:w="850" w:type="dxa"/>
            <w:shd w:val="clear" w:color="auto" w:fill="F8FBFF"/>
          </w:tcPr>
          <w:p w:rsidR="00004708" w:rsidRDefault="00373BF7">
            <w:r>
              <w:rPr>
                <w:sz w:val="17"/>
              </w:rPr>
              <w:t>A5</w:t>
            </w:r>
          </w:p>
        </w:tc>
        <w:tc>
          <w:tcPr>
            <w:tcW w:w="3402" w:type="dxa"/>
            <w:shd w:val="clear" w:color="auto" w:fill="F8FBFF"/>
          </w:tcPr>
          <w:p w:rsidR="00004708" w:rsidRDefault="00373BF7">
            <w:r>
              <w:rPr>
                <w:sz w:val="17"/>
              </w:rPr>
              <w:t>+ peer_topology</w:t>
            </w:r>
          </w:p>
        </w:tc>
        <w:tc>
          <w:tcPr>
            <w:tcW w:w="4819" w:type="dxa"/>
            <w:shd w:val="clear" w:color="auto" w:fill="F8FBFF"/>
          </w:tcPr>
          <w:p w:rsidR="00004708" w:rsidRDefault="00373BF7">
            <w:r>
              <w:rPr>
                <w:sz w:val="17"/>
              </w:rPr>
              <w:t>Ablation quan trọng nhất để bảo vệ claim topology.</w:t>
            </w:r>
          </w:p>
        </w:tc>
      </w:tr>
      <w:tr w:rsidR="00004708">
        <w:trPr>
          <w:jc w:val="center"/>
        </w:trPr>
        <w:tc>
          <w:tcPr>
            <w:tcW w:w="850" w:type="dxa"/>
          </w:tcPr>
          <w:p w:rsidR="00004708" w:rsidRDefault="00373BF7">
            <w:r>
              <w:rPr>
                <w:sz w:val="17"/>
              </w:rPr>
              <w:t>A6</w:t>
            </w:r>
          </w:p>
        </w:tc>
        <w:tc>
          <w:tcPr>
            <w:tcW w:w="3402" w:type="dxa"/>
          </w:tcPr>
          <w:p w:rsidR="00004708" w:rsidRDefault="00373BF7">
            <w:r>
              <w:rPr>
                <w:sz w:val="17"/>
              </w:rPr>
              <w:t xml:space="preserve">+ </w:t>
            </w:r>
            <w:r>
              <w:rPr>
                <w:sz w:val="17"/>
              </w:rPr>
              <w:t>weather compact</w:t>
            </w:r>
          </w:p>
        </w:tc>
        <w:tc>
          <w:tcPr>
            <w:tcW w:w="4819" w:type="dxa"/>
          </w:tcPr>
          <w:p w:rsidR="00004708" w:rsidRDefault="00373BF7">
            <w:r>
              <w:rPr>
                <w:sz w:val="17"/>
              </w:rPr>
              <w:t>Kiểm tra weather có đủ giá trị để giữ.</w:t>
            </w:r>
          </w:p>
        </w:tc>
      </w:tr>
      <w:tr w:rsidR="00004708">
        <w:trPr>
          <w:jc w:val="center"/>
        </w:trPr>
        <w:tc>
          <w:tcPr>
            <w:tcW w:w="850" w:type="dxa"/>
            <w:shd w:val="clear" w:color="auto" w:fill="F8FBFF"/>
          </w:tcPr>
          <w:p w:rsidR="00004708" w:rsidRDefault="00373BF7">
            <w:r>
              <w:rPr>
                <w:sz w:val="17"/>
              </w:rPr>
              <w:t>A7</w:t>
            </w:r>
          </w:p>
        </w:tc>
        <w:tc>
          <w:tcPr>
            <w:tcW w:w="3402" w:type="dxa"/>
            <w:shd w:val="clear" w:color="auto" w:fill="F8FBFF"/>
          </w:tcPr>
          <w:p w:rsidR="00004708" w:rsidRDefault="00373BF7">
            <w:r>
              <w:rPr>
                <w:sz w:val="17"/>
              </w:rPr>
              <w:t>strong full</w:t>
            </w:r>
          </w:p>
        </w:tc>
        <w:tc>
          <w:tcPr>
            <w:tcW w:w="4819" w:type="dxa"/>
            <w:shd w:val="clear" w:color="auto" w:fill="F8FBFF"/>
          </w:tcPr>
          <w:p w:rsidR="00004708" w:rsidRDefault="00373BF7">
            <w:r>
              <w:rPr>
                <w:sz w:val="17"/>
              </w:rPr>
              <w:t>Upper-bound khi có current observation hợp lệ.</w:t>
            </w:r>
          </w:p>
        </w:tc>
      </w:tr>
      <w:tr w:rsidR="00004708">
        <w:trPr>
          <w:jc w:val="center"/>
        </w:trPr>
        <w:tc>
          <w:tcPr>
            <w:tcW w:w="850" w:type="dxa"/>
          </w:tcPr>
          <w:p w:rsidR="00004708" w:rsidRDefault="00373BF7">
            <w:r>
              <w:rPr>
                <w:sz w:val="17"/>
              </w:rPr>
              <w:t>A8</w:t>
            </w:r>
          </w:p>
        </w:tc>
        <w:tc>
          <w:tcPr>
            <w:tcW w:w="3402" w:type="dxa"/>
          </w:tcPr>
          <w:p w:rsidR="00004708" w:rsidRDefault="00373BF7">
            <w:r>
              <w:rPr>
                <w:sz w:val="17"/>
              </w:rPr>
              <w:t>safe_no_current full</w:t>
            </w:r>
          </w:p>
        </w:tc>
        <w:tc>
          <w:tcPr>
            <w:tcW w:w="4819" w:type="dxa"/>
          </w:tcPr>
          <w:p w:rsidR="00004708" w:rsidRDefault="00373BF7">
            <w:r>
              <w:rPr>
                <w:sz w:val="17"/>
              </w:rPr>
              <w:t>Robustness chống đánh giá quá lạc quan.</w:t>
            </w:r>
          </w:p>
        </w:tc>
      </w:tr>
    </w:tbl>
    <w:p w:rsidR="00004708" w:rsidRDefault="00373BF7">
      <w:pPr>
        <w:spacing w:after="160"/>
        <w:jc w:val="center"/>
      </w:pPr>
      <w:r>
        <w:rPr>
          <w:i/>
          <w:color w:val="595959"/>
          <w:sz w:val="18"/>
        </w:rPr>
        <w:t>Bảng 11. Lộ trình ablation đề xuất.</w:t>
      </w:r>
    </w:p>
    <w:p w:rsidR="00004708" w:rsidRDefault="00373BF7">
      <w:pPr>
        <w:pStyle w:val="ListBullet"/>
        <w:spacing w:after="40"/>
      </w:pPr>
      <w:r>
        <w:t xml:space="preserve">A5 là thí nghiệm quan trọng nhất để </w:t>
      </w:r>
      <w:r>
        <w:t>bảo vệ claim topology: so sánh trước và sau khi thêm peer_topology.</w:t>
      </w:r>
    </w:p>
    <w:p w:rsidR="00004708" w:rsidRDefault="00373BF7">
      <w:pPr>
        <w:pStyle w:val="ListBullet"/>
        <w:spacing w:after="40"/>
      </w:pPr>
      <w:r>
        <w:t>A8 nên được đặt trong main hoặc appendix để chứng minh kết quả không phụ thuộc quá mức vào current feature.</w:t>
      </w:r>
    </w:p>
    <w:p w:rsidR="00004708" w:rsidRDefault="00373BF7">
      <w:pPr>
        <w:pStyle w:val="ListBullet"/>
        <w:spacing w:after="40"/>
      </w:pPr>
      <w:r>
        <w:t>Nếu muốn trình bày ngắn, có thể gom A1-A4 thành nhóm memory + seasonality, nhưng</w:t>
      </w:r>
      <w:r>
        <w:t xml:space="preserve"> vẫn nên giữ A5 và A8 riêng.</w:t>
      </w:r>
    </w:p>
    <w:p w:rsidR="00004708" w:rsidRDefault="00373BF7">
      <w:pPr>
        <w:pStyle w:val="Heading1"/>
      </w:pPr>
      <w:r>
        <w:rPr>
          <w:rFonts w:ascii="Times New Roman" w:eastAsia="Times New Roman" w:hAnsi="Times New Roman"/>
          <w:color w:val="1F4E79"/>
        </w:rPr>
        <w:t>9. Kết luận chốt</w:t>
      </w:r>
    </w:p>
    <w:p w:rsidR="00004708" w:rsidRDefault="00373BF7">
      <w:pPr>
        <w:pStyle w:val="BodyText"/>
      </w:pPr>
      <w:r>
        <w:t>Bộ đặc trưng P_224 nên được xây theo câu chuyện: memory + peer topology + regime/calendar. Trong đó, memory là nền tảng dự báo, peer topology là điểm mới cần bảo vệ, còn calendar/holiday/climatology giúp giải t</w:t>
      </w:r>
      <w:r>
        <w:t>hích hình dạng chu kỳ và các pha đặc biệt.</w:t>
      </w:r>
    </w:p>
    <w:p w:rsidR="00004708" w:rsidRDefault="00373BF7">
      <w:pPr>
        <w:pStyle w:val="ListBullet"/>
        <w:spacing w:after="40"/>
      </w:pPr>
      <w:r>
        <w:t>Giữ P0: target_lag và peer_topology.</w:t>
      </w:r>
    </w:p>
    <w:p w:rsidR="00004708" w:rsidRDefault="00373BF7">
      <w:pPr>
        <w:pStyle w:val="ListBullet"/>
        <w:spacing w:after="40"/>
      </w:pPr>
      <w:r>
        <w:t>Giữ P1 nhưng compact: rolling/EWM, climatology, calendar, weather và holiday.</w:t>
      </w:r>
    </w:p>
    <w:p w:rsidR="00004708" w:rsidRDefault="00373BF7">
      <w:pPr>
        <w:pStyle w:val="ListBullet"/>
        <w:spacing w:after="40"/>
      </w:pPr>
      <w:r>
        <w:t>Không mở rộng tự động quá nhiều đặc trưng weather/holiday nếu chưa có ablation.</w:t>
      </w:r>
    </w:p>
    <w:p w:rsidR="00004708" w:rsidRDefault="00373BF7">
      <w:pPr>
        <w:pStyle w:val="ListBullet"/>
        <w:spacing w:after="40"/>
      </w:pPr>
      <w:r>
        <w:t xml:space="preserve">Báo cáo cả strong </w:t>
      </w:r>
      <w:r>
        <w:t>full và safe_no_current để tăng độ tin cậy.</w:t>
      </w:r>
    </w:p>
    <w:p w:rsidR="00004708" w:rsidRDefault="00373BF7">
      <w:pPr>
        <w:pStyle w:val="ListBullet"/>
        <w:spacing w:after="40"/>
      </w:pPr>
      <w:r>
        <w:t>Bắt buộc có no-peer ablation nếu muốn chứng minh topology.</w:t>
      </w:r>
    </w:p>
    <w:p w:rsidR="00004708" w:rsidRDefault="00373BF7">
      <w:pPr>
        <w:pStyle w:val="BodyText"/>
      </w:pPr>
      <w:r>
        <w:t>Với hướng này, báo cáo đặc trưng có thể hỗ trợ trực tiếp cho phần methodology và ablation trong paper: feature set vừa có cơ sở thống kê, vừa có cơ chế g</w:t>
      </w:r>
      <w:r>
        <w:t>iải thích, vừa có phương án kiểm chứng an toàn.</w:t>
      </w:r>
    </w:p>
    <w:p w:rsidR="00004708" w:rsidRDefault="00373BF7">
      <w:r>
        <w:br w:type="page"/>
      </w:r>
    </w:p>
    <w:p w:rsidR="00004708" w:rsidRDefault="00373BF7">
      <w:pPr>
        <w:pStyle w:val="Heading1"/>
      </w:pPr>
      <w:r>
        <w:rPr>
          <w:rFonts w:ascii="Times New Roman" w:eastAsia="Times New Roman" w:hAnsi="Times New Roman"/>
          <w:color w:val="1F4E79"/>
        </w:rPr>
        <w:lastRenderedPageBreak/>
        <w:t>Phụ lục. Whitelist compact</w:t>
      </w:r>
    </w:p>
    <w:p w:rsidR="00004708" w:rsidRDefault="00373BF7">
      <w:pPr>
        <w:pStyle w:val="BodyText"/>
      </w:pPr>
      <w:r>
        <w:rPr>
          <w:b/>
        </w:rPr>
        <w:t xml:space="preserve">Danh sách dưới đây dùng để copy sang code hoặc appendix kỹ thuật. </w:t>
      </w:r>
      <w:r>
        <w:t>Trong safe_no_current, loại bỏ *_lag_0 và các peer current, sau đó thay bằng lag_1 nếu có.</w:t>
      </w:r>
    </w:p>
    <w:p w:rsidR="00004708" w:rsidRDefault="00373BF7">
      <w:pPr>
        <w:shd w:val="clear" w:color="auto" w:fill="F2F2F2"/>
        <w:spacing w:after="0"/>
        <w:ind w:left="340"/>
      </w:pPr>
      <w:r>
        <w:rPr>
          <w:rFonts w:ascii="Courier New" w:eastAsia="Courier New" w:hAnsi="Courier New"/>
          <w:sz w:val="17"/>
        </w:rPr>
        <w:t>CORE_LAGS = [0,1,2,3,4</w:t>
      </w:r>
      <w:r>
        <w:rPr>
          <w:rFonts w:ascii="Courier New" w:eastAsia="Courier New" w:hAnsi="Courier New"/>
          <w:sz w:val="17"/>
        </w:rPr>
        <w:t>,6,12,23,24,25,35,36,37,41,42,43,44,45,48,72,96,144,336,672]</w:t>
      </w:r>
    </w:p>
    <w:p w:rsidR="00004708" w:rsidRDefault="00373BF7">
      <w:pPr>
        <w:shd w:val="clear" w:color="auto" w:fill="F2F2F2"/>
        <w:spacing w:after="0"/>
        <w:ind w:left="340"/>
      </w:pPr>
      <w:r>
        <w:rPr>
          <w:rFonts w:ascii="Courier New" w:eastAsia="Courier New" w:hAnsi="Courier New"/>
          <w:sz w:val="17"/>
        </w:rPr>
        <w:t>WEEKLY_ALIGNED_LAGS = [336 - 2*h for h in horizons]</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ROLL_WINDOWS = [3,48,96,336]</w:t>
      </w:r>
    </w:p>
    <w:p w:rsidR="00004708" w:rsidRDefault="00373BF7">
      <w:pPr>
        <w:shd w:val="clear" w:color="auto" w:fill="F2F2F2"/>
        <w:spacing w:after="0"/>
        <w:ind w:left="340"/>
      </w:pPr>
      <w:r>
        <w:rPr>
          <w:rFonts w:ascii="Courier New" w:eastAsia="Courier New" w:hAnsi="Courier New"/>
          <w:sz w:val="17"/>
        </w:rPr>
        <w:t>ROLL_STATS = ["mean", "std", "q25", "q75"]</w:t>
      </w:r>
    </w:p>
    <w:p w:rsidR="00004708" w:rsidRDefault="00373BF7">
      <w:pPr>
        <w:shd w:val="clear" w:color="auto" w:fill="F2F2F2"/>
        <w:spacing w:after="0"/>
        <w:ind w:left="340"/>
      </w:pPr>
      <w:r>
        <w:rPr>
          <w:rFonts w:ascii="Courier New" w:eastAsia="Courier New" w:hAnsi="Courier New"/>
          <w:sz w:val="17"/>
        </w:rPr>
        <w:t>EWM_SPANS = [3,6,12,24]</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CALENDAR = [</w:t>
      </w:r>
    </w:p>
    <w:p w:rsidR="00004708" w:rsidRDefault="00373BF7">
      <w:pPr>
        <w:shd w:val="clear" w:color="auto" w:fill="F2F2F2"/>
        <w:spacing w:after="0"/>
        <w:ind w:left="340"/>
      </w:pPr>
      <w:r>
        <w:rPr>
          <w:rFonts w:ascii="Courier New" w:eastAsia="Courier New" w:hAnsi="Courier New"/>
          <w:sz w:val="17"/>
        </w:rPr>
        <w:t xml:space="preserve">    "slot_sin_k1", "slot_cos_k1", "slot_sin_k2", "slot_cos_k2",</w:t>
      </w:r>
    </w:p>
    <w:p w:rsidR="00004708" w:rsidRDefault="00373BF7">
      <w:pPr>
        <w:shd w:val="clear" w:color="auto" w:fill="F2F2F2"/>
        <w:spacing w:after="0"/>
        <w:ind w:left="340"/>
      </w:pPr>
      <w:r>
        <w:rPr>
          <w:rFonts w:ascii="Courier New" w:eastAsia="Courier New" w:hAnsi="Courier New"/>
          <w:sz w:val="17"/>
        </w:rPr>
        <w:t xml:space="preserve">    "is_morning_down", "is_afternoon_ramp", "is_evening_peak", "is_midday_trough"</w:t>
      </w:r>
    </w:p>
    <w:p w:rsidR="00004708" w:rsidRDefault="00373BF7">
      <w:pPr>
        <w:shd w:val="clear" w:color="auto" w:fill="F2F2F2"/>
        <w:spacing w:after="0"/>
        <w:ind w:left="340"/>
      </w:pPr>
      <w:r>
        <w:rPr>
          <w:rFonts w:ascii="Courier New" w:eastAsia="Courier New" w:hAnsi="Courier New"/>
          <w:sz w:val="17"/>
        </w:rPr>
        <w:t>]</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HOLIDAY = [</w:t>
      </w:r>
    </w:p>
    <w:p w:rsidR="00004708" w:rsidRDefault="00373BF7">
      <w:pPr>
        <w:shd w:val="clear" w:color="auto" w:fill="F2F2F2"/>
        <w:spacing w:after="0"/>
        <w:ind w:left="340"/>
      </w:pPr>
      <w:r>
        <w:rPr>
          <w:rFonts w:ascii="Courier New" w:eastAsia="Courier New" w:hAnsi="Courier New"/>
          <w:sz w:val="17"/>
        </w:rPr>
        <w:t xml:space="preserve">    "is_tet_window", "is_holiday", "near_holiday_7d",</w:t>
      </w:r>
    </w:p>
    <w:p w:rsidR="00004708" w:rsidRDefault="00373BF7">
      <w:pPr>
        <w:shd w:val="clear" w:color="auto" w:fill="F2F2F2"/>
        <w:spacing w:after="0"/>
        <w:ind w:left="340"/>
      </w:pPr>
      <w:r>
        <w:rPr>
          <w:rFonts w:ascii="Courier New" w:eastAsia="Courier New" w:hAnsi="Courier New"/>
          <w:sz w:val="17"/>
        </w:rPr>
        <w:t xml:space="preserve">    "pre_holiday_1d", "pre_holiday_2d", "</w:t>
      </w:r>
      <w:r>
        <w:rPr>
          <w:rFonts w:ascii="Courier New" w:eastAsia="Courier New" w:hAnsi="Courier New"/>
          <w:sz w:val="17"/>
        </w:rPr>
        <w:t>holiday_distance_decay"</w:t>
      </w:r>
    </w:p>
    <w:p w:rsidR="00004708" w:rsidRDefault="00373BF7">
      <w:pPr>
        <w:shd w:val="clear" w:color="auto" w:fill="F2F2F2"/>
        <w:spacing w:after="0"/>
        <w:ind w:left="340"/>
      </w:pPr>
      <w:r>
        <w:rPr>
          <w:rFonts w:ascii="Courier New" w:eastAsia="Courier New" w:hAnsi="Courier New"/>
          <w:sz w:val="17"/>
        </w:rPr>
        <w:t>]</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PEER = [</w:t>
      </w:r>
    </w:p>
    <w:p w:rsidR="00004708" w:rsidRDefault="00373BF7">
      <w:pPr>
        <w:shd w:val="clear" w:color="auto" w:fill="F2F2F2"/>
        <w:spacing w:after="0"/>
        <w:ind w:left="340"/>
      </w:pPr>
      <w:r>
        <w:rPr>
          <w:rFonts w:ascii="Courier New" w:eastAsia="Courier New" w:hAnsi="Courier New"/>
          <w:sz w:val="17"/>
        </w:rPr>
        <w:t xml:space="preserve">    "peer_sum", "peer_std", "peer_range", "peer_top1_share",</w:t>
      </w:r>
    </w:p>
    <w:p w:rsidR="00004708" w:rsidRDefault="00373BF7">
      <w:pPr>
        <w:shd w:val="clear" w:color="auto" w:fill="F2F2F2"/>
        <w:spacing w:after="0"/>
        <w:ind w:left="340"/>
      </w:pPr>
      <w:r>
        <w:rPr>
          <w:rFonts w:ascii="Courier New" w:eastAsia="Courier New" w:hAnsi="Courier New"/>
          <w:sz w:val="17"/>
        </w:rPr>
        <w:t xml:space="preserve">    "feeder_lag_0/1/2/48/96/336", "feeder_share"</w:t>
      </w:r>
    </w:p>
    <w:p w:rsidR="00004708" w:rsidRDefault="00373BF7">
      <w:pPr>
        <w:shd w:val="clear" w:color="auto" w:fill="F2F2F2"/>
        <w:spacing w:after="0"/>
        <w:ind w:left="340"/>
      </w:pPr>
      <w:r>
        <w:rPr>
          <w:rFonts w:ascii="Courier New" w:eastAsia="Courier New" w:hAnsi="Courier New"/>
          <w:sz w:val="17"/>
        </w:rPr>
        <w:t>]</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WEATHER_COMPACT = [</w:t>
      </w:r>
    </w:p>
    <w:p w:rsidR="00004708" w:rsidRDefault="00373BF7">
      <w:pPr>
        <w:shd w:val="clear" w:color="auto" w:fill="F2F2F2"/>
        <w:spacing w:after="0"/>
        <w:ind w:left="340"/>
      </w:pPr>
      <w:r>
        <w:rPr>
          <w:rFonts w:ascii="Courier New" w:eastAsia="Courier New" w:hAnsi="Courier New"/>
          <w:sz w:val="17"/>
        </w:rPr>
        <w:t xml:space="preserve">    "temp_lag_0/1/48", "temp_roll_mean_48", "rhum_lag_48",</w:t>
      </w:r>
    </w:p>
    <w:p w:rsidR="00004708" w:rsidRDefault="00373BF7">
      <w:pPr>
        <w:shd w:val="clear" w:color="auto" w:fill="F2F2F2"/>
        <w:spacing w:after="0"/>
        <w:ind w:left="340"/>
      </w:pPr>
      <w:r>
        <w:rPr>
          <w:rFonts w:ascii="Courier New" w:eastAsia="Courier New" w:hAnsi="Courier New"/>
          <w:sz w:val="17"/>
        </w:rPr>
        <w:t xml:space="preserve">    "prcp_roll_sum_48", "is_</w:t>
      </w:r>
      <w:r>
        <w:rPr>
          <w:rFonts w:ascii="Courier New" w:eastAsia="Courier New" w:hAnsi="Courier New"/>
          <w:sz w:val="17"/>
        </w:rPr>
        <w:t>rain", "wspd_lag_48"</w:t>
      </w:r>
    </w:p>
    <w:p w:rsidR="00004708" w:rsidRDefault="00373BF7">
      <w:pPr>
        <w:shd w:val="clear" w:color="auto" w:fill="F2F2F2"/>
        <w:spacing w:after="0"/>
        <w:ind w:left="340"/>
      </w:pPr>
      <w:r>
        <w:rPr>
          <w:rFonts w:ascii="Courier New" w:eastAsia="Courier New" w:hAnsi="Courier New"/>
          <w:sz w:val="17"/>
        </w:rPr>
        <w:t>]</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CLIMATOLOGY = [</w:t>
      </w:r>
    </w:p>
    <w:p w:rsidR="00004708" w:rsidRDefault="00373BF7">
      <w:pPr>
        <w:shd w:val="clear" w:color="auto" w:fill="F2F2F2"/>
        <w:spacing w:after="0"/>
        <w:ind w:left="340"/>
      </w:pPr>
      <w:r>
        <w:rPr>
          <w:rFonts w:ascii="Courier New" w:eastAsia="Courier New" w:hAnsi="Courier New"/>
          <w:sz w:val="17"/>
        </w:rPr>
        <w:t xml:space="preserve">    "target_ratio_clim_slot", "target_minus_clim_slot",</w:t>
      </w:r>
    </w:p>
    <w:p w:rsidR="00004708" w:rsidRDefault="00373BF7">
      <w:pPr>
        <w:shd w:val="clear" w:color="auto" w:fill="F2F2F2"/>
        <w:spacing w:after="0"/>
        <w:ind w:left="340"/>
      </w:pPr>
      <w:r>
        <w:rPr>
          <w:rFonts w:ascii="Courier New" w:eastAsia="Courier New" w:hAnsi="Courier New"/>
          <w:sz w:val="17"/>
        </w:rPr>
        <w:t xml:space="preserve">    "clim_mean_slot", "target_ratio_clim_dow_slot"</w:t>
      </w:r>
    </w:p>
    <w:p w:rsidR="00004708" w:rsidRDefault="00373BF7">
      <w:pPr>
        <w:shd w:val="clear" w:color="auto" w:fill="F2F2F2"/>
        <w:spacing w:after="0"/>
        <w:ind w:left="340"/>
      </w:pPr>
      <w:r>
        <w:rPr>
          <w:rFonts w:ascii="Courier New" w:eastAsia="Courier New" w:hAnsi="Courier New"/>
          <w:sz w:val="17"/>
        </w:rPr>
        <w:t>]</w:t>
      </w:r>
    </w:p>
    <w:p w:rsidR="00004708" w:rsidRDefault="00004708">
      <w:pPr>
        <w:shd w:val="clear" w:color="auto" w:fill="F2F2F2"/>
        <w:spacing w:after="0"/>
        <w:ind w:left="340"/>
      </w:pPr>
    </w:p>
    <w:p w:rsidR="00004708" w:rsidRDefault="00373BF7">
      <w:pPr>
        <w:shd w:val="clear" w:color="auto" w:fill="F2F2F2"/>
        <w:spacing w:after="0"/>
        <w:ind w:left="340"/>
      </w:pPr>
      <w:r>
        <w:rPr>
          <w:rFonts w:ascii="Courier New" w:eastAsia="Courier New" w:hAnsi="Courier New"/>
          <w:sz w:val="17"/>
        </w:rPr>
        <w:t>SAFE_NO_CURRENT_RULE = "remove *_lag_0 and peer current; replace by lag_1 if available"</w:t>
      </w:r>
    </w:p>
    <w:p w:rsidR="00004708" w:rsidRDefault="00373BF7">
      <w:pPr>
        <w:pStyle w:val="Heading2"/>
      </w:pPr>
      <w:r>
        <w:rPr>
          <w:rFonts w:ascii="Times New Roman" w:eastAsia="Times New Roman" w:hAnsi="Times New Roman"/>
          <w:color w:val="2E74B5"/>
        </w:rPr>
        <w:t xml:space="preserve">Ghi chú kiểm soát </w:t>
      </w:r>
      <w:r>
        <w:rPr>
          <w:rFonts w:ascii="Times New Roman" w:eastAsia="Times New Roman" w:hAnsi="Times New Roman"/>
          <w:color w:val="2E74B5"/>
        </w:rPr>
        <w:t>chất lượng</w:t>
      </w:r>
    </w:p>
    <w:p w:rsidR="00004708" w:rsidRDefault="00373BF7">
      <w:pPr>
        <w:pStyle w:val="ListBullet"/>
        <w:spacing w:after="40"/>
      </w:pPr>
      <w:r>
        <w:t>Mọi feature train_climatology phải học chỉ từ train để tránh rò rỉ thông tin validation/test.</w:t>
      </w:r>
    </w:p>
    <w:p w:rsidR="00004708" w:rsidRDefault="00373BF7">
      <w:pPr>
        <w:pStyle w:val="ListBullet"/>
        <w:spacing w:after="40"/>
      </w:pPr>
      <w:r>
        <w:t>Mọi biến future weather phải được mô phỏng đúng điều kiện nghiệp vụ: chỉ dùng thông tin được biết tại thời điểm dự báo.</w:t>
      </w:r>
    </w:p>
    <w:p w:rsidR="00004708" w:rsidRDefault="00373BF7">
      <w:pPr>
        <w:pStyle w:val="ListBullet"/>
        <w:spacing w:after="40"/>
      </w:pPr>
      <w:r>
        <w:t xml:space="preserve">Khi báo cáo kết quả, cần trình </w:t>
      </w:r>
      <w:r>
        <w:t>bày rõ strong full và safe_no_current là hai protocol khác nhau.</w:t>
      </w:r>
    </w:p>
    <w:p w:rsidR="00004708" w:rsidRDefault="00373BF7">
      <w:pPr>
        <w:pStyle w:val="ListBullet"/>
        <w:spacing w:after="40"/>
      </w:pPr>
      <w:r>
        <w:t>Không dùng no-peer làm baseline duy nhất; cần đặt nó trong chuỗi ablation tăng dần.</w:t>
      </w:r>
    </w:p>
    <w:sectPr w:rsidR="00004708" w:rsidSect="00034616">
      <w:headerReference w:type="default" r:id="rId10"/>
      <w:footerReference w:type="default" r:id="rId11"/>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3BF7" w:rsidRDefault="00373BF7">
      <w:pPr>
        <w:spacing w:after="0" w:line="240" w:lineRule="auto"/>
      </w:pPr>
      <w:r>
        <w:separator/>
      </w:r>
    </w:p>
  </w:endnote>
  <w:endnote w:type="continuationSeparator" w:id="0">
    <w:p w:rsidR="00373BF7" w:rsidRDefault="00373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708" w:rsidRDefault="00373BF7">
    <w:pPr>
      <w:pStyle w:val="Footer"/>
      <w:jc w:val="center"/>
    </w:pPr>
    <w:r>
      <w:rPr>
        <w:sz w:val="18"/>
      </w:rPr>
      <w:t xml:space="preserve">Trang </w:t>
    </w:r>
    <w:r>
      <w:rPr>
        <w:sz w:val="18"/>
      </w:rPr>
      <w:fldChar w:fldCharType="begin"/>
    </w:r>
    <w:r>
      <w:rPr>
        <w:sz w:val="18"/>
      </w:rPr>
      <w:instrText>PAGE</w:instrText>
    </w:r>
    <w:r w:rsidR="00083068">
      <w:rPr>
        <w:sz w:val="18"/>
      </w:rPr>
      <w:fldChar w:fldCharType="separate"/>
    </w:r>
    <w:r w:rsidR="00083068">
      <w:rPr>
        <w:noProof/>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3BF7" w:rsidRDefault="00373BF7">
      <w:pPr>
        <w:spacing w:after="0" w:line="240" w:lineRule="auto"/>
      </w:pPr>
      <w:r>
        <w:separator/>
      </w:r>
    </w:p>
  </w:footnote>
  <w:footnote w:type="continuationSeparator" w:id="0">
    <w:p w:rsidR="00373BF7" w:rsidRDefault="00373B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708" w:rsidRDefault="00373BF7">
    <w:pPr>
      <w:pStyle w:val="Header"/>
      <w:jc w:val="right"/>
    </w:pPr>
    <w:r>
      <w:rPr>
        <w:color w:val="595959"/>
        <w:sz w:val="18"/>
      </w:rPr>
      <w:t>Báo cáo đặc trưng P_224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708"/>
    <w:rsid w:val="00034616"/>
    <w:rsid w:val="0006063C"/>
    <w:rsid w:val="00083068"/>
    <w:rsid w:val="0015074B"/>
    <w:rsid w:val="0029639D"/>
    <w:rsid w:val="00326F90"/>
    <w:rsid w:val="00373B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045D9E-4363-401E-9848-D8D764CB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6960D-C6F8-4640-98E5-257503866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2026-04-27T01:48:00Z</dcterms:modified>
  <cp:category/>
</cp:coreProperties>
</file>