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0198" w14:textId="1CCBFC3F" w:rsidR="008366D0" w:rsidRDefault="008366D0" w:rsidP="000A51DE">
      <w:pPr>
        <w:pStyle w:val="Heading1"/>
        <w:spacing w:before="0"/>
        <w:ind w:left="0" w:firstLine="0"/>
        <w:jc w:val="center"/>
        <w:rPr>
          <w:lang w:val="en-US"/>
        </w:rPr>
      </w:pPr>
      <w:r>
        <w:rPr>
          <w:lang w:val="en-US"/>
        </w:rPr>
        <w:br/>
      </w:r>
      <w:r w:rsidR="00512C07">
        <w:rPr>
          <w:lang w:val="en-US"/>
        </w:rPr>
        <w:t>TINJAUAN UMUM</w:t>
      </w:r>
    </w:p>
    <w:p w14:paraId="5898C32B" w14:textId="77777777" w:rsidR="000C4120" w:rsidRPr="000C4120" w:rsidRDefault="000C4120" w:rsidP="000C4120">
      <w:pPr>
        <w:rPr>
          <w:lang w:val="en-US"/>
        </w:rPr>
      </w:pPr>
    </w:p>
    <w:p w14:paraId="5A9957D8" w14:textId="0F8ED242" w:rsidR="00512C07" w:rsidRDefault="00512C07" w:rsidP="00512C07">
      <w:pPr>
        <w:pStyle w:val="Heading2"/>
        <w:rPr>
          <w:lang w:val="en-US"/>
        </w:rPr>
      </w:pPr>
      <w:r>
        <w:rPr>
          <w:lang w:val="en-US"/>
        </w:rPr>
        <w:t>Sejarah Perusahaan</w:t>
      </w:r>
    </w:p>
    <w:p w14:paraId="5ED96555" w14:textId="77777777" w:rsidR="00233CFC" w:rsidRDefault="00945F37" w:rsidP="008366D0">
      <w:pPr>
        <w:ind w:firstLine="576"/>
        <w:rPr>
          <w:lang w:val="en-US"/>
        </w:rPr>
      </w:pPr>
      <w:r w:rsidRPr="00945F37">
        <w:rPr>
          <w:lang w:val="en-US"/>
        </w:rPr>
        <w:t>PT C</w:t>
      </w:r>
      <w:r w:rsidR="008C6CAF">
        <w:rPr>
          <w:lang w:val="en-US"/>
        </w:rPr>
        <w:t xml:space="preserve">ontromatic Prima </w:t>
      </w:r>
      <w:proofErr w:type="gramStart"/>
      <w:r w:rsidR="008C6CAF">
        <w:rPr>
          <w:lang w:val="en-US"/>
        </w:rPr>
        <w:t>Mandiri</w:t>
      </w:r>
      <w:r w:rsidRPr="00945F37">
        <w:rPr>
          <w:lang w:val="en-US"/>
        </w:rPr>
        <w:t xml:space="preserve">  adalah</w:t>
      </w:r>
      <w:proofErr w:type="gramEnd"/>
      <w:r w:rsidRPr="00945F37">
        <w:rPr>
          <w:lang w:val="en-US"/>
        </w:rPr>
        <w:t xml:space="preserve"> perusahaan swasta yang bergerak dan fokus pada penyediaan produk valve</w:t>
      </w:r>
      <w:r w:rsidR="003573D6">
        <w:rPr>
          <w:lang w:val="en-US"/>
        </w:rPr>
        <w:t xml:space="preserve"> dalam penyediaan peralatan industr</w:t>
      </w:r>
      <w:r w:rsidR="00233CFC">
        <w:rPr>
          <w:lang w:val="en-US"/>
        </w:rPr>
        <w:t>i</w:t>
      </w:r>
      <w:r w:rsidR="003573D6">
        <w:rPr>
          <w:lang w:val="en-US"/>
        </w:rPr>
        <w:t xml:space="preserve"> seperti katup, perpipaan</w:t>
      </w:r>
      <w:r w:rsidR="00233CFC">
        <w:rPr>
          <w:lang w:val="en-US"/>
        </w:rPr>
        <w:t>, isolalsi, peralatan mekanik</w:t>
      </w:r>
      <w:r w:rsidRPr="00945F37">
        <w:rPr>
          <w:lang w:val="en-US"/>
        </w:rPr>
        <w:t xml:space="preserve"> dan instrumentasi. </w:t>
      </w:r>
    </w:p>
    <w:p w14:paraId="61B6C112" w14:textId="53750258" w:rsidR="00945F37" w:rsidRDefault="00945F37" w:rsidP="008366D0">
      <w:pPr>
        <w:ind w:firstLine="576"/>
        <w:rPr>
          <w:lang w:val="en-US"/>
        </w:rPr>
      </w:pPr>
      <w:r w:rsidRPr="00233CFC">
        <w:rPr>
          <w:lang w:val="en-US"/>
        </w:rPr>
        <w:t>PT</w:t>
      </w:r>
      <w:r w:rsidR="008C6CAF" w:rsidRPr="00233CFC">
        <w:rPr>
          <w:lang w:val="en-US"/>
        </w:rPr>
        <w:t>. Cntromatic Prima Mandiri</w:t>
      </w:r>
      <w:r w:rsidRPr="00945F37">
        <w:rPr>
          <w:lang w:val="en-US"/>
        </w:rPr>
        <w:t xml:space="preserve"> telah berpengalaman di bidang valve sejak tahun 1995 dan resmi berbadan hukum dibawah payung perseroan terbatas (PT) sebagai PT Contromatic Prima Mandiri di Jakarta pada tahun 2002. Selain </w:t>
      </w:r>
      <w:r w:rsidR="00233CFC">
        <w:rPr>
          <w:lang w:val="en-US"/>
        </w:rPr>
        <w:t>berkantor</w:t>
      </w:r>
      <w:r w:rsidRPr="00945F37">
        <w:rPr>
          <w:lang w:val="en-US"/>
        </w:rPr>
        <w:t xml:space="preserve"> di Jakarta, </w:t>
      </w:r>
      <w:r w:rsidR="008C6CAF">
        <w:rPr>
          <w:lang w:val="en-US"/>
        </w:rPr>
        <w:t>PT. Contromatic Prima Mandiri</w:t>
      </w:r>
      <w:r w:rsidRPr="00945F37">
        <w:rPr>
          <w:lang w:val="en-US"/>
        </w:rPr>
        <w:t xml:space="preserve"> memiliki tiga cabang, di Surabaya, Pekanbaru dan Balikpapan, untuk mengawasi kegiatan distribusi. Perseroan juga telah menyiapkan segmen bisnis support &amp; services untuk produk valve guna memberikan layanan bernilai tambah kepada pelanggan. Dengan status </w:t>
      </w:r>
      <w:r w:rsidR="008C6CAF">
        <w:rPr>
          <w:lang w:val="en-US"/>
        </w:rPr>
        <w:t xml:space="preserve">perusahaan </w:t>
      </w:r>
      <w:r w:rsidRPr="00945F37">
        <w:rPr>
          <w:lang w:val="en-US"/>
        </w:rPr>
        <w:t xml:space="preserve">sebagai Authorized Distributor atau Sole Agent, </w:t>
      </w:r>
      <w:r w:rsidR="008C6CAF" w:rsidRPr="008C6CAF">
        <w:rPr>
          <w:lang w:val="en-US"/>
        </w:rPr>
        <w:t>PT. Cntromatic Prima Mandiri</w:t>
      </w:r>
      <w:r w:rsidRPr="00945F37">
        <w:rPr>
          <w:lang w:val="en-US"/>
        </w:rPr>
        <w:t xml:space="preserve"> memiliki komitmen untuk menjaga stok produk guna mengantisipasi kebutuhan klien. Ketersediaan stok dimungkinkan, Fasilitas gudang seluas 880m2 terletak di atas tanah seluas 6.400m2 yang berlokasi di Cikarang dan didukung oleh sistem Enterprise Resource Planning (ERP) yaitu SAP untuk memfasilitasi proses logistik kami dengan lebih baik.</w:t>
      </w:r>
    </w:p>
    <w:p w14:paraId="4AE7BC2A" w14:textId="11ED659D" w:rsidR="00EE492C" w:rsidRDefault="00EE492C" w:rsidP="00EE492C">
      <w:pPr>
        <w:pStyle w:val="Heading2"/>
        <w:rPr>
          <w:lang w:val="en-US"/>
        </w:rPr>
      </w:pPr>
      <w:r>
        <w:rPr>
          <w:lang w:val="en-US"/>
        </w:rPr>
        <w:t>Visi dan Misi PT. Contromatic Prima Mandiri</w:t>
      </w:r>
    </w:p>
    <w:p w14:paraId="5B5FEAFC" w14:textId="6DE4F3DF" w:rsidR="00315769" w:rsidRDefault="00315769" w:rsidP="00315769">
      <w:pPr>
        <w:pStyle w:val="Heading3"/>
        <w:ind w:left="1276"/>
        <w:rPr>
          <w:lang w:val="en-US"/>
        </w:rPr>
      </w:pPr>
      <w:r>
        <w:rPr>
          <w:lang w:val="en-US"/>
        </w:rPr>
        <w:t>Visi Perusahaan</w:t>
      </w:r>
    </w:p>
    <w:p w14:paraId="70B9699F" w14:textId="77777777" w:rsidR="00315769" w:rsidRDefault="00315769" w:rsidP="004772A9">
      <w:pPr>
        <w:ind w:left="567" w:firstLine="709"/>
        <w:rPr>
          <w:lang w:val="en-US"/>
        </w:rPr>
      </w:pPr>
      <w:r w:rsidRPr="00315769">
        <w:rPr>
          <w:lang w:val="en-US"/>
        </w:rPr>
        <w:t xml:space="preserve">Kami bercita-cita untuk menjadi ahli terkemuka di setiap bidang aplikasi </w:t>
      </w:r>
      <w:r>
        <w:rPr>
          <w:lang w:val="en-US"/>
        </w:rPr>
        <w:t>industri.</w:t>
      </w:r>
    </w:p>
    <w:p w14:paraId="1F890271" w14:textId="25BA220F" w:rsidR="00315769" w:rsidRDefault="00315769" w:rsidP="00315769">
      <w:pPr>
        <w:pStyle w:val="Heading3"/>
        <w:ind w:left="1276"/>
        <w:rPr>
          <w:lang w:val="en-US"/>
        </w:rPr>
      </w:pPr>
      <w:r>
        <w:rPr>
          <w:lang w:val="en-US"/>
        </w:rPr>
        <w:t>Misi Perusahaan</w:t>
      </w:r>
    </w:p>
    <w:p w14:paraId="4ED6D3D7" w14:textId="72A884D2" w:rsidR="000A51DE" w:rsidRDefault="00315769" w:rsidP="004772A9">
      <w:pPr>
        <w:ind w:left="567" w:firstLine="709"/>
        <w:rPr>
          <w:lang w:val="en-US"/>
        </w:rPr>
      </w:pPr>
      <w:r w:rsidRPr="00315769">
        <w:rPr>
          <w:lang w:val="en-US"/>
        </w:rPr>
        <w:t>Menjadi penyedia produk industri hemat biaya yang andal, melayani dengan integritas dan komitmen mendalam untuk layanan berkualitas tinggi</w:t>
      </w:r>
      <w:r w:rsidR="000A51DE">
        <w:rPr>
          <w:lang w:val="en-US"/>
        </w:rPr>
        <w:t>.</w:t>
      </w:r>
      <w:r w:rsidR="000A51DE">
        <w:rPr>
          <w:lang w:val="en-US"/>
        </w:rPr>
        <w:br w:type="page"/>
      </w:r>
    </w:p>
    <w:p w14:paraId="45FC5710" w14:textId="43126B26" w:rsidR="00315769" w:rsidRDefault="000A51DE" w:rsidP="000A51DE">
      <w:pPr>
        <w:pStyle w:val="Heading2"/>
        <w:rPr>
          <w:lang w:val="en-US"/>
        </w:rPr>
      </w:pPr>
      <w:r>
        <w:rPr>
          <w:lang w:val="en-US"/>
        </w:rPr>
        <w:lastRenderedPageBreak/>
        <w:t>Struktur Organisasi Perusahaan</w:t>
      </w:r>
    </w:p>
    <w:p w14:paraId="34A56E77" w14:textId="2283E32F" w:rsidR="005D696A" w:rsidRDefault="001E18E6" w:rsidP="005D696A">
      <w:pPr>
        <w:rPr>
          <w:lang w:val="en-US"/>
        </w:rPr>
      </w:pPr>
      <w:r>
        <w:rPr>
          <w:noProof/>
        </w:rPr>
        <mc:AlternateContent>
          <mc:Choice Requires="wps">
            <w:drawing>
              <wp:anchor distT="0" distB="0" distL="114300" distR="114300" simplePos="0" relativeHeight="251660288" behindDoc="0" locked="0" layoutInCell="1" allowOverlap="1" wp14:anchorId="47DBB1A3" wp14:editId="12883A0D">
                <wp:simplePos x="0" y="0"/>
                <wp:positionH relativeFrom="column">
                  <wp:posOffset>176530</wp:posOffset>
                </wp:positionH>
                <wp:positionV relativeFrom="paragraph">
                  <wp:posOffset>3416300</wp:posOffset>
                </wp:positionV>
                <wp:extent cx="46799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wps:spPr>
                      <wps:txbx>
                        <w:txbxContent>
                          <w:p w14:paraId="1BB7476C" w14:textId="2107AF48" w:rsidR="001E18E6" w:rsidRPr="00145E62" w:rsidRDefault="001E18E6" w:rsidP="009B2765">
                            <w:pPr>
                              <w:pStyle w:val="Caption"/>
                              <w:jc w:val="center"/>
                              <w:rPr>
                                <w:noProof/>
                                <w:lang w:val="en-US"/>
                              </w:rPr>
                            </w:pPr>
                            <w:r>
                              <w:t xml:space="preserve">Gambar </w:t>
                            </w:r>
                            <w:fldSimple w:instr=" STYLEREF 2 \s ">
                              <w:r>
                                <w:rPr>
                                  <w:noProof/>
                                </w:rPr>
                                <w:t>2.3</w:t>
                              </w:r>
                            </w:fldSimple>
                            <w:r>
                              <w:t>.</w:t>
                            </w:r>
                            <w:fldSimple w:instr=" SEQ Gambar \* ARABIC \s 2 ">
                              <w:r>
                                <w:rPr>
                                  <w:noProof/>
                                </w:rPr>
                                <w:t>1</w:t>
                              </w:r>
                            </w:fldSimple>
                            <w:r>
                              <w:t xml:space="preserve"> Struktur Organisasi PT. Contromatic Prima Mandiri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DBB1A3" id="_x0000_t202" coordsize="21600,21600" o:spt="202" path="m,l,21600r21600,l21600,xe">
                <v:stroke joinstyle="miter"/>
                <v:path gradientshapeok="t" o:connecttype="rect"/>
              </v:shapetype>
              <v:shape id="Text Box 2" o:spid="_x0000_s1026" type="#_x0000_t202" style="position:absolute;margin-left:13.9pt;margin-top:269pt;width:3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&#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" stroked="f">
                <v:textbox style="mso-fit-shape-to-text:t" inset="0,0,0,0">
                  <w:txbxContent>
                    <w:p w14:paraId="1BB7476C" w14:textId="2107AF48" w:rsidR="001E18E6" w:rsidRPr="00145E62" w:rsidRDefault="001E18E6" w:rsidP="009B2765">
                      <w:pPr>
                        <w:pStyle w:val="Caption"/>
                        <w:jc w:val="center"/>
                        <w:rPr>
                          <w:noProof/>
                          <w:lang w:val="en-US"/>
                        </w:rPr>
                      </w:pPr>
                      <w:r>
                        <w:t xml:space="preserve">Gambar </w:t>
                      </w:r>
                      <w:fldSimple w:instr=" STYLEREF 2 \s ">
                        <w:r>
                          <w:rPr>
                            <w:noProof/>
                          </w:rPr>
                          <w:t>2.3</w:t>
                        </w:r>
                      </w:fldSimple>
                      <w:r>
                        <w:t>.</w:t>
                      </w:r>
                      <w:fldSimple w:instr=" SEQ Gambar \* ARABIC \s 2 ">
                        <w:r>
                          <w:rPr>
                            <w:noProof/>
                          </w:rPr>
                          <w:t>1</w:t>
                        </w:r>
                      </w:fldSimple>
                      <w:r>
                        <w:t xml:space="preserve"> Struktur Organisasi PT. Contromatic Prima Mandiri</w:t>
                      </w:r>
                    </w:p>
                  </w:txbxContent>
                </v:textbox>
              </v:shape>
            </w:pict>
          </mc:Fallback>
        </mc:AlternateContent>
      </w:r>
      <w:r>
        <w:rPr>
          <w:noProof/>
          <w:lang w:val="en-US"/>
        </w:rPr>
        <w:drawing>
          <wp:anchor distT="0" distB="0" distL="114300" distR="114300" simplePos="0" relativeHeight="251658240" behindDoc="0" locked="0" layoutInCell="1" allowOverlap="1" wp14:anchorId="0C7B5B78" wp14:editId="1DA09762">
            <wp:simplePos x="0" y="0"/>
            <wp:positionH relativeFrom="margin">
              <wp:posOffset>176530</wp:posOffset>
            </wp:positionH>
            <wp:positionV relativeFrom="margin">
              <wp:posOffset>465455</wp:posOffset>
            </wp:positionV>
            <wp:extent cx="4680000" cy="3156953"/>
            <wp:effectExtent l="0" t="0" r="635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80000" cy="3156953"/>
                    </a:xfrm>
                    <a:prstGeom prst="rect">
                      <a:avLst/>
                    </a:prstGeom>
                  </pic:spPr>
                </pic:pic>
              </a:graphicData>
            </a:graphic>
          </wp:anchor>
        </w:drawing>
      </w:r>
    </w:p>
    <w:p w14:paraId="38AF3986" w14:textId="353E8D0B" w:rsidR="00F837B7" w:rsidRPr="00F837B7" w:rsidRDefault="00F837B7" w:rsidP="00F837B7">
      <w:pPr>
        <w:rPr>
          <w:lang w:val="en-US"/>
        </w:rPr>
      </w:pPr>
    </w:p>
    <w:p w14:paraId="3BB59DC9" w14:textId="41730A1A" w:rsidR="00F837B7" w:rsidRPr="00F837B7" w:rsidRDefault="00F837B7" w:rsidP="00F837B7">
      <w:pPr>
        <w:rPr>
          <w:lang w:val="en-US"/>
        </w:rPr>
      </w:pPr>
    </w:p>
    <w:p w14:paraId="7557585D" w14:textId="32E5EE95" w:rsidR="00F837B7" w:rsidRPr="00F837B7" w:rsidRDefault="00F837B7" w:rsidP="00F837B7">
      <w:pPr>
        <w:rPr>
          <w:lang w:val="en-US"/>
        </w:rPr>
      </w:pPr>
    </w:p>
    <w:p w14:paraId="39FE9B47" w14:textId="7797C1C4" w:rsidR="00F837B7" w:rsidRPr="00F837B7" w:rsidRDefault="00F837B7" w:rsidP="00F837B7">
      <w:pPr>
        <w:rPr>
          <w:lang w:val="en-US"/>
        </w:rPr>
      </w:pPr>
    </w:p>
    <w:p w14:paraId="13F16747" w14:textId="2F13D800" w:rsidR="00F837B7" w:rsidRPr="00F837B7" w:rsidRDefault="00F837B7" w:rsidP="00F837B7">
      <w:pPr>
        <w:rPr>
          <w:lang w:val="en-US"/>
        </w:rPr>
      </w:pPr>
    </w:p>
    <w:p w14:paraId="27523D3C" w14:textId="1903FA58" w:rsidR="00F837B7" w:rsidRPr="00F837B7" w:rsidRDefault="00F837B7" w:rsidP="00F837B7">
      <w:pPr>
        <w:rPr>
          <w:lang w:val="en-US"/>
        </w:rPr>
      </w:pPr>
    </w:p>
    <w:p w14:paraId="48A7C9C0" w14:textId="67F3A509" w:rsidR="00F837B7" w:rsidRPr="00F837B7" w:rsidRDefault="00F837B7" w:rsidP="00F837B7">
      <w:pPr>
        <w:rPr>
          <w:lang w:val="en-US"/>
        </w:rPr>
      </w:pPr>
    </w:p>
    <w:p w14:paraId="090F45C1" w14:textId="29F3BDC7" w:rsidR="00F837B7" w:rsidRPr="00F837B7" w:rsidRDefault="00F837B7" w:rsidP="00F837B7">
      <w:pPr>
        <w:rPr>
          <w:lang w:val="en-US"/>
        </w:rPr>
      </w:pPr>
    </w:p>
    <w:p w14:paraId="06C44BC5" w14:textId="339B7B31" w:rsidR="00F837B7" w:rsidRPr="00F837B7" w:rsidRDefault="00F837B7" w:rsidP="00F837B7">
      <w:pPr>
        <w:rPr>
          <w:lang w:val="en-US"/>
        </w:rPr>
      </w:pPr>
    </w:p>
    <w:p w14:paraId="6ED1CA3C" w14:textId="01484BEC" w:rsidR="00F837B7" w:rsidRDefault="00F837B7" w:rsidP="00F837B7">
      <w:pPr>
        <w:rPr>
          <w:lang w:val="en-US"/>
        </w:rPr>
      </w:pPr>
    </w:p>
    <w:p w14:paraId="4D955468" w14:textId="15FA8F01" w:rsidR="00F837B7" w:rsidRDefault="00F837B7" w:rsidP="00F837B7">
      <w:pPr>
        <w:pStyle w:val="Heading2"/>
        <w:rPr>
          <w:lang w:val="en-US"/>
        </w:rPr>
      </w:pPr>
      <w:r>
        <w:rPr>
          <w:lang w:val="en-US"/>
        </w:rPr>
        <w:t>Fasilitas Yang Ada di Perusahaan</w:t>
      </w:r>
    </w:p>
    <w:p w14:paraId="484CC678" w14:textId="1DFB5D1B" w:rsidR="00F837B7" w:rsidRDefault="00F837B7" w:rsidP="00F837B7">
      <w:pPr>
        <w:ind w:firstLine="576"/>
        <w:rPr>
          <w:lang w:val="en-US"/>
        </w:rPr>
      </w:pPr>
      <w:r>
        <w:rPr>
          <w:lang w:val="en-US"/>
        </w:rPr>
        <w:t xml:space="preserve">Berikut merupakan beberapa fasilitas dan peralatan yang ada di kantor PT. Contromatic Prima Mandiri </w:t>
      </w:r>
      <w:proofErr w:type="gramStart"/>
      <w:r>
        <w:rPr>
          <w:lang w:val="en-US"/>
        </w:rPr>
        <w:t>yaitu :</w:t>
      </w:r>
      <w:proofErr w:type="gramEnd"/>
    </w:p>
    <w:p w14:paraId="4F2F8583" w14:textId="4EC2DED8" w:rsidR="00F837B7" w:rsidRDefault="00F837B7" w:rsidP="00F837B7">
      <w:pPr>
        <w:ind w:firstLine="576"/>
        <w:rPr>
          <w:lang w:val="en-US"/>
        </w:rPr>
      </w:pPr>
      <w:r>
        <w:rPr>
          <w:lang w:val="en-US"/>
        </w:rPr>
        <w:t>1. Komputer/PC</w:t>
      </w:r>
    </w:p>
    <w:p w14:paraId="24EBE49B" w14:textId="5537D042" w:rsidR="00F837B7" w:rsidRDefault="00F837B7" w:rsidP="00F837B7">
      <w:pPr>
        <w:ind w:firstLine="576"/>
        <w:rPr>
          <w:lang w:val="en-US"/>
        </w:rPr>
      </w:pPr>
      <w:r>
        <w:rPr>
          <w:lang w:val="en-US"/>
        </w:rPr>
        <w:t>2. Wi-Fi</w:t>
      </w:r>
    </w:p>
    <w:p w14:paraId="593D560E" w14:textId="65C6F675" w:rsidR="00A67899" w:rsidRDefault="00A67899" w:rsidP="00F837B7">
      <w:pPr>
        <w:ind w:firstLine="576"/>
        <w:rPr>
          <w:lang w:val="en-US"/>
        </w:rPr>
      </w:pPr>
      <w:r>
        <w:rPr>
          <w:lang w:val="en-US"/>
        </w:rPr>
        <w:t>3. Printer</w:t>
      </w:r>
    </w:p>
    <w:p w14:paraId="1CE9C24B" w14:textId="0B72D22D" w:rsidR="00A67899" w:rsidRDefault="00A67899" w:rsidP="00F837B7">
      <w:pPr>
        <w:ind w:firstLine="576"/>
        <w:rPr>
          <w:lang w:val="en-US"/>
        </w:rPr>
      </w:pPr>
      <w:r>
        <w:rPr>
          <w:lang w:val="en-US"/>
        </w:rPr>
        <w:t>4. Scanner</w:t>
      </w:r>
    </w:p>
    <w:p w14:paraId="0C757136" w14:textId="74751E35" w:rsidR="00A67899" w:rsidRDefault="00A67899" w:rsidP="00F837B7">
      <w:pPr>
        <w:ind w:firstLine="576"/>
        <w:rPr>
          <w:lang w:val="en-US"/>
        </w:rPr>
      </w:pPr>
      <w:r>
        <w:rPr>
          <w:lang w:val="en-US"/>
        </w:rPr>
        <w:t>5. Ruang Meeting</w:t>
      </w:r>
    </w:p>
    <w:p w14:paraId="4C14DD86" w14:textId="462788D2" w:rsidR="0037116F" w:rsidRPr="00F837B7" w:rsidRDefault="0037116F" w:rsidP="00F837B7">
      <w:pPr>
        <w:ind w:firstLine="576"/>
        <w:rPr>
          <w:lang w:val="en-US"/>
        </w:rPr>
      </w:pPr>
      <w:r>
        <w:rPr>
          <w:lang w:val="en-US"/>
        </w:rPr>
        <w:t>6. dan lain-lain</w:t>
      </w:r>
      <w:r w:rsidR="00594A09">
        <w:rPr>
          <w:lang w:val="en-US"/>
        </w:rPr>
        <w:t>.,</w:t>
      </w:r>
    </w:p>
    <w:sectPr w:rsidR="0037116F" w:rsidRPr="00F837B7" w:rsidSect="00261F2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79DA" w14:textId="77777777" w:rsidR="00B368CE" w:rsidRDefault="00B368CE" w:rsidP="00B04DF5">
      <w:pPr>
        <w:spacing w:before="0" w:after="0" w:line="240" w:lineRule="auto"/>
      </w:pPr>
      <w:r>
        <w:separator/>
      </w:r>
    </w:p>
  </w:endnote>
  <w:endnote w:type="continuationSeparator" w:id="0">
    <w:p w14:paraId="1F223334" w14:textId="77777777" w:rsidR="00B368CE" w:rsidRDefault="00B368CE" w:rsidP="00B04D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CBAF" w14:textId="77777777" w:rsidR="00B368CE" w:rsidRDefault="00B368CE" w:rsidP="00B04DF5">
      <w:pPr>
        <w:spacing w:before="0" w:after="0" w:line="240" w:lineRule="auto"/>
      </w:pPr>
      <w:r>
        <w:separator/>
      </w:r>
    </w:p>
  </w:footnote>
  <w:footnote w:type="continuationSeparator" w:id="0">
    <w:p w14:paraId="760E9CC1" w14:textId="77777777" w:rsidR="00B368CE" w:rsidRDefault="00B368CE" w:rsidP="00B04DF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C5829"/>
    <w:multiLevelType w:val="multilevel"/>
    <w:tmpl w:val="6F02FB00"/>
    <w:lvl w:ilvl="0">
      <w:start w:val="2"/>
      <w:numFmt w:val="upperRoman"/>
      <w:pStyle w:val="Heading1"/>
      <w:suff w:val="nothing"/>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2B"/>
    <w:rsid w:val="00030512"/>
    <w:rsid w:val="00090C00"/>
    <w:rsid w:val="000A14DC"/>
    <w:rsid w:val="000A51DE"/>
    <w:rsid w:val="000C4120"/>
    <w:rsid w:val="001236A3"/>
    <w:rsid w:val="00193281"/>
    <w:rsid w:val="001B4227"/>
    <w:rsid w:val="001C5151"/>
    <w:rsid w:val="001E18E6"/>
    <w:rsid w:val="00233CFC"/>
    <w:rsid w:val="002409BD"/>
    <w:rsid w:val="00261F2B"/>
    <w:rsid w:val="00315769"/>
    <w:rsid w:val="003573D6"/>
    <w:rsid w:val="00364470"/>
    <w:rsid w:val="0037116F"/>
    <w:rsid w:val="0037485A"/>
    <w:rsid w:val="00412FB5"/>
    <w:rsid w:val="004772A9"/>
    <w:rsid w:val="004E1812"/>
    <w:rsid w:val="00512C07"/>
    <w:rsid w:val="005949BC"/>
    <w:rsid w:val="00594A09"/>
    <w:rsid w:val="005D1FB0"/>
    <w:rsid w:val="005D696A"/>
    <w:rsid w:val="00656F03"/>
    <w:rsid w:val="00680606"/>
    <w:rsid w:val="00802050"/>
    <w:rsid w:val="008366D0"/>
    <w:rsid w:val="008428FC"/>
    <w:rsid w:val="008429B1"/>
    <w:rsid w:val="00845FFE"/>
    <w:rsid w:val="008C6CAF"/>
    <w:rsid w:val="00945F37"/>
    <w:rsid w:val="009A37CA"/>
    <w:rsid w:val="009B2765"/>
    <w:rsid w:val="00A67899"/>
    <w:rsid w:val="00A87F73"/>
    <w:rsid w:val="00A94707"/>
    <w:rsid w:val="00AD7E2F"/>
    <w:rsid w:val="00B04DF5"/>
    <w:rsid w:val="00B368CE"/>
    <w:rsid w:val="00B478F9"/>
    <w:rsid w:val="00B90D4C"/>
    <w:rsid w:val="00C37F3A"/>
    <w:rsid w:val="00C707DF"/>
    <w:rsid w:val="00C90FAC"/>
    <w:rsid w:val="00D877CE"/>
    <w:rsid w:val="00D94F5B"/>
    <w:rsid w:val="00DD1054"/>
    <w:rsid w:val="00DF721E"/>
    <w:rsid w:val="00E21F90"/>
    <w:rsid w:val="00E60A2F"/>
    <w:rsid w:val="00E66725"/>
    <w:rsid w:val="00EA419D"/>
    <w:rsid w:val="00EE492C"/>
    <w:rsid w:val="00F828B7"/>
    <w:rsid w:val="00F837B7"/>
    <w:rsid w:val="00FF77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44A9"/>
  <w15:chartTrackingRefBased/>
  <w15:docId w15:val="{98BBD655-6B82-4727-87AF-75E53AE7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27"/>
    <w:pPr>
      <w:spacing w:before="120" w:after="120" w:line="360" w:lineRule="auto"/>
    </w:pPr>
    <w:rPr>
      <w:rFonts w:ascii="Times New Roman" w:hAnsi="Times New Roman"/>
      <w:sz w:val="24"/>
    </w:rPr>
  </w:style>
  <w:style w:type="paragraph" w:styleId="Heading1">
    <w:name w:val="heading 1"/>
    <w:basedOn w:val="Normal"/>
    <w:next w:val="Normal"/>
    <w:link w:val="Heading1Char"/>
    <w:uiPriority w:val="9"/>
    <w:qFormat/>
    <w:rsid w:val="00B04DF5"/>
    <w:pPr>
      <w:keepNext/>
      <w:keepLines/>
      <w:numPr>
        <w:numId w:val="3"/>
      </w:numPr>
      <w:spacing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409BD"/>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4227"/>
    <w:pPr>
      <w:keepNext/>
      <w:keepLines/>
      <w:numPr>
        <w:ilvl w:val="2"/>
        <w:numId w:val="3"/>
      </w:numPr>
      <w:spacing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409BD"/>
    <w:pPr>
      <w:keepNext/>
      <w:keepLines/>
      <w:numPr>
        <w:ilvl w:val="3"/>
        <w:numId w:val="3"/>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261F2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1F2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1F2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1F2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1F2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F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409B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B422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409BD"/>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261F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1F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1F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1F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1F2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04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DF5"/>
    <w:rPr>
      <w:rFonts w:ascii="Times New Roman" w:hAnsi="Times New Roman"/>
      <w:sz w:val="24"/>
    </w:rPr>
  </w:style>
  <w:style w:type="paragraph" w:styleId="Footer">
    <w:name w:val="footer"/>
    <w:basedOn w:val="Normal"/>
    <w:link w:val="FooterChar"/>
    <w:uiPriority w:val="99"/>
    <w:unhideWhenUsed/>
    <w:rsid w:val="00B04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DF5"/>
    <w:rPr>
      <w:rFonts w:ascii="Times New Roman" w:hAnsi="Times New Roman"/>
      <w:sz w:val="24"/>
    </w:rPr>
  </w:style>
  <w:style w:type="paragraph" w:styleId="Caption">
    <w:name w:val="caption"/>
    <w:basedOn w:val="Normal"/>
    <w:next w:val="Normal"/>
    <w:uiPriority w:val="35"/>
    <w:unhideWhenUsed/>
    <w:qFormat/>
    <w:rsid w:val="001E18E6"/>
    <w:pPr>
      <w:spacing w:before="0" w:after="200" w:line="240" w:lineRule="auto"/>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123</dc:creator>
  <cp:keywords/>
  <dc:description/>
  <cp:lastModifiedBy>rangga 123</cp:lastModifiedBy>
  <cp:revision>27</cp:revision>
  <dcterms:created xsi:type="dcterms:W3CDTF">2022-11-22T15:22:00Z</dcterms:created>
  <dcterms:modified xsi:type="dcterms:W3CDTF">2022-12-02T02:45:00Z</dcterms:modified>
</cp:coreProperties>
</file>