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6002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3002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Bùi Thiên Hoàng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2002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Nguyễn Văn Tùng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2024-05-20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5004</w:t>
            </w:r>
          </w:p>
        </w:tc>
        <w:tc>
          <w:p>
            <w:r>
              <w:t>Bánh quy sô cô la</w:t>
            </w:r>
          </w:p>
        </w:tc>
        <w:tc>
          <w:p>
            <w:r>
              <w:t>2</w:t>
            </w:r>
          </w:p>
        </w:tc>
        <w:tc>
          <w:p>
            <w:r>
              <w:t>35000.0</w:t>
            </w:r>
          </w:p>
        </w:tc>
        <w:tc>
          <w:p>
            <w:r>
              <w:t>140000.0</w:t>
            </w:r>
          </w:p>
        </w:tc>
      </w:tr>
      <w:tr>
        <w:tc>
          <w:p>
            <w:r>
              <w:t>5007</w:t>
            </w:r>
          </w:p>
        </w:tc>
        <w:tc>
          <w:p>
            <w:r>
              <w:t>Nước suối Lavie 1.5L</w:t>
            </w:r>
          </w:p>
        </w:tc>
        <w:tc>
          <w:p>
            <w:r>
              <w:t>2</w:t>
            </w:r>
          </w:p>
        </w:tc>
        <w:tc>
          <w:p>
            <w:r>
              <w:t>10000.0</w:t>
            </w:r>
          </w:p>
        </w:tc>
        <w:tc>
          <w:p>
            <w:r>
              <w:t>160000.0</w:t>
            </w:r>
          </w:p>
        </w:tc>
      </w:tr>
      <w:tr>
        <w:tc>
          <w:p>
            <w:r>
              <w:t>5012</w:t>
            </w:r>
          </w:p>
        </w:tc>
        <w:tc>
          <w:p>
            <w:r>
              <w:t>Bút mực nước cỡ lớn</w:t>
            </w:r>
          </w:p>
        </w:tc>
        <w:tc>
          <w:p>
            <w:r>
              <w:t>1</w:t>
            </w:r>
          </w:p>
        </w:tc>
        <w:tc>
          <w:p>
            <w:r>
              <w:t>20000.0</w:t>
            </w:r>
          </w:p>
        </w:tc>
        <w:tc>
          <w:p>
            <w:r>
              <w:t>150000.0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550000.0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