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62" w:rsidRDefault="00514B62" w:rsidP="008906F5">
      <w:pPr>
        <w:rPr>
          <w:b/>
          <w:sz w:val="24"/>
          <w:u w:val="single"/>
        </w:rPr>
      </w:pPr>
      <w:r>
        <w:rPr>
          <w:b/>
          <w:sz w:val="24"/>
          <w:u w:val="single"/>
        </w:rPr>
        <w:t xml:space="preserve">Trial setup </w:t>
      </w:r>
      <w:proofErr w:type="spellStart"/>
      <w:r>
        <w:rPr>
          <w:b/>
          <w:sz w:val="24"/>
          <w:u w:val="single"/>
        </w:rPr>
        <w:t>WebRTC</w:t>
      </w:r>
      <w:proofErr w:type="spellEnd"/>
      <w:r>
        <w:rPr>
          <w:b/>
          <w:sz w:val="24"/>
          <w:u w:val="single"/>
        </w:rPr>
        <w:t xml:space="preserve"> with </w:t>
      </w:r>
      <w:proofErr w:type="spellStart"/>
      <w:r>
        <w:rPr>
          <w:b/>
          <w:sz w:val="24"/>
          <w:u w:val="single"/>
        </w:rPr>
        <w:t>Wowza</w:t>
      </w:r>
      <w:proofErr w:type="spellEnd"/>
      <w:r>
        <w:rPr>
          <w:b/>
          <w:sz w:val="24"/>
          <w:u w:val="single"/>
        </w:rPr>
        <w:t xml:space="preserve"> Streaming Engine in Local System:-</w:t>
      </w:r>
    </w:p>
    <w:p w:rsidR="006B6497" w:rsidRPr="0054493F" w:rsidRDefault="0007277E" w:rsidP="008906F5">
      <w:pPr>
        <w:rPr>
          <w:b/>
          <w:u w:val="single"/>
        </w:rPr>
      </w:pPr>
      <w:r w:rsidRPr="0054493F">
        <w:rPr>
          <w:b/>
          <w:u w:val="single"/>
        </w:rPr>
        <w:t xml:space="preserve">System Hardware </w:t>
      </w:r>
      <w:r w:rsidR="0054493F" w:rsidRPr="0054493F">
        <w:rPr>
          <w:b/>
          <w:u w:val="single"/>
        </w:rPr>
        <w:t>requirement:</w:t>
      </w:r>
      <w:r w:rsidRPr="0054493F">
        <w:rPr>
          <w:b/>
          <w:u w:val="single"/>
        </w:rPr>
        <w:t>-</w:t>
      </w:r>
      <w:r w:rsidR="006A0E9B" w:rsidRPr="0054493F">
        <w:rPr>
          <w:b/>
          <w:u w:val="single"/>
        </w:rPr>
        <w:t xml:space="preserve"> </w:t>
      </w:r>
    </w:p>
    <w:p w:rsidR="006B6497" w:rsidRDefault="006B6497" w:rsidP="006B6497">
      <w:r>
        <w:t>Hardware, Minimum recommended production</w:t>
      </w:r>
    </w:p>
    <w:p w:rsidR="006B6497" w:rsidRDefault="006B6497" w:rsidP="006B6497">
      <w:r>
        <w:t xml:space="preserve">Disk: 25GB single </w:t>
      </w:r>
      <w:proofErr w:type="spellStart"/>
      <w:r>
        <w:t>disk</w:t>
      </w:r>
      <w:proofErr w:type="gramStart"/>
      <w:r>
        <w:t>,CPU</w:t>
      </w:r>
      <w:proofErr w:type="spellEnd"/>
      <w:proofErr w:type="gramEnd"/>
      <w:r>
        <w:t>: Single quad core, 3.00 GHz or better</w:t>
      </w:r>
    </w:p>
    <w:p w:rsidR="006B6497" w:rsidRDefault="006B6497" w:rsidP="006B6497">
      <w:r>
        <w:t>RAM: 4GB</w:t>
      </w:r>
      <w:proofErr w:type="gramStart"/>
      <w:r>
        <w:t>,Network</w:t>
      </w:r>
      <w:proofErr w:type="gramEnd"/>
      <w:r>
        <w:t xml:space="preserve"> (Audio only): 100Mbps Ethernet</w:t>
      </w:r>
    </w:p>
    <w:p w:rsidR="006B6497" w:rsidRDefault="006B6497" w:rsidP="006B6497">
      <w:r>
        <w:t xml:space="preserve">Network (Video Streaming): 1Gbps </w:t>
      </w:r>
      <w:proofErr w:type="spellStart"/>
      <w:r>
        <w:t>Ethernet</w:t>
      </w:r>
      <w:proofErr w:type="gramStart"/>
      <w:r>
        <w:t>,High</w:t>
      </w:r>
      <w:proofErr w:type="spellEnd"/>
      <w:proofErr w:type="gramEnd"/>
      <w:r>
        <w:t xml:space="preserve"> load recommended production</w:t>
      </w:r>
    </w:p>
    <w:p w:rsidR="006B6497" w:rsidRDefault="006B6497" w:rsidP="006B6497">
      <w:r>
        <w:t>Disk: 2 or more in RAID 0 (striping) or SSD</w:t>
      </w:r>
      <w:r w:rsidR="001362EE">
        <w:t xml:space="preserve">, </w:t>
      </w:r>
      <w:r>
        <w:t>CPU: Dual quad-core or a single hex-core, 3.00 GHz or better</w:t>
      </w:r>
      <w:r w:rsidR="001362EE">
        <w:t xml:space="preserve">, </w:t>
      </w:r>
      <w:r>
        <w:t>RAM: 16-32GB</w:t>
      </w:r>
      <w:r w:rsidR="001362EE">
        <w:t xml:space="preserve">, </w:t>
      </w:r>
      <w:r>
        <w:t xml:space="preserve">Network (Audio only): 1Gbps </w:t>
      </w:r>
      <w:proofErr w:type="spellStart"/>
      <w:r>
        <w:t>Ethernet</w:t>
      </w:r>
      <w:proofErr w:type="gramStart"/>
      <w:r w:rsidR="001362EE">
        <w:t>,</w:t>
      </w:r>
      <w:r>
        <w:t>Network</w:t>
      </w:r>
      <w:proofErr w:type="spellEnd"/>
      <w:proofErr w:type="gramEnd"/>
      <w:r>
        <w:t xml:space="preserve"> (Video Streaming): 10Gbps Ethernet</w:t>
      </w:r>
    </w:p>
    <w:p w:rsidR="006B6497" w:rsidRDefault="006B6497" w:rsidP="006B6497"/>
    <w:p w:rsidR="0007277E" w:rsidRPr="0054493F" w:rsidRDefault="006B6497" w:rsidP="006B6497">
      <w:pPr>
        <w:rPr>
          <w:b/>
          <w:u w:val="single"/>
        </w:rPr>
      </w:pPr>
      <w:r w:rsidRPr="0054493F">
        <w:rPr>
          <w:b/>
          <w:u w:val="single"/>
        </w:rPr>
        <w:t>Media Service Requirements</w:t>
      </w:r>
      <w:r w:rsidR="0007277E" w:rsidRPr="0054493F">
        <w:rPr>
          <w:b/>
          <w:u w:val="single"/>
        </w:rPr>
        <w:t xml:space="preserve"> </w:t>
      </w:r>
    </w:p>
    <w:p w:rsidR="00A81207" w:rsidRDefault="00A81207" w:rsidP="00A81207">
      <w:r>
        <w:t xml:space="preserve">1. Get a </w:t>
      </w:r>
      <w:proofErr w:type="spellStart"/>
      <w:r>
        <w:t>Wowza</w:t>
      </w:r>
      <w:proofErr w:type="spellEnd"/>
      <w:r>
        <w:t xml:space="preserve"> Streaming Engine </w:t>
      </w:r>
      <w:proofErr w:type="gramStart"/>
      <w:r>
        <w:t>To</w:t>
      </w:r>
      <w:proofErr w:type="gramEnd"/>
      <w:r>
        <w:t xml:space="preserve"> use </w:t>
      </w:r>
      <w:proofErr w:type="spellStart"/>
      <w:r>
        <w:t>Wowza</w:t>
      </w:r>
      <w:proofErr w:type="spellEnd"/>
      <w:r>
        <w:t xml:space="preserve"> Streaming Engine™ software, you need a valid license. You can: Register for a free standard trial or developer trial to receive a trial license key by email.</w:t>
      </w:r>
    </w:p>
    <w:p w:rsidR="00A81207" w:rsidRDefault="00A81207" w:rsidP="00A81207">
      <w:r>
        <w:t>Purchase a monthly, annual or perpetual license.</w:t>
      </w:r>
    </w:p>
    <w:p w:rsidR="00A81207" w:rsidRDefault="00A81207" w:rsidP="00A81207">
      <w:r>
        <w:t xml:space="preserve">Chose the </w:t>
      </w:r>
      <w:proofErr w:type="spellStart"/>
      <w:r>
        <w:t>wowza</w:t>
      </w:r>
      <w:proofErr w:type="spellEnd"/>
      <w:r>
        <w:t xml:space="preserve"> software on base your Operating System. Like </w:t>
      </w:r>
    </w:p>
    <w:p w:rsidR="00A81207" w:rsidRDefault="00A81207" w:rsidP="00A81207">
      <w:r w:rsidRPr="00A81207">
        <w:rPr>
          <w:b/>
        </w:rPr>
        <w:t>Windows OS installation</w:t>
      </w:r>
      <w:proofErr w:type="gramStart"/>
      <w:r w:rsidRPr="00A81207">
        <w:rPr>
          <w:b/>
        </w:rPr>
        <w:t>:</w:t>
      </w:r>
      <w:r>
        <w:t>-</w:t>
      </w:r>
      <w:proofErr w:type="gramEnd"/>
      <w:r>
        <w:t xml:space="preserve"> To install Double-click the WowzaStreamingEngine-4.7.6-windows-installer.exe installer file and follow the onscreen instructions.</w:t>
      </w:r>
    </w:p>
    <w:p w:rsidR="00A81207" w:rsidRPr="00A81207" w:rsidRDefault="00A81207" w:rsidP="00A81207">
      <w:pPr>
        <w:rPr>
          <w:b/>
        </w:rPr>
      </w:pPr>
      <w:r w:rsidRPr="00A81207">
        <w:rPr>
          <w:b/>
        </w:rPr>
        <w:t>Mac System</w:t>
      </w:r>
      <w:proofErr w:type="gramStart"/>
      <w:r>
        <w:rPr>
          <w:b/>
        </w:rPr>
        <w:t>:-</w:t>
      </w:r>
      <w:proofErr w:type="gramEnd"/>
      <w:r>
        <w:rPr>
          <w:b/>
        </w:rPr>
        <w:t xml:space="preserve"> </w:t>
      </w:r>
      <w:r w:rsidRPr="00A81207">
        <w:t>To install Open WowzaStreamingEngine-4.7.6-osx-installer.dmg.Double-click the installer package icon and follow the onscreen instructions.</w:t>
      </w:r>
    </w:p>
    <w:p w:rsidR="00A81207" w:rsidRDefault="00A81207" w:rsidP="00A81207">
      <w:r>
        <w:rPr>
          <w:b/>
        </w:rPr>
        <w:t xml:space="preserve">Linux </w:t>
      </w:r>
      <w:proofErr w:type="gramStart"/>
      <w:r>
        <w:rPr>
          <w:b/>
        </w:rPr>
        <w:t>System :-</w:t>
      </w:r>
      <w:proofErr w:type="gramEnd"/>
      <w:r>
        <w:rPr>
          <w:b/>
        </w:rPr>
        <w:t xml:space="preserve"> </w:t>
      </w:r>
      <w:r w:rsidRPr="00A81207">
        <w:t xml:space="preserve">To install </w:t>
      </w:r>
      <w:proofErr w:type="spellStart"/>
      <w:r w:rsidRPr="00A81207">
        <w:t>sudo</w:t>
      </w:r>
      <w:proofErr w:type="spellEnd"/>
      <w:r w:rsidRPr="00A81207">
        <w:t xml:space="preserve"> </w:t>
      </w:r>
      <w:proofErr w:type="spellStart"/>
      <w:r w:rsidRPr="00A81207">
        <w:t>chmod</w:t>
      </w:r>
      <w:proofErr w:type="spellEnd"/>
      <w:r w:rsidRPr="00A81207">
        <w:t xml:space="preserve"> +x WowzaStreamingEngine-4.7.6-linux-x64-installer.run</w:t>
      </w:r>
      <w:r>
        <w:t xml:space="preserve">, </w:t>
      </w:r>
      <w:proofErr w:type="spellStart"/>
      <w:r w:rsidRPr="00A81207">
        <w:t>sudo</w:t>
      </w:r>
      <w:proofErr w:type="spellEnd"/>
      <w:r w:rsidRPr="00A81207">
        <w:t xml:space="preserve"> ./WowzaStreamingEngine-4.7.6-linux-x64-installer.run</w:t>
      </w:r>
      <w:r>
        <w:t xml:space="preserve">, </w:t>
      </w:r>
      <w:r w:rsidRPr="00A81207">
        <w:t>Follow the onscreen instructions.</w:t>
      </w:r>
    </w:p>
    <w:p w:rsidR="00614014" w:rsidRDefault="00614014" w:rsidP="00A81207">
      <w:r>
        <w:t xml:space="preserve">Link for </w:t>
      </w:r>
      <w:proofErr w:type="spellStart"/>
      <w:r>
        <w:t>Wowza</w:t>
      </w:r>
      <w:proofErr w:type="spellEnd"/>
      <w:r>
        <w:t xml:space="preserve"> </w:t>
      </w:r>
      <w:proofErr w:type="gramStart"/>
      <w:r>
        <w:t>Application :-</w:t>
      </w:r>
      <w:proofErr w:type="gramEnd"/>
      <w:r>
        <w:t xml:space="preserve"> </w:t>
      </w:r>
      <w:hyperlink r:id="rId5" w:history="1">
        <w:r w:rsidR="00DF0DDF" w:rsidRPr="00D55F5B">
          <w:rPr>
            <w:rStyle w:val="Hyperlink"/>
          </w:rPr>
          <w:t>https://www.wowza.com/downloads/WowzaStreamingEngine-4-7-6/WowzaStreamingEngine-4.7.6-linux-x64-installer.run</w:t>
        </w:r>
      </w:hyperlink>
    </w:p>
    <w:p w:rsidR="00DF0DDF" w:rsidRPr="00514B62" w:rsidRDefault="00DF0DDF" w:rsidP="00A81207">
      <w:proofErr w:type="spellStart"/>
      <w:proofErr w:type="gramStart"/>
      <w:r w:rsidRPr="00DF0DDF">
        <w:rPr>
          <w:b/>
          <w:u w:val="single"/>
        </w:rPr>
        <w:t>wowza</w:t>
      </w:r>
      <w:proofErr w:type="spellEnd"/>
      <w:proofErr w:type="gramEnd"/>
      <w:r w:rsidRPr="00DF0DDF">
        <w:rPr>
          <w:b/>
          <w:u w:val="single"/>
        </w:rPr>
        <w:t xml:space="preserve"> steam engine default location :- </w:t>
      </w:r>
      <w:r w:rsidRPr="00514B62">
        <w:t>/</w:t>
      </w:r>
      <w:proofErr w:type="spellStart"/>
      <w:r w:rsidRPr="00514B62">
        <w:t>usr</w:t>
      </w:r>
      <w:proofErr w:type="spellEnd"/>
      <w:r w:rsidRPr="00514B62">
        <w:t>/local/WowzaStreamingEngine-4.7.5/</w:t>
      </w:r>
    </w:p>
    <w:p w:rsidR="00DF0DDF" w:rsidRDefault="00167052" w:rsidP="00A81207">
      <w:proofErr w:type="gramStart"/>
      <w:r>
        <w:t>Note :-</w:t>
      </w:r>
      <w:proofErr w:type="gramEnd"/>
      <w:r>
        <w:t xml:space="preserve"> Every changes in </w:t>
      </w:r>
      <w:proofErr w:type="spellStart"/>
      <w:r>
        <w:t>Wowza</w:t>
      </w:r>
      <w:proofErr w:type="spellEnd"/>
      <w:r>
        <w:t xml:space="preserve"> steam engine required to restart the </w:t>
      </w:r>
      <w:proofErr w:type="spellStart"/>
      <w:r>
        <w:t>wowza</w:t>
      </w:r>
      <w:proofErr w:type="spellEnd"/>
      <w:r>
        <w:t xml:space="preserve"> steam engine.</w:t>
      </w:r>
    </w:p>
    <w:p w:rsidR="00167052" w:rsidRDefault="00167052" w:rsidP="00A81207">
      <w:r w:rsidRPr="00167052">
        <w:rPr>
          <w:b/>
        </w:rPr>
        <w:t xml:space="preserve">Command to start or stop the </w:t>
      </w:r>
      <w:proofErr w:type="spellStart"/>
      <w:r w:rsidRPr="00167052">
        <w:rPr>
          <w:b/>
        </w:rPr>
        <w:t>Wowza</w:t>
      </w:r>
      <w:proofErr w:type="spellEnd"/>
      <w:r w:rsidRPr="00167052">
        <w:rPr>
          <w:b/>
        </w:rPr>
        <w:t xml:space="preserve"> steam engine</w:t>
      </w:r>
      <w:r>
        <w:t>:-</w:t>
      </w:r>
    </w:p>
    <w:p w:rsidR="00167052"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start</w:t>
      </w:r>
    </w:p>
    <w:p w:rsidR="00FE0FE3"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w:t>
      </w:r>
      <w:r>
        <w:t>op</w:t>
      </w:r>
    </w:p>
    <w:p w:rsidR="00A81207" w:rsidRDefault="00A81207" w:rsidP="00A81207">
      <w:r>
        <w:t xml:space="preserve">To run </w:t>
      </w:r>
      <w:proofErr w:type="spellStart"/>
      <w:r>
        <w:t>Wowza</w:t>
      </w:r>
      <w:proofErr w:type="spellEnd"/>
      <w:r>
        <w:t>™ Transcoder on Windows Server 2008 or 2012 the following components are required:</w:t>
      </w:r>
      <w:r w:rsidR="00BA2E7E">
        <w:t xml:space="preserve"> </w:t>
      </w:r>
      <w:r>
        <w:t>.NET Framework 3.5.1</w:t>
      </w:r>
      <w:r w:rsidR="00BA2E7E">
        <w:t xml:space="preserve"> D</w:t>
      </w:r>
      <w:r>
        <w:t>esktop Experience</w:t>
      </w:r>
    </w:p>
    <w:p w:rsidR="008906F5" w:rsidRDefault="008906F5" w:rsidP="008906F5">
      <w:r>
        <w:t xml:space="preserve">Audio: Opus, </w:t>
      </w:r>
      <w:proofErr w:type="spellStart"/>
      <w:r>
        <w:t>Vorbis</w:t>
      </w:r>
      <w:proofErr w:type="spellEnd"/>
      <w:r>
        <w:t>, PCMU, PCMA</w:t>
      </w:r>
    </w:p>
    <w:p w:rsidR="008906F5" w:rsidRDefault="00060A18" w:rsidP="00E24819">
      <w:pPr>
        <w:pStyle w:val="ListParagraph"/>
        <w:numPr>
          <w:ilvl w:val="0"/>
          <w:numId w:val="2"/>
        </w:numPr>
      </w:pPr>
      <w:r w:rsidRPr="00060A18">
        <w:t>https://www.wowza.com/downloads/user/5b630b395380e/WowzaStreamingEngine-Update-4.7.6.zip</w:t>
      </w:r>
    </w:p>
    <w:p w:rsidR="008906F5" w:rsidRDefault="008906F5" w:rsidP="008906F5">
      <w:proofErr w:type="spellStart"/>
      <w:r>
        <w:lastRenderedPageBreak/>
        <w:t>WebRTC</w:t>
      </w:r>
      <w:proofErr w:type="spellEnd"/>
      <w:r>
        <w:t xml:space="preserve"> Preview </w:t>
      </w:r>
      <w:proofErr w:type="spellStart"/>
      <w:r>
        <w:t>AddOn</w:t>
      </w:r>
      <w:proofErr w:type="spellEnd"/>
      <w:r>
        <w:t xml:space="preserve"> package contents </w:t>
      </w:r>
    </w:p>
    <w:p w:rsidR="008906F5" w:rsidRDefault="008906F5" w:rsidP="008906F5">
      <w:r>
        <w:t xml:space="preserve">The </w:t>
      </w:r>
      <w:proofErr w:type="spellStart"/>
      <w:r>
        <w:t>WebRTC</w:t>
      </w:r>
      <w:proofErr w:type="spellEnd"/>
      <w:r>
        <w:t xml:space="preserve"> </w:t>
      </w:r>
      <w:proofErr w:type="spellStart"/>
      <w:r>
        <w:t>AddOn</w:t>
      </w:r>
      <w:proofErr w:type="spellEnd"/>
      <w:r>
        <w:t xml:space="preserve"> package includes the following folders and files:</w:t>
      </w:r>
    </w:p>
    <w:p w:rsidR="008906F5" w:rsidRDefault="008906F5" w:rsidP="008906F5">
      <w:proofErr w:type="gramStart"/>
      <w:r>
        <w:t>html/</w:t>
      </w:r>
      <w:proofErr w:type="gramEnd"/>
      <w:r>
        <w:t xml:space="preserve">publish: HTML example of </w:t>
      </w:r>
      <w:proofErr w:type="spellStart"/>
      <w:r>
        <w:t>WebRTC</w:t>
      </w:r>
      <w:proofErr w:type="spellEnd"/>
      <w:r>
        <w:t xml:space="preserve"> publishing</w:t>
      </w:r>
    </w:p>
    <w:p w:rsidR="008906F5" w:rsidRDefault="008906F5" w:rsidP="008906F5">
      <w:proofErr w:type="gramStart"/>
      <w:r>
        <w:t>html/play</w:t>
      </w:r>
      <w:proofErr w:type="gramEnd"/>
      <w:r>
        <w:t xml:space="preserve">: HTML example of playing </w:t>
      </w:r>
      <w:proofErr w:type="spellStart"/>
      <w:r>
        <w:t>WebRTC</w:t>
      </w:r>
      <w:proofErr w:type="spellEnd"/>
      <w:r>
        <w:t xml:space="preserve"> content</w:t>
      </w:r>
    </w:p>
    <w:p w:rsidR="008906F5" w:rsidRDefault="008906F5" w:rsidP="008906F5">
      <w:proofErr w:type="gramStart"/>
      <w:r>
        <w:t>html/chat</w:t>
      </w:r>
      <w:proofErr w:type="gramEnd"/>
      <w:r>
        <w:t xml:space="preserve">: HTML example of </w:t>
      </w:r>
      <w:proofErr w:type="spellStart"/>
      <w:r>
        <w:t>WebRTC</w:t>
      </w:r>
      <w:proofErr w:type="spellEnd"/>
      <w:r>
        <w:t xml:space="preserve"> chat</w:t>
      </w:r>
    </w:p>
    <w:p w:rsidR="008906F5" w:rsidRDefault="008906F5" w:rsidP="008906F5">
      <w:proofErr w:type="gramStart"/>
      <w:r>
        <w:t xml:space="preserve">Requirements </w:t>
      </w:r>
      <w:r w:rsidR="001E0EEA">
        <w:t>:</w:t>
      </w:r>
      <w:proofErr w:type="gramEnd"/>
      <w:r w:rsidR="001E0EEA">
        <w:t>-</w:t>
      </w:r>
    </w:p>
    <w:p w:rsidR="001E0EEA" w:rsidRDefault="001E0EEA" w:rsidP="001E0EEA">
      <w:pPr>
        <w:pStyle w:val="ListParagraph"/>
        <w:numPr>
          <w:ilvl w:val="0"/>
          <w:numId w:val="1"/>
        </w:numPr>
      </w:pPr>
      <w:proofErr w:type="spellStart"/>
      <w:r>
        <w:t>Wowza</w:t>
      </w:r>
      <w:proofErr w:type="spellEnd"/>
      <w:r>
        <w:t xml:space="preserve"> setup we had required </w:t>
      </w:r>
      <w:proofErr w:type="spellStart"/>
      <w:r>
        <w:t>Wowza</w:t>
      </w:r>
      <w:proofErr w:type="spellEnd"/>
      <w:r>
        <w:t xml:space="preserve"> key and key is available for 30 day, for the key we had create account in </w:t>
      </w:r>
      <w:proofErr w:type="spellStart"/>
      <w:r>
        <w:t>wowza</w:t>
      </w:r>
      <w:proofErr w:type="spellEnd"/>
      <w:r>
        <w:t xml:space="preserve"> portal, The information we had to share in the </w:t>
      </w:r>
      <w:proofErr w:type="spellStart"/>
      <w:r>
        <w:t>wowza</w:t>
      </w:r>
      <w:proofErr w:type="spellEnd"/>
      <w:r>
        <w:t xml:space="preserve"> steam </w:t>
      </w:r>
      <w:proofErr w:type="spellStart"/>
      <w:r>
        <w:t>engine”First</w:t>
      </w:r>
      <w:proofErr w:type="spellEnd"/>
      <w:r>
        <w:t xml:space="preserve"> Name, Last name, email id, company name, and Password.</w:t>
      </w:r>
    </w:p>
    <w:p w:rsidR="001E0EEA" w:rsidRDefault="001E0EEA" w:rsidP="001E0EEA">
      <w:pPr>
        <w:pStyle w:val="ListParagraph"/>
        <w:numPr>
          <w:ilvl w:val="0"/>
          <w:numId w:val="1"/>
        </w:numPr>
      </w:pPr>
      <w:r>
        <w:t xml:space="preserve">After the confirmation of </w:t>
      </w:r>
      <w:proofErr w:type="spellStart"/>
      <w:r>
        <w:t>Wowza</w:t>
      </w:r>
      <w:proofErr w:type="spellEnd"/>
      <w:r>
        <w:t xml:space="preserve"> email, we can login in </w:t>
      </w:r>
      <w:proofErr w:type="spellStart"/>
      <w:r>
        <w:t>wowza</w:t>
      </w:r>
      <w:proofErr w:type="spellEnd"/>
      <w:r>
        <w:t xml:space="preserve"> portal. And download the </w:t>
      </w:r>
      <w:proofErr w:type="spellStart"/>
      <w:r>
        <w:t>Wowza</w:t>
      </w:r>
      <w:proofErr w:type="spellEnd"/>
      <w:r>
        <w:t xml:space="preserve"> steam </w:t>
      </w:r>
      <w:proofErr w:type="spellStart"/>
      <w:r>
        <w:t>enginee</w:t>
      </w:r>
      <w:proofErr w:type="spellEnd"/>
      <w:r>
        <w:t xml:space="preserve"> as </w:t>
      </w:r>
      <w:proofErr w:type="spellStart"/>
      <w:r>
        <w:t>OS”Linux</w:t>
      </w:r>
      <w:proofErr w:type="spellEnd"/>
      <w:r>
        <w:t>, Windows, Mac”.</w:t>
      </w:r>
    </w:p>
    <w:p w:rsidR="001E0EEA" w:rsidRDefault="001E0EEA" w:rsidP="00215E6E">
      <w:pPr>
        <w:pStyle w:val="ListParagraph"/>
      </w:pPr>
      <w:r>
        <w:t xml:space="preserve">  </w:t>
      </w:r>
    </w:p>
    <w:p w:rsidR="008906F5" w:rsidRPr="008027A9" w:rsidRDefault="008027A9" w:rsidP="008027A9">
      <w:pPr>
        <w:pStyle w:val="ListParagraph"/>
        <w:numPr>
          <w:ilvl w:val="0"/>
          <w:numId w:val="1"/>
        </w:numPr>
        <w:rPr>
          <w:b/>
          <w:u w:val="single"/>
        </w:rPr>
      </w:pPr>
      <w:proofErr w:type="spellStart"/>
      <w:r w:rsidRPr="008027A9">
        <w:rPr>
          <w:b/>
          <w:u w:val="single"/>
        </w:rPr>
        <w:t>WebRTC</w:t>
      </w:r>
      <w:proofErr w:type="spellEnd"/>
      <w:r w:rsidRPr="008027A9">
        <w:rPr>
          <w:b/>
          <w:u w:val="single"/>
        </w:rPr>
        <w:t xml:space="preserve"> with </w:t>
      </w:r>
      <w:proofErr w:type="spellStart"/>
      <w:r w:rsidRPr="008027A9">
        <w:rPr>
          <w:b/>
          <w:u w:val="single"/>
        </w:rPr>
        <w:t>Wowza</w:t>
      </w:r>
      <w:proofErr w:type="spellEnd"/>
      <w:r w:rsidRPr="008027A9">
        <w:rPr>
          <w:b/>
          <w:u w:val="single"/>
        </w:rPr>
        <w:t xml:space="preserve"> Streaming Engine Web URL</w:t>
      </w:r>
      <w:r w:rsidR="00F62AB9" w:rsidRPr="008027A9">
        <w:rPr>
          <w:b/>
          <w:u w:val="single"/>
        </w:rPr>
        <w:t xml:space="preserve">:- </w:t>
      </w:r>
    </w:p>
    <w:p w:rsidR="008027A9" w:rsidRDefault="008027A9" w:rsidP="008027A9">
      <w:pPr>
        <w:pStyle w:val="ListParagraph"/>
      </w:pPr>
    </w:p>
    <w:p w:rsidR="008027A9" w:rsidRDefault="008027A9" w:rsidP="008027A9">
      <w:r w:rsidRPr="008027A9">
        <w:t>https://www.wowza.com/docs/how-to-use-webrtc-with-wowza-streaming-engine</w:t>
      </w:r>
    </w:p>
    <w:p w:rsidR="007609BC" w:rsidRDefault="008027A9" w:rsidP="007609BC">
      <w:pPr>
        <w:rPr>
          <w:rFonts w:ascii="Lucida Sans Unicode" w:hAnsi="Lucida Sans Unicode" w:cs="Lucida Sans Unicode"/>
          <w:color w:val="2B2E2F"/>
          <w:sz w:val="21"/>
          <w:szCs w:val="21"/>
          <w:shd w:val="clear" w:color="auto" w:fill="FFFFFF"/>
        </w:rPr>
      </w:pPr>
      <w:bookmarkStart w:id="0" w:name="_GoBack"/>
      <w:bookmarkEnd w:id="0"/>
      <w:r>
        <w:rPr>
          <w:rFonts w:ascii="Lucida Sans Unicode" w:hAnsi="Lucida Sans Unicode" w:cs="Lucida Sans Unicode"/>
          <w:color w:val="2B2E2F"/>
          <w:sz w:val="21"/>
          <w:szCs w:val="21"/>
          <w:shd w:val="clear" w:color="auto" w:fill="FFFFFF"/>
        </w:rPr>
        <w:t>Note: -</w:t>
      </w:r>
      <w:r w:rsidR="007609BC">
        <w:rPr>
          <w:rFonts w:ascii="Lucida Sans Unicode" w:hAnsi="Lucida Sans Unicode" w:cs="Lucida Sans Unicode"/>
          <w:color w:val="2B2E2F"/>
          <w:sz w:val="21"/>
          <w:szCs w:val="21"/>
          <w:shd w:val="clear" w:color="auto" w:fill="FFFFFF"/>
        </w:rPr>
        <w:t xml:space="preserve"> Please restart the </w:t>
      </w:r>
      <w:proofErr w:type="spellStart"/>
      <w:r w:rsidR="007609BC">
        <w:rPr>
          <w:rFonts w:ascii="Lucida Sans Unicode" w:hAnsi="Lucida Sans Unicode" w:cs="Lucida Sans Unicode"/>
          <w:color w:val="2B2E2F"/>
          <w:sz w:val="21"/>
          <w:szCs w:val="21"/>
          <w:shd w:val="clear" w:color="auto" w:fill="FFFFFF"/>
        </w:rPr>
        <w:t>webrtc</w:t>
      </w:r>
      <w:proofErr w:type="spellEnd"/>
      <w:r w:rsidR="007609BC">
        <w:rPr>
          <w:rFonts w:ascii="Lucida Sans Unicode" w:hAnsi="Lucida Sans Unicode" w:cs="Lucida Sans Unicode"/>
          <w:color w:val="2B2E2F"/>
          <w:sz w:val="21"/>
          <w:szCs w:val="21"/>
          <w:shd w:val="clear" w:color="auto" w:fill="FFFFFF"/>
        </w:rPr>
        <w:t xml:space="preserve"> Application for changes to take effect. Then you'll need to record the _720p</w:t>
      </w:r>
      <w:proofErr w:type="gramStart"/>
      <w:r w:rsidR="007609BC">
        <w:rPr>
          <w:rFonts w:ascii="Lucida Sans Unicode" w:hAnsi="Lucida Sans Unicode" w:cs="Lucida Sans Unicode"/>
          <w:color w:val="2B2E2F"/>
          <w:sz w:val="21"/>
          <w:szCs w:val="21"/>
          <w:shd w:val="clear" w:color="auto" w:fill="FFFFFF"/>
        </w:rPr>
        <w:t>,_</w:t>
      </w:r>
      <w:proofErr w:type="gramEnd"/>
      <w:r w:rsidR="007609BC">
        <w:rPr>
          <w:rFonts w:ascii="Lucida Sans Unicode" w:hAnsi="Lucida Sans Unicode" w:cs="Lucida Sans Unicode"/>
          <w:color w:val="2B2E2F"/>
          <w:sz w:val="21"/>
          <w:szCs w:val="21"/>
          <w:shd w:val="clear" w:color="auto" w:fill="FFFFFF"/>
        </w:rPr>
        <w:t>360p,or _160p and also other stream.</w:t>
      </w:r>
    </w:p>
    <w:p w:rsidR="00047A6F" w:rsidRPr="00047A6F" w:rsidRDefault="00047A6F" w:rsidP="007609BC">
      <w:pPr>
        <w:rPr>
          <w:rFonts w:ascii="Lucida Sans Unicode" w:hAnsi="Lucida Sans Unicode" w:cs="Lucida Sans Unicode"/>
          <w:b/>
          <w:color w:val="2B2E2F"/>
          <w:sz w:val="21"/>
          <w:szCs w:val="21"/>
          <w:shd w:val="clear" w:color="auto" w:fill="FFFFFF"/>
        </w:rPr>
      </w:pPr>
      <w:r w:rsidRPr="00047A6F">
        <w:rPr>
          <w:rFonts w:ascii="Lucida Sans Unicode" w:hAnsi="Lucida Sans Unicode" w:cs="Lucida Sans Unicode"/>
          <w:b/>
          <w:color w:val="2B2E2F"/>
          <w:sz w:val="21"/>
          <w:szCs w:val="21"/>
          <w:u w:val="single"/>
          <w:shd w:val="clear" w:color="auto" w:fill="FFFFFF"/>
        </w:rPr>
        <w:t xml:space="preserve">Append steam </w:t>
      </w:r>
      <w:proofErr w:type="spellStart"/>
      <w:r w:rsidRPr="00047A6F">
        <w:rPr>
          <w:rFonts w:ascii="Lucida Sans Unicode" w:hAnsi="Lucida Sans Unicode" w:cs="Lucida Sans Unicode"/>
          <w:b/>
          <w:color w:val="2B2E2F"/>
          <w:sz w:val="21"/>
          <w:szCs w:val="21"/>
          <w:u w:val="single"/>
          <w:shd w:val="clear" w:color="auto" w:fill="FFFFFF"/>
        </w:rPr>
        <w:t>wowza</w:t>
      </w:r>
      <w:proofErr w:type="spellEnd"/>
      <w:r w:rsidRPr="00047A6F">
        <w:rPr>
          <w:rFonts w:ascii="Lucida Sans Unicode" w:hAnsi="Lucida Sans Unicode" w:cs="Lucida Sans Unicode"/>
          <w:b/>
          <w:color w:val="2B2E2F"/>
          <w:sz w:val="21"/>
          <w:szCs w:val="21"/>
          <w:u w:val="single"/>
          <w:shd w:val="clear" w:color="auto" w:fill="FFFFFF"/>
        </w:rPr>
        <w:t xml:space="preserve"> steam engine</w:t>
      </w:r>
      <w:r>
        <w:rPr>
          <w:rFonts w:ascii="Lucida Sans Unicode" w:hAnsi="Lucida Sans Unicode" w:cs="Lucida Sans Unicode"/>
          <w:b/>
          <w:color w:val="2B2E2F"/>
          <w:sz w:val="21"/>
          <w:szCs w:val="21"/>
          <w:shd w:val="clear" w:color="auto" w:fill="FFFFFF"/>
        </w:rPr>
        <w:t xml:space="preserve"> :- </w:t>
      </w:r>
      <w:r>
        <w:rPr>
          <w:rFonts w:ascii="Lucida Sans Unicode" w:hAnsi="Lucida Sans Unicode" w:cs="Lucida Sans Unicode"/>
          <w:color w:val="2B2E2F"/>
          <w:sz w:val="21"/>
          <w:szCs w:val="21"/>
          <w:shd w:val="clear" w:color="auto" w:fill="FFFFFF"/>
        </w:rPr>
        <w:t>You need to edit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conf</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/Application.xml and go to the &lt;Streams&gt; section:</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Change:</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&gt;live&lt;/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To:</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&gt;live-record&lt;/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While still in the Streams section move down to the &lt;Properties&gt; section to add the following:</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&lt;Property&gt;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&lt;Name&gt;</w:t>
      </w:r>
      <w:proofErr w:type="spellStart"/>
      <w:r>
        <w:rPr>
          <w:rFonts w:ascii="Lucida Sans Unicode" w:hAnsi="Lucida Sans Unicode" w:cs="Lucida Sans Unicode"/>
          <w:color w:val="2B2E2F"/>
          <w:sz w:val="21"/>
          <w:szCs w:val="21"/>
          <w:shd w:val="clear" w:color="auto" w:fill="FFFFFF"/>
        </w:rPr>
        <w:t>appendFile</w:t>
      </w:r>
      <w:proofErr w:type="spellEnd"/>
      <w:r>
        <w:rPr>
          <w:rFonts w:ascii="Lucida Sans Unicode" w:hAnsi="Lucida Sans Unicode" w:cs="Lucida Sans Unicode"/>
          <w:color w:val="2B2E2F"/>
          <w:sz w:val="21"/>
          <w:szCs w:val="21"/>
          <w:shd w:val="clear" w:color="auto" w:fill="FFFFFF"/>
        </w:rPr>
        <w:t>&lt;/Name&gt;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&lt;Value&gt;true&lt;/Value&gt;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&lt;Type&gt;Boolean&lt;/Type&gt;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&lt;/Property&gt;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Save and restart your application for changes to take effect.</w:t>
      </w:r>
      <w:r w:rsidRPr="00047A6F">
        <w:rPr>
          <w:rFonts w:ascii="Lucida Sans Unicode" w:hAnsi="Lucida Sans Unicode" w:cs="Lucida Sans Unicode"/>
          <w:b/>
          <w:color w:val="2B2E2F"/>
          <w:sz w:val="21"/>
          <w:szCs w:val="21"/>
          <w:shd w:val="clear" w:color="auto" w:fill="FFFFFF"/>
        </w:rPr>
        <w:t xml:space="preserve"> </w:t>
      </w:r>
    </w:p>
    <w:p w:rsidR="00E55E76" w:rsidRPr="00F80B02" w:rsidRDefault="00514B62" w:rsidP="00E55E76">
      <w:pPr>
        <w:rPr>
          <w:rFonts w:ascii="Lucida Sans Unicode" w:hAnsi="Lucida Sans Unicode" w:cs="Lucida Sans Unicode"/>
          <w:color w:val="2B2E2F"/>
          <w:sz w:val="21"/>
          <w:szCs w:val="21"/>
          <w:shd w:val="clear" w:color="auto" w:fill="FFFFFF"/>
        </w:rPr>
      </w:pPr>
      <w:r w:rsidRPr="00514B62">
        <w:rPr>
          <w:rFonts w:ascii="Lucida Sans Unicode" w:hAnsi="Lucida Sans Unicode" w:cs="Lucida Sans Unicode"/>
          <w:b/>
          <w:color w:val="2B2E2F"/>
          <w:sz w:val="21"/>
          <w:szCs w:val="21"/>
          <w:u w:val="single"/>
          <w:shd w:val="clear" w:color="auto" w:fill="FFFFFF"/>
        </w:rPr>
        <w:t xml:space="preserve">Nat system with </w:t>
      </w:r>
      <w:proofErr w:type="spellStart"/>
      <w:r w:rsidRPr="00514B62">
        <w:rPr>
          <w:rFonts w:ascii="Lucida Sans Unicode" w:hAnsi="Lucida Sans Unicode" w:cs="Lucida Sans Unicode"/>
          <w:b/>
          <w:color w:val="2B2E2F"/>
          <w:sz w:val="21"/>
          <w:szCs w:val="21"/>
          <w:u w:val="single"/>
          <w:shd w:val="clear" w:color="auto" w:fill="FFFFFF"/>
        </w:rPr>
        <w:t>wowza</w:t>
      </w:r>
      <w:proofErr w:type="spellEnd"/>
      <w:r w:rsidRPr="00514B62">
        <w:rPr>
          <w:rFonts w:ascii="Lucida Sans Unicode" w:hAnsi="Lucida Sans Unicode" w:cs="Lucida Sans Unicode"/>
          <w:b/>
          <w:color w:val="2B2E2F"/>
          <w:sz w:val="21"/>
          <w:szCs w:val="21"/>
          <w:u w:val="single"/>
          <w:shd w:val="clear" w:color="auto" w:fill="FFFFFF"/>
        </w:rPr>
        <w:t xml:space="preserve"> steam engine</w:t>
      </w:r>
      <w:proofErr w:type="gramStart"/>
      <w:r>
        <w:rPr>
          <w:rFonts w:ascii="Lucida Sans Unicode" w:hAnsi="Lucida Sans Unicode" w:cs="Lucida Sans Unicode"/>
          <w:b/>
          <w:color w:val="2B2E2F"/>
          <w:sz w:val="21"/>
          <w:szCs w:val="21"/>
          <w:u w:val="single"/>
          <w:shd w:val="clear" w:color="auto" w:fill="FFFFFF"/>
        </w:rPr>
        <w:t>:-</w:t>
      </w:r>
      <w:proofErr w:type="gramEnd"/>
      <w:r>
        <w:rPr>
          <w:rFonts w:ascii="Lucida Sans Unicode" w:hAnsi="Lucida Sans Unicode" w:cs="Lucida Sans Unicode"/>
          <w:b/>
          <w:color w:val="2B2E2F"/>
          <w:sz w:val="21"/>
          <w:szCs w:val="21"/>
          <w:u w:val="single"/>
          <w:shd w:val="clear" w:color="auto" w:fill="FFFFFF"/>
        </w:rPr>
        <w:t xml:space="preserve"> </w:t>
      </w:r>
      <w:r w:rsidRPr="00F80B02">
        <w:rPr>
          <w:rFonts w:ascii="Lucida Sans Unicode" w:hAnsi="Lucida Sans Unicode" w:cs="Lucida Sans Unicode"/>
          <w:color w:val="2B2E2F"/>
          <w:sz w:val="21"/>
          <w:szCs w:val="21"/>
          <w:shd w:val="clear" w:color="auto" w:fill="FFFFFF"/>
        </w:rPr>
        <w:t xml:space="preserve">   </w:t>
      </w:r>
      <w:r w:rsidR="00E55E76" w:rsidRPr="00F80B02">
        <w:rPr>
          <w:rFonts w:ascii="Lucida Sans Unicode" w:hAnsi="Lucida Sans Unicode" w:cs="Lucida Sans Unicode"/>
          <w:color w:val="2B2E2F"/>
          <w:sz w:val="21"/>
          <w:szCs w:val="21"/>
          <w:shd w:val="clear" w:color="auto" w:fill="FFFFFF"/>
        </w:rPr>
        <w:t>You will need to have port forwarding with the below ports from 202.16.15.26 -&gt; 192.168.1.200:</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TCP: 1935, 443, if using the sample web server 9443</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UDP: 6970 - 9999 (if using UDP)</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Then your </w:t>
      </w:r>
      <w:proofErr w:type="spellStart"/>
      <w:r w:rsidRPr="00F80B02">
        <w:rPr>
          <w:rFonts w:ascii="Lucida Sans Unicode" w:hAnsi="Lucida Sans Unicode" w:cs="Lucida Sans Unicode"/>
          <w:color w:val="2B2E2F"/>
          <w:sz w:val="21"/>
          <w:szCs w:val="21"/>
          <w:shd w:val="clear" w:color="auto" w:fill="FFFFFF"/>
        </w:rPr>
        <w:t>StreamLock</w:t>
      </w:r>
      <w:proofErr w:type="spellEnd"/>
      <w:r w:rsidRPr="00F80B02">
        <w:rPr>
          <w:rFonts w:ascii="Lucida Sans Unicode" w:hAnsi="Lucida Sans Unicode" w:cs="Lucida Sans Unicode"/>
          <w:color w:val="2B2E2F"/>
          <w:sz w:val="21"/>
          <w:szCs w:val="21"/>
          <w:shd w:val="clear" w:color="auto" w:fill="FFFFFF"/>
        </w:rPr>
        <w:t xml:space="preserve"> or SSL cert will need to point to 202.16.15.26</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In your [install-</w:t>
      </w:r>
      <w:proofErr w:type="spellStart"/>
      <w:r w:rsidRPr="00F80B02">
        <w:rPr>
          <w:rFonts w:ascii="Lucida Sans Unicode" w:hAnsi="Lucida Sans Unicode" w:cs="Lucida Sans Unicode"/>
          <w:color w:val="2B2E2F"/>
          <w:sz w:val="21"/>
          <w:szCs w:val="21"/>
          <w:shd w:val="clear" w:color="auto" w:fill="FFFFFF"/>
        </w:rPr>
        <w:t>dir</w:t>
      </w:r>
      <w:proofErr w:type="spellEnd"/>
      <w:r w:rsidRPr="00F80B02">
        <w:rPr>
          <w:rFonts w:ascii="Lucida Sans Unicode" w:hAnsi="Lucida Sans Unicode" w:cs="Lucida Sans Unicode"/>
          <w:color w:val="2B2E2F"/>
          <w:sz w:val="21"/>
          <w:szCs w:val="21"/>
          <w:shd w:val="clear" w:color="auto" w:fill="FFFFFF"/>
        </w:rPr>
        <w:t>]/</w:t>
      </w:r>
      <w:proofErr w:type="spellStart"/>
      <w:r w:rsidRPr="00F80B02">
        <w:rPr>
          <w:rFonts w:ascii="Lucida Sans Unicode" w:hAnsi="Lucida Sans Unicode" w:cs="Lucida Sans Unicode"/>
          <w:color w:val="2B2E2F"/>
          <w:sz w:val="21"/>
          <w:szCs w:val="21"/>
          <w:shd w:val="clear" w:color="auto" w:fill="FFFFFF"/>
        </w:rPr>
        <w:t>conf</w:t>
      </w:r>
      <w:proofErr w:type="spellEnd"/>
      <w:r w:rsidRPr="00F80B02">
        <w:rPr>
          <w:rFonts w:ascii="Lucida Sans Unicode" w:hAnsi="Lucida Sans Unicode" w:cs="Lucida Sans Unicode"/>
          <w:color w:val="2B2E2F"/>
          <w:sz w:val="21"/>
          <w:szCs w:val="21"/>
          <w:shd w:val="clear" w:color="auto" w:fill="FFFFFF"/>
        </w:rPr>
        <w:t>/</w:t>
      </w:r>
      <w:proofErr w:type="spellStart"/>
      <w:r w:rsidRPr="00F80B02">
        <w:rPr>
          <w:rFonts w:ascii="Lucida Sans Unicode" w:hAnsi="Lucida Sans Unicode" w:cs="Lucida Sans Unicode"/>
          <w:color w:val="2B2E2F"/>
          <w:sz w:val="21"/>
          <w:szCs w:val="21"/>
          <w:shd w:val="clear" w:color="auto" w:fill="FFFFFF"/>
        </w:rPr>
        <w:t>webrtc</w:t>
      </w:r>
      <w:proofErr w:type="spellEnd"/>
      <w:r w:rsidRPr="00F80B02">
        <w:rPr>
          <w:rFonts w:ascii="Lucida Sans Unicode" w:hAnsi="Lucida Sans Unicode" w:cs="Lucida Sans Unicode"/>
          <w:color w:val="2B2E2F"/>
          <w:sz w:val="21"/>
          <w:szCs w:val="21"/>
          <w:shd w:val="clear" w:color="auto" w:fill="FFFFFF"/>
        </w:rPr>
        <w:t>/Application.xml you will need to set your external IP:</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&lt;Property&gt;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&lt;Name&gt;</w:t>
      </w:r>
      <w:proofErr w:type="spellStart"/>
      <w:r w:rsidRPr="00F80B02">
        <w:rPr>
          <w:rFonts w:ascii="Lucida Sans Unicode" w:hAnsi="Lucida Sans Unicode" w:cs="Lucida Sans Unicode"/>
          <w:color w:val="2B2E2F"/>
          <w:sz w:val="21"/>
          <w:szCs w:val="21"/>
          <w:shd w:val="clear" w:color="auto" w:fill="FFFFFF"/>
        </w:rPr>
        <w:t>webrtcIceCandidateIpAddresses</w:t>
      </w:r>
      <w:proofErr w:type="spellEnd"/>
      <w:r w:rsidRPr="00F80B02">
        <w:rPr>
          <w:rFonts w:ascii="Lucida Sans Unicode" w:hAnsi="Lucida Sans Unicode" w:cs="Lucida Sans Unicode"/>
          <w:color w:val="2B2E2F"/>
          <w:sz w:val="21"/>
          <w:szCs w:val="21"/>
          <w:shd w:val="clear" w:color="auto" w:fill="FFFFFF"/>
        </w:rPr>
        <w:t>&lt;/Name&gt;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&lt;Value&gt;202.16.15.26</w:t>
      </w:r>
      <w:proofErr w:type="gramStart"/>
      <w:r w:rsidRPr="00F80B02">
        <w:rPr>
          <w:rFonts w:ascii="Lucida Sans Unicode" w:hAnsi="Lucida Sans Unicode" w:cs="Lucida Sans Unicode"/>
          <w:color w:val="2B2E2F"/>
          <w:sz w:val="21"/>
          <w:szCs w:val="21"/>
          <w:shd w:val="clear" w:color="auto" w:fill="FFFFFF"/>
        </w:rPr>
        <w:t>,udp</w:t>
      </w:r>
      <w:proofErr w:type="gramEnd"/>
      <w:r w:rsidRPr="00F80B02">
        <w:rPr>
          <w:rFonts w:ascii="Lucida Sans Unicode" w:hAnsi="Lucida Sans Unicode" w:cs="Lucida Sans Unicode"/>
          <w:color w:val="2B2E2F"/>
          <w:sz w:val="21"/>
          <w:szCs w:val="21"/>
          <w:shd w:val="clear" w:color="auto" w:fill="FFFFFF"/>
        </w:rPr>
        <w:t>&lt;/Value&gt;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&lt;Type&gt;String&lt;/Type&gt;</w:t>
      </w:r>
    </w:p>
    <w:p w:rsidR="00514B62"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&lt;/Property&gt;</w:t>
      </w:r>
    </w:p>
    <w:p w:rsidR="00514B62" w:rsidRPr="00514B62" w:rsidRDefault="00514B62" w:rsidP="007609BC">
      <w:pPr>
        <w:rPr>
          <w:rFonts w:ascii="Lucida Sans Unicode" w:hAnsi="Lucida Sans Unicode" w:cs="Lucida Sans Unicode"/>
          <w:b/>
          <w:color w:val="2B2E2F"/>
          <w:sz w:val="21"/>
          <w:szCs w:val="21"/>
          <w:u w:val="single"/>
          <w:shd w:val="clear" w:color="auto" w:fill="FFFFFF"/>
        </w:rPr>
      </w:pPr>
    </w:p>
    <w:p w:rsidR="00514B62" w:rsidRPr="007609BC" w:rsidRDefault="00514B62" w:rsidP="007609BC"/>
    <w:p w:rsidR="001E0EEA" w:rsidRDefault="00BF3EC0" w:rsidP="008906F5">
      <w:proofErr w:type="gramStart"/>
      <w:r>
        <w:t>Note :-</w:t>
      </w:r>
      <w:proofErr w:type="gramEnd"/>
      <w:r>
        <w:t xml:space="preserve">  </w:t>
      </w:r>
      <w:r w:rsidRPr="00BF3EC0">
        <w:t>Amazon EC2 security groups for EC2 Linux instances.</w:t>
      </w:r>
    </w:p>
    <w:p w:rsidR="00BF3EC0" w:rsidRDefault="00BF3EC0" w:rsidP="008906F5">
      <w:r w:rsidRPr="00BF3EC0">
        <w:t xml:space="preserve">On the Configure Security Group page, select the option to create a new security group, and then fill out the form to define the firewall rules for your instance in the selected region. For the purposes of this guide, add rules to open port 1935 in the firewall for RTMP streaming and the port range 8086-8088 for </w:t>
      </w:r>
      <w:proofErr w:type="spellStart"/>
      <w:r w:rsidRPr="00BF3EC0">
        <w:t>Wowza</w:t>
      </w:r>
      <w:proofErr w:type="spellEnd"/>
      <w:r w:rsidRPr="00BF3EC0">
        <w:t xml:space="preserve"> Streaming Engine Manager. To do this for RTMP </w:t>
      </w:r>
      <w:r w:rsidR="00C15CD4">
        <w:t xml:space="preserve">/ WEBRTC </w:t>
      </w:r>
      <w:r w:rsidRPr="00BF3EC0">
        <w:t>streaming, click Add Rule, select Custom TCP rule for the Type, enter 1935 in Port Range, and select Anywhere in Source. Repeat this step to enable the port range 8086-8088. For more information about additional rules to add for streaming and for managing the Streaming Engine software</w:t>
      </w:r>
      <w:r>
        <w:t>.</w:t>
      </w:r>
    </w:p>
    <w:p w:rsidR="00913528" w:rsidRDefault="00913528" w:rsidP="008906F5">
      <w:r>
        <w:t>After The all configuration in local</w:t>
      </w:r>
      <w:proofErr w:type="gramStart"/>
      <w:r>
        <w:t>:-</w:t>
      </w:r>
      <w:proofErr w:type="gramEnd"/>
      <w:r>
        <w:t xml:space="preserve"> the web link:-  192.168.*.*8088</w:t>
      </w:r>
      <w:r w:rsidRPr="00913528">
        <w:t xml:space="preserve"> /</w:t>
      </w:r>
      <w:proofErr w:type="spellStart"/>
      <w:r w:rsidRPr="00913528">
        <w:t>enginemanager</w:t>
      </w:r>
      <w:proofErr w:type="spellEnd"/>
      <w:r w:rsidRPr="00913528">
        <w:t>/Home.htm</w:t>
      </w:r>
    </w:p>
    <w:p w:rsidR="00BF3EC0" w:rsidRDefault="00913528" w:rsidP="008906F5">
      <w:r>
        <w:rPr>
          <w:noProof/>
          <w:lang w:eastAsia="en-IN"/>
        </w:rPr>
        <w:lastRenderedPageBreak/>
        <w:drawing>
          <wp:inline distT="0" distB="0" distL="0" distR="0" wp14:anchorId="0766E614" wp14:editId="340E412D">
            <wp:extent cx="4112260" cy="308442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356" cy="3085995"/>
                    </a:xfrm>
                    <a:prstGeom prst="rect">
                      <a:avLst/>
                    </a:prstGeom>
                  </pic:spPr>
                </pic:pic>
              </a:graphicData>
            </a:graphic>
          </wp:inline>
        </w:drawing>
      </w:r>
      <w:r>
        <w:t xml:space="preserve"> </w:t>
      </w:r>
    </w:p>
    <w:p w:rsidR="00C1301A" w:rsidRDefault="00C1301A" w:rsidP="008906F5">
      <w:r>
        <w:t xml:space="preserve">After the login Home page show the status and basic information show:-  </w:t>
      </w:r>
    </w:p>
    <w:p w:rsidR="00913528" w:rsidRDefault="00C1301A" w:rsidP="008906F5">
      <w:r>
        <w:tab/>
      </w:r>
      <w:r>
        <w:rPr>
          <w:noProof/>
          <w:lang w:eastAsia="en-IN"/>
        </w:rPr>
        <w:drawing>
          <wp:inline distT="0" distB="0" distL="0" distR="0">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E40AEF" w:rsidRDefault="00E40AEF" w:rsidP="008906F5">
      <w:r>
        <w:tab/>
      </w:r>
    </w:p>
    <w:p w:rsidR="00E40AEF" w:rsidRDefault="00E40AEF" w:rsidP="008906F5">
      <w:r>
        <w:t xml:space="preserve">Server Tab show the information license and other information:- </w:t>
      </w:r>
    </w:p>
    <w:p w:rsidR="00E40AEF" w:rsidRDefault="00E40AEF" w:rsidP="008906F5">
      <w:r>
        <w:rPr>
          <w:noProof/>
          <w:lang w:eastAsia="en-IN"/>
        </w:rPr>
        <w:lastRenderedPageBreak/>
        <w:drawing>
          <wp:inline distT="0" distB="0" distL="0" distR="0">
            <wp:extent cx="57245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 xml:space="preserve"> </w:t>
      </w:r>
    </w:p>
    <w:p w:rsidR="00E40AEF" w:rsidRDefault="00E40AEF" w:rsidP="008906F5"/>
    <w:p w:rsidR="00E40AEF" w:rsidRDefault="00E40AEF" w:rsidP="008906F5"/>
    <w:p w:rsidR="00BA5297" w:rsidRDefault="00BA5297" w:rsidP="008906F5"/>
    <w:p w:rsidR="00BA5297" w:rsidRDefault="00BA5297" w:rsidP="008906F5">
      <w:r>
        <w:t>Application Tab</w:t>
      </w:r>
      <w:proofErr w:type="gramStart"/>
      <w:r>
        <w:t>:-</w:t>
      </w:r>
      <w:proofErr w:type="gramEnd"/>
      <w:r>
        <w:t xml:space="preserve"> used for enable </w:t>
      </w:r>
      <w:r w:rsidR="000E5033">
        <w:t xml:space="preserve">disable </w:t>
      </w:r>
      <w:r>
        <w:t xml:space="preserve">and edit the </w:t>
      </w:r>
      <w:r w:rsidR="000E5033">
        <w:t>options</w:t>
      </w:r>
    </w:p>
    <w:p w:rsidR="00BA5297" w:rsidRDefault="00BA5297" w:rsidP="008906F5">
      <w:r>
        <w:rPr>
          <w:noProof/>
          <w:lang w:eastAsia="en-IN"/>
        </w:rPr>
        <w:drawing>
          <wp:inline distT="0" distB="0" distL="0" distR="0">
            <wp:extent cx="57245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r>
        <w:t xml:space="preserve"> </w:t>
      </w:r>
    </w:p>
    <w:p w:rsidR="000C18D7" w:rsidRDefault="000C18D7" w:rsidP="008906F5">
      <w:r>
        <w:rPr>
          <w:noProof/>
          <w:lang w:eastAsia="en-IN"/>
        </w:rPr>
        <w:lastRenderedPageBreak/>
        <w:drawing>
          <wp:inline distT="0" distB="0" distL="0" distR="0">
            <wp:extent cx="57245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0C18D7" w:rsidRDefault="00EE458E" w:rsidP="008906F5">
      <w:proofErr w:type="spellStart"/>
      <w:r w:rsidRPr="00EE458E">
        <w:rPr>
          <w:b/>
        </w:rPr>
        <w:t>Gocoder</w:t>
      </w:r>
      <w:proofErr w:type="spellEnd"/>
      <w:r w:rsidRPr="00EE458E">
        <w:rPr>
          <w:b/>
        </w:rPr>
        <w:t xml:space="preserve"> </w:t>
      </w:r>
      <w:r>
        <w:rPr>
          <w:b/>
        </w:rPr>
        <w:t>A</w:t>
      </w:r>
      <w:r w:rsidRPr="00EE458E">
        <w:rPr>
          <w:b/>
        </w:rPr>
        <w:t>pp</w:t>
      </w:r>
      <w:proofErr w:type="gramStart"/>
      <w:r>
        <w:t>:-</w:t>
      </w:r>
      <w:proofErr w:type="gramEnd"/>
      <w:r>
        <w:t xml:space="preserve"> Install the </w:t>
      </w:r>
      <w:proofErr w:type="spellStart"/>
      <w:r>
        <w:t>gocoder</w:t>
      </w:r>
      <w:proofErr w:type="spellEnd"/>
      <w:r>
        <w:t xml:space="preserve"> app for test the </w:t>
      </w:r>
      <w:proofErr w:type="spellStart"/>
      <w:r>
        <w:t>wowza</w:t>
      </w:r>
      <w:proofErr w:type="spellEnd"/>
      <w:r>
        <w:t xml:space="preserve"> steam videos </w:t>
      </w:r>
    </w:p>
    <w:p w:rsidR="00EE458E" w:rsidRDefault="00EE458E" w:rsidP="008906F5">
      <w:r>
        <w:rPr>
          <w:noProof/>
          <w:lang w:eastAsia="en-IN"/>
        </w:rPr>
        <w:drawing>
          <wp:inline distT="0" distB="0" distL="0" distR="0">
            <wp:extent cx="3514554" cy="2007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592" cy="2009587"/>
                    </a:xfrm>
                    <a:prstGeom prst="rect">
                      <a:avLst/>
                    </a:prstGeom>
                    <a:noFill/>
                    <a:ln>
                      <a:noFill/>
                    </a:ln>
                  </pic:spPr>
                </pic:pic>
              </a:graphicData>
            </a:graphic>
          </wp:inline>
        </w:drawing>
      </w:r>
    </w:p>
    <w:p w:rsidR="00EE458E" w:rsidRDefault="00EE458E" w:rsidP="008906F5">
      <w:r>
        <w:rPr>
          <w:noProof/>
          <w:lang w:eastAsia="en-IN"/>
        </w:rPr>
        <w:lastRenderedPageBreak/>
        <w:drawing>
          <wp:inline distT="0" distB="0" distL="0" distR="0">
            <wp:extent cx="46196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571750"/>
                    </a:xfrm>
                    <a:prstGeom prst="rect">
                      <a:avLst/>
                    </a:prstGeom>
                    <a:noFill/>
                    <a:ln>
                      <a:noFill/>
                    </a:ln>
                  </pic:spPr>
                </pic:pic>
              </a:graphicData>
            </a:graphic>
          </wp:inline>
        </w:drawing>
      </w:r>
    </w:p>
    <w:p w:rsidR="003C0352" w:rsidRDefault="003C0352" w:rsidP="008906F5">
      <w:r>
        <w:t xml:space="preserve">Access the </w:t>
      </w:r>
      <w:proofErr w:type="spellStart"/>
      <w:r>
        <w:t>wowza</w:t>
      </w:r>
      <w:proofErr w:type="spellEnd"/>
      <w:r>
        <w:t xml:space="preserve"> steam videos, touch the </w:t>
      </w:r>
      <w:proofErr w:type="spellStart"/>
      <w:r>
        <w:t>wowza</w:t>
      </w:r>
      <w:proofErr w:type="spellEnd"/>
      <w:r>
        <w:t xml:space="preserve"> icon in the app after that screen is appear for the details fill up:- </w:t>
      </w:r>
    </w:p>
    <w:p w:rsidR="003C0352" w:rsidRDefault="003C0352" w:rsidP="008906F5">
      <w:r>
        <w:t xml:space="preserve">Touch the </w:t>
      </w:r>
      <w:proofErr w:type="spellStart"/>
      <w:r>
        <w:t>Wowza</w:t>
      </w:r>
      <w:proofErr w:type="spellEnd"/>
      <w:r>
        <w:t xml:space="preserve"> Streaming Engine,  </w:t>
      </w:r>
    </w:p>
    <w:p w:rsidR="003C0352" w:rsidRDefault="003C0352" w:rsidP="003C0352">
      <w:pPr>
        <w:ind w:firstLine="720"/>
      </w:pPr>
      <w:r>
        <w:t>1 Host option</w:t>
      </w:r>
      <w:proofErr w:type="gramStart"/>
      <w:r>
        <w:t>:-</w:t>
      </w:r>
      <w:proofErr w:type="gramEnd"/>
      <w:r>
        <w:t xml:space="preserve"> server </w:t>
      </w:r>
      <w:proofErr w:type="spellStart"/>
      <w:r>
        <w:t>ip</w:t>
      </w:r>
      <w:proofErr w:type="spellEnd"/>
      <w:r>
        <w:t xml:space="preserve"> like 202.145.152.24”It’s depend the </w:t>
      </w:r>
      <w:proofErr w:type="spellStart"/>
      <w:r>
        <w:t>wowza</w:t>
      </w:r>
      <w:proofErr w:type="spellEnd"/>
      <w:r>
        <w:t xml:space="preserve"> server local and public </w:t>
      </w:r>
      <w:proofErr w:type="spellStart"/>
      <w:r>
        <w:t>ip</w:t>
      </w:r>
      <w:proofErr w:type="spellEnd"/>
      <w:r>
        <w:t xml:space="preserve"> which </w:t>
      </w:r>
      <w:proofErr w:type="spellStart"/>
      <w:r>
        <w:t>wowza</w:t>
      </w:r>
      <w:proofErr w:type="spellEnd"/>
      <w:r>
        <w:t xml:space="preserve"> server is running” Port no :- 1935 “it’s by default for the access the </w:t>
      </w:r>
      <w:proofErr w:type="spellStart"/>
      <w:r>
        <w:t>wowza</w:t>
      </w:r>
      <w:proofErr w:type="spellEnd"/>
      <w:r>
        <w:t xml:space="preserve"> steam videos.</w:t>
      </w:r>
    </w:p>
    <w:p w:rsidR="003C0352" w:rsidRDefault="003C0352" w:rsidP="008906F5">
      <w:r>
        <w:t>Then touch back</w:t>
      </w:r>
    </w:p>
    <w:p w:rsidR="003C0352" w:rsidRDefault="003C0352" w:rsidP="003C0352">
      <w:pPr>
        <w:pStyle w:val="ListParagraph"/>
        <w:numPr>
          <w:ilvl w:val="0"/>
          <w:numId w:val="2"/>
        </w:numPr>
      </w:pPr>
      <w:proofErr w:type="gramStart"/>
      <w:r>
        <w:t>Application :-</w:t>
      </w:r>
      <w:proofErr w:type="gramEnd"/>
      <w:r>
        <w:t xml:space="preserve">  </w:t>
      </w:r>
      <w:proofErr w:type="spellStart"/>
      <w:r>
        <w:t>Appication</w:t>
      </w:r>
      <w:proofErr w:type="spellEnd"/>
      <w:r>
        <w:t xml:space="preserve"> Name :- webrtc1 “it’s depend which steam you want to run with </w:t>
      </w:r>
      <w:proofErr w:type="spellStart"/>
      <w:r>
        <w:t>wowza</w:t>
      </w:r>
      <w:proofErr w:type="spellEnd"/>
      <w:r>
        <w:t xml:space="preserve">”. Steam Name:- </w:t>
      </w:r>
      <w:proofErr w:type="spellStart"/>
      <w:r>
        <w:t>Mysteam</w:t>
      </w:r>
      <w:proofErr w:type="spellEnd"/>
      <w:r>
        <w:t xml:space="preserve"> “steam name depend which type of steam name you want run” Then touch back </w:t>
      </w:r>
    </w:p>
    <w:p w:rsidR="003C0352" w:rsidRDefault="003C0352" w:rsidP="003C0352">
      <w:pPr>
        <w:pStyle w:val="ListParagraph"/>
        <w:numPr>
          <w:ilvl w:val="0"/>
          <w:numId w:val="2"/>
        </w:numPr>
      </w:pPr>
      <w:r>
        <w:t xml:space="preserve">Source </w:t>
      </w:r>
      <w:proofErr w:type="gramStart"/>
      <w:r>
        <w:t>authentication :-</w:t>
      </w:r>
      <w:proofErr w:type="gramEnd"/>
      <w:r>
        <w:t xml:space="preserve"> Source Username </w:t>
      </w:r>
      <w:r w:rsidR="003911C0">
        <w:t xml:space="preserve">:- john or </w:t>
      </w:r>
      <w:hyperlink r:id="rId13" w:history="1">
        <w:r w:rsidR="003911C0" w:rsidRPr="00D55F5B">
          <w:rPr>
            <w:rStyle w:val="Hyperlink"/>
          </w:rPr>
          <w:t>john@expmple.com</w:t>
        </w:r>
      </w:hyperlink>
      <w:r w:rsidR="003911C0">
        <w:t xml:space="preserve"> “it’s if it’s trial software the </w:t>
      </w:r>
      <w:proofErr w:type="spellStart"/>
      <w:r w:rsidR="003911C0">
        <w:t>the</w:t>
      </w:r>
      <w:proofErr w:type="spellEnd"/>
      <w:r w:rsidR="003911C0">
        <w:t xml:space="preserve"> email is mention here, which you received </w:t>
      </w:r>
      <w:proofErr w:type="spellStart"/>
      <w:r w:rsidR="003911C0">
        <w:t>wowza</w:t>
      </w:r>
      <w:proofErr w:type="spellEnd"/>
      <w:r w:rsidR="003911C0">
        <w:t xml:space="preserve"> key “. Source </w:t>
      </w:r>
      <w:proofErr w:type="gramStart"/>
      <w:r w:rsidR="003911C0">
        <w:t>password :-</w:t>
      </w:r>
      <w:proofErr w:type="gramEnd"/>
      <w:r w:rsidR="003911C0">
        <w:t xml:space="preserve"> *********. “it’s minimum 8 character and it’s depend what password you configure that time with </w:t>
      </w:r>
      <w:proofErr w:type="spellStart"/>
      <w:r w:rsidR="003911C0">
        <w:t>wowza</w:t>
      </w:r>
      <w:proofErr w:type="spellEnd"/>
      <w:r w:rsidR="003911C0">
        <w:t xml:space="preserve"> form fill up in the portal and get the access </w:t>
      </w:r>
    </w:p>
    <w:p w:rsidR="003C0352" w:rsidRDefault="003C0352" w:rsidP="003911C0">
      <w:pPr>
        <w:pStyle w:val="ListParagraph"/>
      </w:pPr>
    </w:p>
    <w:p w:rsidR="00923424" w:rsidRDefault="003C0352" w:rsidP="003C0352">
      <w:pPr>
        <w:pStyle w:val="ListParagraph"/>
      </w:pPr>
      <w:r>
        <w:t xml:space="preserve">  </w:t>
      </w:r>
    </w:p>
    <w:p w:rsidR="00EE458E" w:rsidRDefault="00EE458E" w:rsidP="008906F5"/>
    <w:sectPr w:rsidR="00EE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226F"/>
    <w:multiLevelType w:val="hybridMultilevel"/>
    <w:tmpl w:val="B0C4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2A53A1"/>
    <w:multiLevelType w:val="hybridMultilevel"/>
    <w:tmpl w:val="83A01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5"/>
    <w:rsid w:val="00047A6F"/>
    <w:rsid w:val="00060A18"/>
    <w:rsid w:val="0007277E"/>
    <w:rsid w:val="000C18D7"/>
    <w:rsid w:val="000E5033"/>
    <w:rsid w:val="001362EE"/>
    <w:rsid w:val="001469C0"/>
    <w:rsid w:val="00167052"/>
    <w:rsid w:val="001D4E0A"/>
    <w:rsid w:val="001E0EEA"/>
    <w:rsid w:val="00215E6E"/>
    <w:rsid w:val="002C0F9D"/>
    <w:rsid w:val="003662B2"/>
    <w:rsid w:val="003911C0"/>
    <w:rsid w:val="003C0352"/>
    <w:rsid w:val="00514B62"/>
    <w:rsid w:val="0054493F"/>
    <w:rsid w:val="0057464D"/>
    <w:rsid w:val="0060437A"/>
    <w:rsid w:val="00614014"/>
    <w:rsid w:val="006A0E9B"/>
    <w:rsid w:val="006B6497"/>
    <w:rsid w:val="007204C1"/>
    <w:rsid w:val="007609BC"/>
    <w:rsid w:val="007C40B7"/>
    <w:rsid w:val="007D2294"/>
    <w:rsid w:val="008027A9"/>
    <w:rsid w:val="00855A69"/>
    <w:rsid w:val="008906F5"/>
    <w:rsid w:val="00913528"/>
    <w:rsid w:val="00923424"/>
    <w:rsid w:val="00990B30"/>
    <w:rsid w:val="00A60055"/>
    <w:rsid w:val="00A81207"/>
    <w:rsid w:val="00BA0800"/>
    <w:rsid w:val="00BA2E7E"/>
    <w:rsid w:val="00BA5297"/>
    <w:rsid w:val="00BB3CD0"/>
    <w:rsid w:val="00BF3EC0"/>
    <w:rsid w:val="00C1301A"/>
    <w:rsid w:val="00C15CD4"/>
    <w:rsid w:val="00C5405F"/>
    <w:rsid w:val="00D01785"/>
    <w:rsid w:val="00D03389"/>
    <w:rsid w:val="00DF0DDF"/>
    <w:rsid w:val="00DF34E8"/>
    <w:rsid w:val="00E24819"/>
    <w:rsid w:val="00E40AEF"/>
    <w:rsid w:val="00E55E76"/>
    <w:rsid w:val="00EE458E"/>
    <w:rsid w:val="00F62AB9"/>
    <w:rsid w:val="00F80B02"/>
    <w:rsid w:val="00F827C0"/>
    <w:rsid w:val="00F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BEEE"/>
  <w15:chartTrackingRefBased/>
  <w15:docId w15:val="{D466A2D8-39B9-46CC-BAC1-C9CA3C3F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EA"/>
    <w:pPr>
      <w:ind w:left="720"/>
      <w:contextualSpacing/>
    </w:pPr>
  </w:style>
  <w:style w:type="character" w:customStyle="1" w:styleId="il">
    <w:name w:val="il"/>
    <w:basedOn w:val="DefaultParagraphFont"/>
    <w:rsid w:val="007609BC"/>
  </w:style>
  <w:style w:type="character" w:styleId="Hyperlink">
    <w:name w:val="Hyperlink"/>
    <w:basedOn w:val="DefaultParagraphFont"/>
    <w:uiPriority w:val="99"/>
    <w:unhideWhenUsed/>
    <w:rsid w:val="00DF0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86379">
      <w:bodyDiv w:val="1"/>
      <w:marLeft w:val="0"/>
      <w:marRight w:val="0"/>
      <w:marTop w:val="0"/>
      <w:marBottom w:val="0"/>
      <w:divBdr>
        <w:top w:val="none" w:sz="0" w:space="0" w:color="auto"/>
        <w:left w:val="none" w:sz="0" w:space="0" w:color="auto"/>
        <w:bottom w:val="none" w:sz="0" w:space="0" w:color="auto"/>
        <w:right w:val="none" w:sz="0" w:space="0" w:color="auto"/>
      </w:divBdr>
    </w:div>
    <w:div w:id="7438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ohn@expmpl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owza.com/downloads/WowzaStreamingEngine-4-7-6/WowzaStreamingEngine-4.7.6-linux-x64-installer.ru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14</cp:revision>
  <dcterms:created xsi:type="dcterms:W3CDTF">2018-08-08T11:01:00Z</dcterms:created>
  <dcterms:modified xsi:type="dcterms:W3CDTF">2018-08-14T10:52:00Z</dcterms:modified>
</cp:coreProperties>
</file>