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0F633" w14:textId="77777777" w:rsidR="008662FF" w:rsidRPr="008662FF" w:rsidRDefault="008662FF" w:rsidP="008662FF">
      <w:pPr>
        <w:jc w:val="center"/>
        <w:rPr>
          <w:b/>
          <w:sz w:val="28"/>
        </w:rPr>
      </w:pPr>
      <w:r w:rsidRPr="008662FF">
        <w:rPr>
          <w:b/>
          <w:bCs/>
          <w:sz w:val="28"/>
        </w:rPr>
        <w:t>Predicting Performance of Integrated Circuits using Regression Analysis</w:t>
      </w:r>
    </w:p>
    <w:p w14:paraId="58A988B7" w14:textId="319CDA78" w:rsidR="008D5CE9" w:rsidRDefault="008D5CE9" w:rsidP="008D5CE9">
      <w:pPr>
        <w:jc w:val="center"/>
        <w:rPr>
          <w:b/>
        </w:rPr>
      </w:pPr>
      <w:r w:rsidRPr="008D5CE9">
        <w:rPr>
          <w:b/>
        </w:rPr>
        <w:t>Joanna Duran, Nikhil Gupta, Max Moro</w:t>
      </w:r>
    </w:p>
    <w:p w14:paraId="6976003D" w14:textId="0A933377" w:rsidR="005632C6" w:rsidRDefault="005632C6" w:rsidP="008D5CE9">
      <w:pPr>
        <w:jc w:val="center"/>
        <w:rPr>
          <w:b/>
        </w:rPr>
      </w:pPr>
    </w:p>
    <w:p w14:paraId="4C2A0943" w14:textId="77777777" w:rsidR="002847BF" w:rsidRPr="008D5CE9" w:rsidRDefault="002847BF" w:rsidP="008D5CE9">
      <w:pPr>
        <w:jc w:val="center"/>
        <w:rPr>
          <w:b/>
        </w:rPr>
      </w:pPr>
    </w:p>
    <w:p w14:paraId="60A243AE" w14:textId="68D46F49" w:rsidR="008009A6" w:rsidRPr="006C2E14" w:rsidRDefault="008009A6" w:rsidP="005A7527">
      <w:pPr>
        <w:rPr>
          <w:rFonts w:cstheme="minorHAnsi"/>
          <w:b/>
        </w:rPr>
      </w:pPr>
      <w:r w:rsidRPr="006C2E14">
        <w:rPr>
          <w:rFonts w:cstheme="minorHAnsi"/>
          <w:b/>
        </w:rPr>
        <w:t>Introduction</w:t>
      </w:r>
    </w:p>
    <w:p w14:paraId="63E8EC6E" w14:textId="1A3B21E3" w:rsidR="005A7527" w:rsidRPr="006C2E14" w:rsidRDefault="005A7527" w:rsidP="005A7527">
      <w:pPr>
        <w:rPr>
          <w:rFonts w:cstheme="minorHAnsi"/>
        </w:rPr>
      </w:pPr>
      <w:r w:rsidRPr="006C2E14">
        <w:rPr>
          <w:rFonts w:cstheme="minorHAnsi"/>
        </w:rPr>
        <w:t xml:space="preserve">Semiconductor manufacturing is a variable process and outcomes depend on several </w:t>
      </w:r>
      <w:r w:rsidR="008009A6" w:rsidRPr="006C2E14">
        <w:rPr>
          <w:rFonts w:cstheme="minorHAnsi"/>
        </w:rPr>
        <w:t>factors. In</w:t>
      </w:r>
      <w:r w:rsidRPr="006C2E14">
        <w:rPr>
          <w:rFonts w:cstheme="minorHAnsi"/>
        </w:rPr>
        <w:t xml:space="preserve"> order to meet target spec</w:t>
      </w:r>
      <w:r w:rsidR="008C2DAF" w:rsidRPr="006C2E14">
        <w:rPr>
          <w:rFonts w:cstheme="minorHAnsi"/>
        </w:rPr>
        <w:t>ifications</w:t>
      </w:r>
      <w:r w:rsidRPr="006C2E14">
        <w:rPr>
          <w:rFonts w:cstheme="minorHAnsi"/>
        </w:rPr>
        <w:t xml:space="preserve">, some parameters are controlled by </w:t>
      </w:r>
      <w:r w:rsidR="004430A2" w:rsidRPr="006C2E14">
        <w:rPr>
          <w:rFonts w:cstheme="minorHAnsi"/>
        </w:rPr>
        <w:t>engineers</w:t>
      </w:r>
      <w:r w:rsidR="00255F2C" w:rsidRPr="006C2E14">
        <w:rPr>
          <w:rFonts w:cstheme="minorHAnsi"/>
        </w:rPr>
        <w:t>. However, some</w:t>
      </w:r>
      <w:r w:rsidRPr="006C2E14">
        <w:rPr>
          <w:rFonts w:cstheme="minorHAnsi"/>
        </w:rPr>
        <w:t xml:space="preserve"> </w:t>
      </w:r>
      <w:r w:rsidR="008009A6" w:rsidRPr="006C2E14">
        <w:rPr>
          <w:rFonts w:cstheme="minorHAnsi"/>
        </w:rPr>
        <w:t xml:space="preserve">parameters </w:t>
      </w:r>
      <w:r w:rsidRPr="006C2E14">
        <w:rPr>
          <w:rFonts w:cstheme="minorHAnsi"/>
        </w:rPr>
        <w:t>are beyond human control</w:t>
      </w:r>
      <w:r w:rsidR="008662FF" w:rsidRPr="006C2E14">
        <w:rPr>
          <w:rFonts w:cstheme="minorHAnsi"/>
        </w:rPr>
        <w:t xml:space="preserve"> (e.g. process variation)</w:t>
      </w:r>
      <w:r w:rsidR="004430A2" w:rsidRPr="006C2E14">
        <w:rPr>
          <w:rFonts w:cstheme="minorHAnsi"/>
        </w:rPr>
        <w:t xml:space="preserve">. The </w:t>
      </w:r>
      <w:r w:rsidRPr="006C2E14">
        <w:rPr>
          <w:rFonts w:cstheme="minorHAnsi"/>
        </w:rPr>
        <w:t xml:space="preserve">output variables </w:t>
      </w:r>
      <w:r w:rsidR="004430A2" w:rsidRPr="006C2E14">
        <w:rPr>
          <w:rFonts w:cstheme="minorHAnsi"/>
        </w:rPr>
        <w:t xml:space="preserve">are </w:t>
      </w:r>
      <w:r w:rsidRPr="006C2E14">
        <w:rPr>
          <w:rFonts w:cstheme="minorHAnsi"/>
        </w:rPr>
        <w:t>typically measured after the manufacturing process</w:t>
      </w:r>
      <w:r w:rsidR="005C1E2E" w:rsidRPr="006C2E14">
        <w:rPr>
          <w:rFonts w:cstheme="minorHAnsi"/>
        </w:rPr>
        <w:t xml:space="preserve"> is complete and all R&amp;D has been performed.</w:t>
      </w:r>
      <w:r w:rsidR="004430A2" w:rsidRPr="006C2E14">
        <w:rPr>
          <w:rFonts w:cstheme="minorHAnsi"/>
        </w:rPr>
        <w:t xml:space="preserve"> </w:t>
      </w:r>
      <w:r w:rsidR="002A437B" w:rsidRPr="006C2E14">
        <w:rPr>
          <w:rFonts w:cstheme="minorHAnsi"/>
        </w:rPr>
        <w:t xml:space="preserve">There is a set list of specified values that are acceptable, usually falling between a min and max range. Variation in the process leads </w:t>
      </w:r>
      <w:r w:rsidRPr="006C2E14">
        <w:rPr>
          <w:rFonts w:cstheme="minorHAnsi"/>
        </w:rPr>
        <w:t>issues</w:t>
      </w:r>
      <w:r w:rsidR="002A437B" w:rsidRPr="006C2E14">
        <w:rPr>
          <w:rFonts w:cstheme="minorHAnsi"/>
        </w:rPr>
        <w:t xml:space="preserve"> </w:t>
      </w:r>
      <w:r w:rsidRPr="006C2E14">
        <w:rPr>
          <w:rFonts w:cstheme="minorHAnsi"/>
        </w:rPr>
        <w:t>if the</w:t>
      </w:r>
      <w:r w:rsidR="00FF0C74" w:rsidRPr="006C2E14">
        <w:rPr>
          <w:rFonts w:cstheme="minorHAnsi"/>
        </w:rPr>
        <w:t xml:space="preserve"> output</w:t>
      </w:r>
      <w:r w:rsidRPr="006C2E14">
        <w:rPr>
          <w:rFonts w:cstheme="minorHAnsi"/>
        </w:rPr>
        <w:t xml:space="preserve">s </w:t>
      </w:r>
      <w:r w:rsidR="00FF0C74" w:rsidRPr="006C2E14">
        <w:rPr>
          <w:rFonts w:cstheme="minorHAnsi"/>
        </w:rPr>
        <w:t xml:space="preserve">are </w:t>
      </w:r>
      <w:r w:rsidRPr="006C2E14">
        <w:rPr>
          <w:rFonts w:cstheme="minorHAnsi"/>
        </w:rPr>
        <w:t>outside target spec</w:t>
      </w:r>
      <w:r w:rsidR="004430A2" w:rsidRPr="006C2E14">
        <w:rPr>
          <w:rFonts w:cstheme="minorHAnsi"/>
        </w:rPr>
        <w:t>ifications.</w:t>
      </w:r>
      <w:r w:rsidR="00255F2C" w:rsidRPr="006C2E14">
        <w:rPr>
          <w:rFonts w:cstheme="minorHAnsi"/>
        </w:rPr>
        <w:t xml:space="preserve"> Due to time, resource and cost constraints n</w:t>
      </w:r>
      <w:r w:rsidRPr="006C2E14">
        <w:rPr>
          <w:rFonts w:cstheme="minorHAnsi"/>
        </w:rPr>
        <w:t>ot all values can be practically measured</w:t>
      </w:r>
      <w:r w:rsidR="00255F2C" w:rsidRPr="006C2E14">
        <w:rPr>
          <w:rFonts w:cstheme="minorHAnsi"/>
        </w:rPr>
        <w:t>.</w:t>
      </w:r>
    </w:p>
    <w:p w14:paraId="791D7CEF" w14:textId="618DAA50" w:rsidR="005A7527" w:rsidRPr="006C2E14" w:rsidRDefault="00342B04" w:rsidP="005A7527">
      <w:pPr>
        <w:rPr>
          <w:rFonts w:cstheme="minorHAnsi"/>
        </w:rPr>
      </w:pPr>
      <w:r w:rsidRPr="006C2E14">
        <w:rPr>
          <w:rFonts w:cstheme="minorHAnsi"/>
        </w:rPr>
        <w:t>Below is an example specification sheet</w:t>
      </w:r>
      <w:r w:rsidR="00756FCD" w:rsidRPr="006C2E14">
        <w:rPr>
          <w:rFonts w:cstheme="minorHAnsi"/>
        </w:rPr>
        <w:t xml:space="preserve"> (Fig 1)</w:t>
      </w:r>
      <w:r w:rsidR="005A7527" w:rsidRPr="006C2E14">
        <w:rPr>
          <w:rFonts w:cstheme="minorHAnsi"/>
        </w:rPr>
        <w:t xml:space="preserve">. Each </w:t>
      </w:r>
      <w:r w:rsidRPr="006C2E14">
        <w:rPr>
          <w:rFonts w:cstheme="minorHAnsi"/>
        </w:rPr>
        <w:t>column</w:t>
      </w:r>
      <w:r w:rsidR="005A7527" w:rsidRPr="006C2E14">
        <w:rPr>
          <w:rFonts w:cstheme="minorHAnsi"/>
        </w:rPr>
        <w:t xml:space="preserve"> is a single output and </w:t>
      </w:r>
      <w:r w:rsidRPr="006C2E14">
        <w:rPr>
          <w:rFonts w:cstheme="minorHAnsi"/>
        </w:rPr>
        <w:t xml:space="preserve">their respective </w:t>
      </w:r>
      <w:r w:rsidR="005A7527" w:rsidRPr="006C2E14">
        <w:rPr>
          <w:rFonts w:cstheme="minorHAnsi"/>
        </w:rPr>
        <w:t>value</w:t>
      </w:r>
      <w:r w:rsidRPr="006C2E14">
        <w:rPr>
          <w:rFonts w:cstheme="minorHAnsi"/>
        </w:rPr>
        <w:t>s but n</w:t>
      </w:r>
      <w:r w:rsidR="005A7527" w:rsidRPr="006C2E14">
        <w:rPr>
          <w:rFonts w:cstheme="minorHAnsi"/>
        </w:rPr>
        <w:t>ot all values are populated</w:t>
      </w:r>
      <w:r w:rsidRPr="006C2E14">
        <w:rPr>
          <w:rFonts w:cstheme="minorHAnsi"/>
        </w:rPr>
        <w:t xml:space="preserve"> because they cannot be practically measured.</w:t>
      </w:r>
      <w:r w:rsidR="005A7527" w:rsidRPr="006C2E14">
        <w:rPr>
          <w:rFonts w:cstheme="minorHAnsi"/>
          <w:noProof/>
        </w:rPr>
        <w:drawing>
          <wp:inline distT="0" distB="0" distL="0" distR="0" wp14:anchorId="14974776" wp14:editId="71FDD337">
            <wp:extent cx="5427023" cy="4192607"/>
            <wp:effectExtent l="0" t="0" r="2540" b="0"/>
            <wp:docPr id="1" name="Picture 1" descr="Example outpu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ample output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964" cy="420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CF946" w14:textId="6F003C39" w:rsidR="00756FCD" w:rsidRPr="006C2E14" w:rsidRDefault="00756FCD" w:rsidP="00756FCD">
      <w:pPr>
        <w:spacing w:before="100" w:beforeAutospacing="1"/>
        <w:jc w:val="center"/>
        <w:rPr>
          <w:rFonts w:cstheme="minorHAnsi"/>
          <w:i/>
        </w:rPr>
      </w:pPr>
      <w:r w:rsidRPr="006C2E14">
        <w:rPr>
          <w:rFonts w:cstheme="minorHAnsi"/>
          <w:i/>
        </w:rPr>
        <w:t>Fig 1</w:t>
      </w:r>
    </w:p>
    <w:p w14:paraId="6920F29C" w14:textId="77777777" w:rsidR="001F0210" w:rsidRPr="006C2E14" w:rsidRDefault="00342B04" w:rsidP="005A7527">
      <w:pPr>
        <w:rPr>
          <w:rFonts w:cstheme="minorHAnsi"/>
        </w:rPr>
      </w:pPr>
      <w:r w:rsidRPr="006C2E14">
        <w:rPr>
          <w:rFonts w:cstheme="minorHAnsi"/>
        </w:rPr>
        <w:lastRenderedPageBreak/>
        <w:t>Like in most manufacturing environments, the question is “</w:t>
      </w:r>
      <w:r w:rsidR="005A7527" w:rsidRPr="006C2E14">
        <w:rPr>
          <w:rFonts w:cstheme="minorHAnsi"/>
        </w:rPr>
        <w:t>Can we predict the limits before the integrated circuits are manufactured to preemptively make changes when specs are expected to be out of range?</w:t>
      </w:r>
      <w:r w:rsidRPr="006C2E14">
        <w:rPr>
          <w:rFonts w:cstheme="minorHAnsi"/>
        </w:rPr>
        <w:t>” The answer is y</w:t>
      </w:r>
      <w:r w:rsidR="005A7527" w:rsidRPr="006C2E14">
        <w:rPr>
          <w:rFonts w:cstheme="minorHAnsi"/>
        </w:rPr>
        <w:t>es</w:t>
      </w:r>
      <w:r w:rsidRPr="006C2E14">
        <w:rPr>
          <w:rFonts w:cstheme="minorHAnsi"/>
        </w:rPr>
        <w:t xml:space="preserve">. Current practice is to use </w:t>
      </w:r>
      <w:r w:rsidR="005A7527" w:rsidRPr="006C2E14">
        <w:rPr>
          <w:rFonts w:cstheme="minorHAnsi"/>
        </w:rPr>
        <w:t>electrical simulation (+ running Monte Carlo simulations)</w:t>
      </w:r>
      <w:r w:rsidR="00416761" w:rsidRPr="006C2E14">
        <w:rPr>
          <w:rFonts w:cstheme="minorHAnsi"/>
        </w:rPr>
        <w:t xml:space="preserve">. </w:t>
      </w:r>
      <w:r w:rsidR="005A7527" w:rsidRPr="006C2E14">
        <w:rPr>
          <w:rFonts w:cstheme="minorHAnsi"/>
        </w:rPr>
        <w:t xml:space="preserve">However, this is </w:t>
      </w:r>
      <w:bookmarkStart w:id="0" w:name="_GoBack"/>
      <w:r w:rsidR="005A7527" w:rsidRPr="006C2E14">
        <w:rPr>
          <w:rFonts w:cstheme="minorHAnsi"/>
        </w:rPr>
        <w:t>very resource</w:t>
      </w:r>
      <w:r w:rsidR="00416761" w:rsidRPr="006C2E14">
        <w:rPr>
          <w:rFonts w:cstheme="minorHAnsi"/>
        </w:rPr>
        <w:t xml:space="preserve"> and time</w:t>
      </w:r>
      <w:r w:rsidR="005A7527" w:rsidRPr="006C2E14">
        <w:rPr>
          <w:rFonts w:cstheme="minorHAnsi"/>
        </w:rPr>
        <w:t xml:space="preserve"> intensive </w:t>
      </w:r>
      <w:bookmarkEnd w:id="0"/>
      <w:r w:rsidR="005A7527" w:rsidRPr="006C2E14">
        <w:rPr>
          <w:rFonts w:cstheme="minorHAnsi"/>
        </w:rPr>
        <w:t>as each electrical simulation can take several hours</w:t>
      </w:r>
      <w:r w:rsidR="00416761" w:rsidRPr="006C2E14">
        <w:rPr>
          <w:rFonts w:cstheme="minorHAnsi"/>
        </w:rPr>
        <w:t xml:space="preserve">. </w:t>
      </w:r>
      <w:r w:rsidR="005632C6" w:rsidRPr="006C2E14">
        <w:rPr>
          <w:rFonts w:cstheme="minorHAnsi"/>
        </w:rPr>
        <w:t>Our objective is to b</w:t>
      </w:r>
      <w:r w:rsidR="005A7527" w:rsidRPr="006C2E14">
        <w:rPr>
          <w:rFonts w:cstheme="minorHAnsi"/>
        </w:rPr>
        <w:t xml:space="preserve">uild a model to predict the performance (min, </w:t>
      </w:r>
      <w:proofErr w:type="spellStart"/>
      <w:r w:rsidR="005A7527" w:rsidRPr="006C2E14">
        <w:rPr>
          <w:rFonts w:cstheme="minorHAnsi"/>
        </w:rPr>
        <w:t>typ</w:t>
      </w:r>
      <w:proofErr w:type="spellEnd"/>
      <w:r w:rsidR="005A7527" w:rsidRPr="006C2E14">
        <w:rPr>
          <w:rFonts w:cstheme="minorHAnsi"/>
        </w:rPr>
        <w:t xml:space="preserve">, max) of </w:t>
      </w:r>
      <w:r w:rsidR="005632C6" w:rsidRPr="006C2E14">
        <w:rPr>
          <w:rFonts w:cstheme="minorHAnsi"/>
        </w:rPr>
        <w:t>an</w:t>
      </w:r>
      <w:r w:rsidR="005A7527" w:rsidRPr="006C2E14">
        <w:rPr>
          <w:rFonts w:cstheme="minorHAnsi"/>
        </w:rPr>
        <w:t xml:space="preserve"> output variable</w:t>
      </w:r>
      <w:r w:rsidR="005632C6" w:rsidRPr="006C2E14">
        <w:rPr>
          <w:rFonts w:cstheme="minorHAnsi"/>
        </w:rPr>
        <w:t xml:space="preserve">. </w:t>
      </w:r>
    </w:p>
    <w:p w14:paraId="08984568" w14:textId="3008275C" w:rsidR="00A46076" w:rsidRPr="006C2E14" w:rsidRDefault="002A2EC4" w:rsidP="005A7527">
      <w:pPr>
        <w:rPr>
          <w:rFonts w:cstheme="minorHAnsi"/>
        </w:rPr>
      </w:pPr>
      <w:r w:rsidRPr="006C2E14">
        <w:rPr>
          <w:rFonts w:cstheme="minorHAnsi"/>
        </w:rPr>
        <w:t>Data has been sponsored and approved for use by Texas Instruments Inc who</w:t>
      </w:r>
      <w:r w:rsidR="00C137EA" w:rsidRPr="006C2E14">
        <w:rPr>
          <w:rFonts w:cstheme="minorHAnsi"/>
        </w:rPr>
        <w:t xml:space="preserve"> provided two files. </w:t>
      </w:r>
      <w:r w:rsidR="00CE706E" w:rsidRPr="006C2E14">
        <w:rPr>
          <w:rFonts w:cstheme="minorHAnsi"/>
        </w:rPr>
        <w:t>Due to proprietary information, we cannot disclose the variables measured</w:t>
      </w:r>
      <w:r w:rsidR="00A46076" w:rsidRPr="006C2E14">
        <w:rPr>
          <w:rFonts w:cstheme="minorHAnsi"/>
        </w:rPr>
        <w:t xml:space="preserve"> or </w:t>
      </w:r>
      <w:r w:rsidR="00CE706E" w:rsidRPr="006C2E14">
        <w:rPr>
          <w:rFonts w:cstheme="minorHAnsi"/>
        </w:rPr>
        <w:t>the department</w:t>
      </w:r>
      <w:r w:rsidR="00A46076" w:rsidRPr="006C2E14">
        <w:rPr>
          <w:rFonts w:cstheme="minorHAnsi"/>
        </w:rPr>
        <w:t xml:space="preserve">. </w:t>
      </w:r>
      <w:r w:rsidR="00A46076" w:rsidRPr="006C2E14">
        <w:rPr>
          <w:rFonts w:cstheme="minorHAnsi"/>
          <w:color w:val="000000" w:themeColor="text1"/>
        </w:rPr>
        <w:t xml:space="preserve">The data consists </w:t>
      </w:r>
      <w:r w:rsidR="0001394A" w:rsidRPr="006C2E14">
        <w:rPr>
          <w:rFonts w:cstheme="minorHAnsi"/>
          <w:color w:val="000000" w:themeColor="text1"/>
        </w:rPr>
        <w:t>of</w:t>
      </w:r>
      <w:r w:rsidR="00FC3915" w:rsidRPr="006C2E14">
        <w:rPr>
          <w:rFonts w:cstheme="minorHAnsi"/>
          <w:color w:val="000000" w:themeColor="text1"/>
        </w:rPr>
        <w:t xml:space="preserve"> 10,000 rows capturing the performance of the circuit under various conditions. There are 240 features consisting of:</w:t>
      </w:r>
    </w:p>
    <w:p w14:paraId="4ECA2D00" w14:textId="139C0A79" w:rsidR="00A46076" w:rsidRPr="006C2E14" w:rsidRDefault="00A46076" w:rsidP="00A46076">
      <w:pPr>
        <w:pStyle w:val="ListParagraph"/>
        <w:numPr>
          <w:ilvl w:val="0"/>
          <w:numId w:val="2"/>
        </w:numPr>
        <w:rPr>
          <w:rFonts w:cstheme="minorHAnsi"/>
        </w:rPr>
      </w:pPr>
      <w:r w:rsidRPr="006C2E14">
        <w:rPr>
          <w:rFonts w:cstheme="minorHAnsi"/>
        </w:rPr>
        <w:t>Engineer</w:t>
      </w:r>
      <w:r w:rsidR="00115920" w:rsidRPr="006C2E14">
        <w:rPr>
          <w:rFonts w:cstheme="minorHAnsi"/>
        </w:rPr>
        <w:t>-</w:t>
      </w:r>
      <w:r w:rsidRPr="006C2E14">
        <w:rPr>
          <w:rFonts w:cstheme="minorHAnsi"/>
        </w:rPr>
        <w:t>Controlled variables (</w:t>
      </w:r>
      <w:r w:rsidR="005A7527" w:rsidRPr="006C2E14">
        <w:rPr>
          <w:rFonts w:cstheme="minorHAnsi"/>
        </w:rPr>
        <w:t>x1 – x23</w:t>
      </w:r>
      <w:r w:rsidRPr="006C2E14">
        <w:rPr>
          <w:rFonts w:cstheme="minorHAnsi"/>
        </w:rPr>
        <w:t>)</w:t>
      </w:r>
      <w:r w:rsidR="00C306ED" w:rsidRPr="006C2E14">
        <w:rPr>
          <w:rFonts w:cstheme="minorHAnsi"/>
        </w:rPr>
        <w:t>. Values differ, s</w:t>
      </w:r>
      <w:r w:rsidRPr="006C2E14">
        <w:rPr>
          <w:rFonts w:cstheme="minorHAnsi"/>
        </w:rPr>
        <w:t>ome</w:t>
      </w:r>
      <w:r w:rsidR="005A7527" w:rsidRPr="006C2E14">
        <w:rPr>
          <w:rFonts w:cstheme="minorHAnsi"/>
        </w:rPr>
        <w:t xml:space="preserve"> are between 1 to 100</w:t>
      </w:r>
      <w:r w:rsidRPr="006C2E14">
        <w:rPr>
          <w:rFonts w:cstheme="minorHAnsi"/>
        </w:rPr>
        <w:t xml:space="preserve"> while </w:t>
      </w:r>
      <w:r w:rsidR="005A7527" w:rsidRPr="006C2E14">
        <w:rPr>
          <w:rFonts w:cstheme="minorHAnsi"/>
        </w:rPr>
        <w:t>other</w:t>
      </w:r>
      <w:r w:rsidRPr="006C2E14">
        <w:rPr>
          <w:rFonts w:cstheme="minorHAnsi"/>
        </w:rPr>
        <w:t>s</w:t>
      </w:r>
      <w:r w:rsidR="005A7527" w:rsidRPr="006C2E14">
        <w:rPr>
          <w:rFonts w:cstheme="minorHAnsi"/>
        </w:rPr>
        <w:t xml:space="preserve"> are in </w:t>
      </w:r>
      <w:r w:rsidR="0001394A" w:rsidRPr="006C2E14">
        <w:rPr>
          <w:rFonts w:cstheme="minorHAnsi"/>
        </w:rPr>
        <w:t>Nano</w:t>
      </w:r>
      <w:r w:rsidR="005A7527" w:rsidRPr="006C2E14">
        <w:rPr>
          <w:rFonts w:cstheme="minorHAnsi"/>
        </w:rPr>
        <w:t xml:space="preserve"> or micro range</w:t>
      </w:r>
      <w:r w:rsidRPr="006C2E14">
        <w:rPr>
          <w:rFonts w:cstheme="minorHAnsi"/>
        </w:rPr>
        <w:t xml:space="preserve">. </w:t>
      </w:r>
    </w:p>
    <w:p w14:paraId="0675D7D7" w14:textId="2DDD4701" w:rsidR="007F1F18" w:rsidRPr="006C2E14" w:rsidRDefault="00A46076" w:rsidP="005A7527">
      <w:pPr>
        <w:pStyle w:val="ListParagraph"/>
        <w:numPr>
          <w:ilvl w:val="0"/>
          <w:numId w:val="2"/>
        </w:numPr>
        <w:rPr>
          <w:rFonts w:cstheme="minorHAnsi"/>
        </w:rPr>
      </w:pPr>
      <w:r w:rsidRPr="006C2E14">
        <w:rPr>
          <w:rFonts w:cstheme="minorHAnsi"/>
        </w:rPr>
        <w:t>P</w:t>
      </w:r>
      <w:r w:rsidR="005A7527" w:rsidRPr="006C2E14">
        <w:rPr>
          <w:rFonts w:cstheme="minorHAnsi"/>
        </w:rPr>
        <w:t xml:space="preserve">rocess </w:t>
      </w:r>
      <w:r w:rsidRPr="006C2E14">
        <w:rPr>
          <w:rFonts w:cstheme="minorHAnsi"/>
        </w:rPr>
        <w:t>v</w:t>
      </w:r>
      <w:r w:rsidR="005A7527" w:rsidRPr="006C2E14">
        <w:rPr>
          <w:rFonts w:cstheme="minorHAnsi"/>
        </w:rPr>
        <w:t>ariation</w:t>
      </w:r>
      <w:r w:rsidRPr="006C2E14">
        <w:rPr>
          <w:rFonts w:cstheme="minorHAnsi"/>
        </w:rPr>
        <w:t xml:space="preserve"> variables</w:t>
      </w:r>
      <w:r w:rsidR="005A7527" w:rsidRPr="006C2E14">
        <w:rPr>
          <w:rFonts w:cstheme="minorHAnsi"/>
        </w:rPr>
        <w:t xml:space="preserve"> </w:t>
      </w:r>
      <w:proofErr w:type="gramStart"/>
      <w:r w:rsidRPr="006C2E14">
        <w:rPr>
          <w:rFonts w:cstheme="minorHAnsi"/>
        </w:rPr>
        <w:t>(</w:t>
      </w:r>
      <w:r w:rsidR="005A7527" w:rsidRPr="006C2E14">
        <w:rPr>
          <w:rFonts w:cstheme="minorHAnsi"/>
        </w:rPr>
        <w:t xml:space="preserve"> stat</w:t>
      </w:r>
      <w:proofErr w:type="gramEnd"/>
      <w:r w:rsidR="005A7527" w:rsidRPr="006C2E14">
        <w:rPr>
          <w:rFonts w:cstheme="minorHAnsi"/>
        </w:rPr>
        <w:t>1 – stat217</w:t>
      </w:r>
      <w:r w:rsidRPr="006C2E14">
        <w:rPr>
          <w:rFonts w:cstheme="minorHAnsi"/>
        </w:rPr>
        <w:t>)</w:t>
      </w:r>
      <w:r w:rsidR="00E76729" w:rsidRPr="006C2E14">
        <w:rPr>
          <w:rFonts w:cstheme="minorHAnsi"/>
        </w:rPr>
        <w:t xml:space="preserve">. These parameters are </w:t>
      </w:r>
      <w:r w:rsidRPr="006C2E14">
        <w:rPr>
          <w:rFonts w:cstheme="minorHAnsi"/>
        </w:rPr>
        <w:t>beyond human control</w:t>
      </w:r>
      <w:r w:rsidR="00116D2D" w:rsidRPr="006C2E14">
        <w:rPr>
          <w:rFonts w:cstheme="minorHAnsi"/>
        </w:rPr>
        <w:t>. They r</w:t>
      </w:r>
      <w:r w:rsidR="005A7527" w:rsidRPr="006C2E14">
        <w:rPr>
          <w:rFonts w:cstheme="minorHAnsi"/>
        </w:rPr>
        <w:t>epresent</w:t>
      </w:r>
      <w:r w:rsidR="00116D2D" w:rsidRPr="006C2E14">
        <w:rPr>
          <w:rFonts w:cstheme="minorHAnsi"/>
        </w:rPr>
        <w:t xml:space="preserve"> </w:t>
      </w:r>
      <w:r w:rsidR="005A7527" w:rsidRPr="006C2E14">
        <w:rPr>
          <w:rFonts w:cstheme="minorHAnsi"/>
        </w:rPr>
        <w:t>various statistical parameters</w:t>
      </w:r>
      <w:r w:rsidR="007F1F18" w:rsidRPr="006C2E14">
        <w:rPr>
          <w:rFonts w:cstheme="minorHAnsi"/>
        </w:rPr>
        <w:t xml:space="preserve"> whose </w:t>
      </w:r>
      <w:r w:rsidR="005A7527" w:rsidRPr="006C2E14">
        <w:rPr>
          <w:rFonts w:cstheme="minorHAnsi"/>
        </w:rPr>
        <w:t>values represent the sigma variation around the mean</w:t>
      </w:r>
      <w:r w:rsidR="007F1F18" w:rsidRPr="006C2E14">
        <w:rPr>
          <w:rFonts w:cstheme="minorHAnsi"/>
        </w:rPr>
        <w:t xml:space="preserve">. </w:t>
      </w:r>
      <w:r w:rsidR="005A7527" w:rsidRPr="006C2E14">
        <w:rPr>
          <w:rFonts w:cstheme="minorHAnsi"/>
        </w:rPr>
        <w:t>Range is from -4 (sigma) to 4 (sigma)</w:t>
      </w:r>
    </w:p>
    <w:p w14:paraId="7358B033" w14:textId="40EFD2E3" w:rsidR="005A7527" w:rsidRPr="006C2E14" w:rsidRDefault="005A7527" w:rsidP="005A7527">
      <w:pPr>
        <w:pStyle w:val="ListParagraph"/>
        <w:numPr>
          <w:ilvl w:val="0"/>
          <w:numId w:val="2"/>
        </w:numPr>
        <w:rPr>
          <w:rFonts w:cstheme="minorHAnsi"/>
        </w:rPr>
      </w:pPr>
      <w:r w:rsidRPr="006C2E14">
        <w:rPr>
          <w:rFonts w:cstheme="minorHAnsi"/>
        </w:rPr>
        <w:t>Output Variables</w:t>
      </w:r>
      <w:r w:rsidR="00A5375A" w:rsidRPr="006C2E14">
        <w:rPr>
          <w:rFonts w:cstheme="minorHAnsi"/>
        </w:rPr>
        <w:t xml:space="preserve"> (</w:t>
      </w:r>
      <w:r w:rsidRPr="006C2E14">
        <w:rPr>
          <w:rFonts w:cstheme="minorHAnsi"/>
        </w:rPr>
        <w:t>y1 - y19</w:t>
      </w:r>
      <w:r w:rsidR="00A5375A" w:rsidRPr="006C2E14">
        <w:rPr>
          <w:rFonts w:cstheme="minorHAnsi"/>
        </w:rPr>
        <w:t>)</w:t>
      </w:r>
      <w:r w:rsidR="00C306ED" w:rsidRPr="006C2E14">
        <w:rPr>
          <w:rFonts w:cstheme="minorHAnsi"/>
        </w:rPr>
        <w:t xml:space="preserve"> which r</w:t>
      </w:r>
      <w:r w:rsidRPr="006C2E14">
        <w:rPr>
          <w:rFonts w:cstheme="minorHAnsi"/>
        </w:rPr>
        <w:t>epresent various output variables</w:t>
      </w:r>
    </w:p>
    <w:p w14:paraId="2A2B3253" w14:textId="563660E2" w:rsidR="00115920" w:rsidRPr="006C2E14" w:rsidRDefault="001F0210" w:rsidP="005A7527">
      <w:pPr>
        <w:rPr>
          <w:rFonts w:cstheme="minorHAnsi"/>
        </w:rPr>
      </w:pPr>
      <w:r w:rsidRPr="006C2E14">
        <w:rPr>
          <w:rFonts w:cstheme="minorHAnsi"/>
        </w:rPr>
        <w:t xml:space="preserve">The </w:t>
      </w:r>
      <w:r w:rsidR="00115920" w:rsidRPr="006C2E14">
        <w:rPr>
          <w:rFonts w:cstheme="minorHAnsi"/>
        </w:rPr>
        <w:t>engineer-controlled</w:t>
      </w:r>
      <w:r w:rsidRPr="006C2E14">
        <w:rPr>
          <w:rFonts w:cstheme="minorHAnsi"/>
        </w:rPr>
        <w:t xml:space="preserve"> variables were uniformly randomly sampled from their design space (since engineers can select any values from range</w:t>
      </w:r>
      <w:r w:rsidR="00115920" w:rsidRPr="006C2E14">
        <w:rPr>
          <w:rFonts w:cstheme="minorHAnsi"/>
        </w:rPr>
        <w:t xml:space="preserve">). Statistical features were also uniformly randomly sampled since we wanted accuracy of model to be good throughout statistical variation range and not just closer to the population means. </w:t>
      </w:r>
    </w:p>
    <w:p w14:paraId="102AE9DA" w14:textId="577B5245" w:rsidR="005A7527" w:rsidRPr="006C2E14" w:rsidRDefault="00115920" w:rsidP="005A7527">
      <w:pPr>
        <w:rPr>
          <w:rFonts w:cstheme="minorHAnsi"/>
        </w:rPr>
      </w:pPr>
      <w:r w:rsidRPr="006C2E14">
        <w:rPr>
          <w:rFonts w:cstheme="minorHAnsi"/>
        </w:rPr>
        <w:t xml:space="preserve">The goal is </w:t>
      </w:r>
      <w:r w:rsidR="002A2EC4" w:rsidRPr="006C2E14">
        <w:rPr>
          <w:rFonts w:cstheme="minorHAnsi"/>
        </w:rPr>
        <w:t>to p</w:t>
      </w:r>
      <w:r w:rsidR="005A7527" w:rsidRPr="006C2E14">
        <w:rPr>
          <w:rFonts w:cstheme="minorHAnsi"/>
        </w:rPr>
        <w:t>ick at least 1 output variable</w:t>
      </w:r>
      <w:r w:rsidR="002A2EC4" w:rsidRPr="006C2E14">
        <w:rPr>
          <w:rFonts w:cstheme="minorHAnsi"/>
        </w:rPr>
        <w:t xml:space="preserve"> and b</w:t>
      </w:r>
      <w:r w:rsidR="005A7527" w:rsidRPr="006C2E14">
        <w:rPr>
          <w:rFonts w:cstheme="minorHAnsi"/>
        </w:rPr>
        <w:t xml:space="preserve">uild a model to </w:t>
      </w:r>
      <w:r w:rsidR="002A2EC4" w:rsidRPr="006C2E14">
        <w:rPr>
          <w:rFonts w:cstheme="minorHAnsi"/>
        </w:rPr>
        <w:t>predict the mean value and</w:t>
      </w:r>
      <w:r w:rsidR="005A7527" w:rsidRPr="006C2E14">
        <w:rPr>
          <w:rFonts w:cstheme="minorHAnsi"/>
        </w:rPr>
        <w:t xml:space="preserve"> the statistical variation of the output with respect to the process</w:t>
      </w:r>
      <w:r w:rsidR="002A2EC4" w:rsidRPr="006C2E14">
        <w:rPr>
          <w:rFonts w:cstheme="minorHAnsi"/>
        </w:rPr>
        <w:t xml:space="preserve">. </w:t>
      </w:r>
      <w:r w:rsidRPr="006C2E14">
        <w:rPr>
          <w:rFonts w:cstheme="minorHAnsi"/>
        </w:rPr>
        <w:t>T</w:t>
      </w:r>
      <w:r w:rsidR="005A7527" w:rsidRPr="006C2E14">
        <w:rPr>
          <w:rFonts w:cstheme="minorHAnsi"/>
        </w:rPr>
        <w:t>arget accuracy</w:t>
      </w:r>
      <w:r w:rsidR="002A2EC4" w:rsidRPr="006C2E14">
        <w:rPr>
          <w:rFonts w:cstheme="minorHAnsi"/>
        </w:rPr>
        <w:t xml:space="preserve"> </w:t>
      </w:r>
      <w:r w:rsidR="00F45885" w:rsidRPr="006C2E14">
        <w:rPr>
          <w:rFonts w:cstheme="minorHAnsi"/>
        </w:rPr>
        <w:t>of +</w:t>
      </w:r>
      <w:r w:rsidR="005A7527" w:rsidRPr="006C2E14">
        <w:rPr>
          <w:rFonts w:cstheme="minorHAnsi"/>
        </w:rPr>
        <w:t xml:space="preserve">/- 10% </w:t>
      </w:r>
      <w:r w:rsidR="002A2EC4" w:rsidRPr="006C2E14">
        <w:rPr>
          <w:rFonts w:cstheme="minorHAnsi"/>
        </w:rPr>
        <w:t>is desired</w:t>
      </w:r>
      <w:r w:rsidR="005A7527" w:rsidRPr="006C2E14">
        <w:rPr>
          <w:rFonts w:cstheme="minorHAnsi"/>
        </w:rPr>
        <w:t>, but +/- 15% would be acceptable</w:t>
      </w:r>
      <w:r w:rsidR="002A2EC4" w:rsidRPr="006C2E14">
        <w:rPr>
          <w:rFonts w:cstheme="minorHAnsi"/>
        </w:rPr>
        <w:t>.</w:t>
      </w:r>
    </w:p>
    <w:p w14:paraId="4EA92BBF" w14:textId="39C6C10D" w:rsidR="001509B1" w:rsidRPr="006C2E14" w:rsidRDefault="00055C67" w:rsidP="00055C67">
      <w:pPr>
        <w:rPr>
          <w:rFonts w:cstheme="minorHAnsi"/>
          <w:b/>
        </w:rPr>
      </w:pPr>
      <w:r w:rsidRPr="006C2E14">
        <w:rPr>
          <w:rFonts w:cstheme="minorHAnsi"/>
          <w:b/>
        </w:rPr>
        <w:t>Data Preparation</w:t>
      </w:r>
      <w:bookmarkStart w:id="1" w:name="_Hlk635124"/>
      <w:r w:rsidR="00295F96" w:rsidRPr="006C2E14">
        <w:rPr>
          <w:rFonts w:cstheme="minorHAnsi"/>
          <w:b/>
        </w:rPr>
        <w:t xml:space="preserve"> and </w:t>
      </w:r>
      <w:bookmarkEnd w:id="1"/>
      <w:r w:rsidR="00B9180A" w:rsidRPr="006C2E14">
        <w:rPr>
          <w:rFonts w:cstheme="minorHAnsi"/>
          <w:b/>
        </w:rPr>
        <w:t>Exploratory Data Analysis</w:t>
      </w:r>
    </w:p>
    <w:p w14:paraId="491ED6E5" w14:textId="21021C79" w:rsidR="00FC3915" w:rsidRPr="00FC3915" w:rsidRDefault="00FC3915" w:rsidP="00FC3915">
      <w:pPr>
        <w:rPr>
          <w:rFonts w:cstheme="minorHAnsi"/>
        </w:rPr>
      </w:pPr>
      <w:r w:rsidRPr="00FC3915">
        <w:rPr>
          <w:rFonts w:cstheme="minorHAnsi"/>
        </w:rPr>
        <w:t xml:space="preserve">After discussion with subject matter experts, it was decided to focus on Y3 as it is </w:t>
      </w:r>
      <w:r w:rsidR="001F0210" w:rsidRPr="006C2E14">
        <w:rPr>
          <w:rFonts w:cstheme="minorHAnsi"/>
        </w:rPr>
        <w:t>the most</w:t>
      </w:r>
      <w:r w:rsidRPr="00FC3915">
        <w:rPr>
          <w:rFonts w:cstheme="minorHAnsi"/>
        </w:rPr>
        <w:t xml:space="preserve"> critical output of the process</w:t>
      </w:r>
      <w:r w:rsidRPr="006C2E14">
        <w:rPr>
          <w:rFonts w:cstheme="minorHAnsi"/>
        </w:rPr>
        <w:t>.</w:t>
      </w:r>
    </w:p>
    <w:p w14:paraId="3AF35CB5" w14:textId="20C96DEF" w:rsidR="00756FCD" w:rsidRPr="006C2E14" w:rsidRDefault="00741E5E" w:rsidP="00756FCD">
      <w:pPr>
        <w:rPr>
          <w:rFonts w:cstheme="minorHAnsi"/>
        </w:rPr>
      </w:pPr>
      <w:r w:rsidRPr="006C2E14">
        <w:rPr>
          <w:rFonts w:cstheme="minorHAnsi"/>
        </w:rPr>
        <w:t>Like most data, it needed cleaning. We began by checking correlations to evaluate removal of redundant features. Basic descriptive statistics revealed how many NA values were present</w:t>
      </w:r>
      <w:r w:rsidR="00756FCD" w:rsidRPr="006C2E14">
        <w:rPr>
          <w:rFonts w:cstheme="minorHAnsi"/>
        </w:rPr>
        <w:t xml:space="preserve"> (Fig 2)</w:t>
      </w:r>
      <w:r w:rsidRPr="006C2E14">
        <w:rPr>
          <w:rFonts w:cstheme="minorHAnsi"/>
        </w:rPr>
        <w:t xml:space="preserve">. </w:t>
      </w:r>
    </w:p>
    <w:p w14:paraId="23520A79" w14:textId="0E039838" w:rsidR="00741E5E" w:rsidRPr="006C2E14" w:rsidRDefault="00741E5E" w:rsidP="00756FCD">
      <w:pPr>
        <w:jc w:val="center"/>
        <w:rPr>
          <w:rFonts w:cstheme="minorHAnsi"/>
        </w:rPr>
      </w:pPr>
      <w:r w:rsidRPr="006C2E14">
        <w:rPr>
          <w:rFonts w:cstheme="minorHAnsi"/>
          <w:noProof/>
        </w:rPr>
        <w:drawing>
          <wp:inline distT="0" distB="0" distL="0" distR="0" wp14:anchorId="1DF2934B" wp14:editId="7E09698D">
            <wp:extent cx="2438400" cy="1476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9A9B3" w14:textId="798D7B00" w:rsidR="00756FCD" w:rsidRPr="006C2E14" w:rsidRDefault="00756FCD" w:rsidP="00756FCD">
      <w:pPr>
        <w:jc w:val="center"/>
        <w:rPr>
          <w:rFonts w:cstheme="minorHAnsi"/>
          <w:b/>
          <w:i/>
        </w:rPr>
      </w:pPr>
      <w:r w:rsidRPr="006C2E14">
        <w:rPr>
          <w:rFonts w:cstheme="minorHAnsi"/>
          <w:i/>
        </w:rPr>
        <w:t>Fig 2</w:t>
      </w:r>
    </w:p>
    <w:p w14:paraId="7D121FE6" w14:textId="53876EB6" w:rsidR="00055C67" w:rsidRPr="006C2E14" w:rsidRDefault="00741E5E" w:rsidP="005A7527">
      <w:pPr>
        <w:rPr>
          <w:rFonts w:cstheme="minorHAnsi"/>
        </w:rPr>
      </w:pPr>
      <w:r w:rsidRPr="006C2E14">
        <w:rPr>
          <w:rFonts w:cstheme="minorHAnsi"/>
        </w:rPr>
        <w:t>We cleaned up labels and removed NA values.  Once the data was cleaned, the datasets were merged.</w:t>
      </w:r>
      <w:r w:rsidR="00295F96" w:rsidRPr="006C2E14">
        <w:rPr>
          <w:rFonts w:cstheme="minorHAnsi"/>
        </w:rPr>
        <w:t xml:space="preserve"> </w:t>
      </w:r>
    </w:p>
    <w:p w14:paraId="68BB9479" w14:textId="1F3BFC08" w:rsidR="003D7345" w:rsidRPr="006C2E14" w:rsidRDefault="00E402A4" w:rsidP="005A7527">
      <w:pPr>
        <w:rPr>
          <w:rFonts w:cstheme="minorHAnsi"/>
        </w:rPr>
      </w:pPr>
      <w:r w:rsidRPr="006C2E14">
        <w:rPr>
          <w:rFonts w:cstheme="minorHAnsi"/>
        </w:rPr>
        <w:lastRenderedPageBreak/>
        <w:t>We begin exploratory data analysis on t</w:t>
      </w:r>
      <w:r w:rsidR="003D7345" w:rsidRPr="006C2E14">
        <w:rPr>
          <w:rFonts w:cstheme="minorHAnsi"/>
        </w:rPr>
        <w:t>he target variable y</w:t>
      </w:r>
      <w:r w:rsidRPr="006C2E14">
        <w:rPr>
          <w:rFonts w:cstheme="minorHAnsi"/>
        </w:rPr>
        <w:t xml:space="preserve">3 and notice </w:t>
      </w:r>
      <w:r w:rsidR="003D7345" w:rsidRPr="006C2E14">
        <w:rPr>
          <w:rFonts w:cstheme="minorHAnsi"/>
        </w:rPr>
        <w:t xml:space="preserve">right skewness, </w:t>
      </w:r>
      <w:r w:rsidRPr="006C2E14">
        <w:rPr>
          <w:rFonts w:cstheme="minorHAnsi"/>
        </w:rPr>
        <w:t>therefore we perform</w:t>
      </w:r>
      <w:r w:rsidR="003D7345" w:rsidRPr="006C2E14">
        <w:rPr>
          <w:rFonts w:cstheme="minorHAnsi"/>
        </w:rPr>
        <w:t xml:space="preserve"> a log </w:t>
      </w:r>
      <w:r w:rsidRPr="006C2E14">
        <w:rPr>
          <w:rFonts w:cstheme="minorHAnsi"/>
        </w:rPr>
        <w:t xml:space="preserve">transformation. Log transformation helps a bit, therefore we proceeded with the log transformed variable </w:t>
      </w:r>
      <w:r w:rsidR="007B4103" w:rsidRPr="006C2E14">
        <w:rPr>
          <w:rFonts w:cstheme="minorHAnsi"/>
        </w:rPr>
        <w:t>“</w:t>
      </w:r>
      <w:r w:rsidRPr="006C2E14">
        <w:rPr>
          <w:rFonts w:cstheme="minorHAnsi"/>
        </w:rPr>
        <w:t>y3.log</w:t>
      </w:r>
      <w:r w:rsidR="007B4103" w:rsidRPr="006C2E14">
        <w:rPr>
          <w:rFonts w:cstheme="minorHAnsi"/>
        </w:rPr>
        <w:t>” (Fig 3)</w:t>
      </w:r>
      <w:r w:rsidRPr="006C2E14">
        <w:rPr>
          <w:rFonts w:cstheme="minorHAnsi"/>
        </w:rPr>
        <w:t>. It is important to note that base 10 is more common in this industry, which is why it was used instead of natural log.</w:t>
      </w:r>
    </w:p>
    <w:p w14:paraId="1395CA00" w14:textId="7372482D" w:rsidR="002670CD" w:rsidRPr="006C2E14" w:rsidRDefault="00A36419" w:rsidP="00221FE6">
      <w:pPr>
        <w:jc w:val="center"/>
        <w:rPr>
          <w:rFonts w:cstheme="minorHAnsi"/>
          <w:i/>
        </w:rPr>
      </w:pPr>
      <w:r w:rsidRPr="006C2E14">
        <w:rPr>
          <w:rFonts w:cstheme="minorHAnsi"/>
          <w:noProof/>
        </w:rPr>
        <w:drawing>
          <wp:inline distT="0" distB="0" distL="0" distR="0" wp14:anchorId="49052BEE" wp14:editId="33B097A6">
            <wp:extent cx="2971646" cy="1903228"/>
            <wp:effectExtent l="0" t="0" r="635" b="1905"/>
            <wp:docPr id="43" name="Picture">
              <a:extLst xmlns:a="http://schemas.openxmlformats.org/drawingml/2006/main">
                <a:ext uri="{FF2B5EF4-FFF2-40B4-BE49-F238E27FC236}">
                  <a16:creationId xmlns:a16="http://schemas.microsoft.com/office/drawing/2014/main" id="{742813E9-B5E3-4765-BD4A-89FDA9036D2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>
                      <a:extLst>
                        <a:ext uri="{FF2B5EF4-FFF2-40B4-BE49-F238E27FC236}">
                          <a16:creationId xmlns:a16="http://schemas.microsoft.com/office/drawing/2014/main" id="{742813E9-B5E3-4765-BD4A-89FDA9036D25}"/>
                        </a:ext>
                      </a:extLst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481" cy="1910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5734" w:rsidRPr="006C2E14">
        <w:rPr>
          <w:rFonts w:cstheme="minorHAnsi"/>
          <w:i/>
          <w:noProof/>
        </w:rPr>
        <w:drawing>
          <wp:inline distT="0" distB="0" distL="0" distR="0" wp14:anchorId="0247E162" wp14:editId="124337C7">
            <wp:extent cx="2914650" cy="1945758"/>
            <wp:effectExtent l="0" t="0" r="0" b="0"/>
            <wp:docPr id="56" name="Picture">
              <a:extLst xmlns:a="http://schemas.openxmlformats.org/drawingml/2006/main">
                <a:ext uri="{FF2B5EF4-FFF2-40B4-BE49-F238E27FC236}">
                  <a16:creationId xmlns:a16="http://schemas.microsoft.com/office/drawing/2014/main" id="{ACF96D0E-4E4E-4704-B2D8-372A29D255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>
                      <a:extLst>
                        <a:ext uri="{FF2B5EF4-FFF2-40B4-BE49-F238E27FC236}">
                          <a16:creationId xmlns:a16="http://schemas.microsoft.com/office/drawing/2014/main" id="{ACF96D0E-4E4E-4704-B2D8-372A29D2552F}"/>
                        </a:ext>
                      </a:extLst>
                    </pic:cNvPr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866" cy="1950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67C6DD" w14:textId="3EE2885A" w:rsidR="00A36419" w:rsidRPr="006C2E14" w:rsidRDefault="00221FE6" w:rsidP="00221FE6">
      <w:pPr>
        <w:jc w:val="center"/>
        <w:rPr>
          <w:rFonts w:cstheme="minorHAnsi"/>
          <w:i/>
          <w:color w:val="333333"/>
          <w:shd w:val="clear" w:color="auto" w:fill="FFFFFF"/>
        </w:rPr>
      </w:pPr>
      <w:r w:rsidRPr="006C2E14">
        <w:rPr>
          <w:rFonts w:cstheme="minorHAnsi"/>
          <w:i/>
        </w:rPr>
        <w:t>Fig 3</w:t>
      </w:r>
    </w:p>
    <w:p w14:paraId="3261D569" w14:textId="003F5828" w:rsidR="00812484" w:rsidRPr="006C2E14" w:rsidRDefault="00215373" w:rsidP="00065E44">
      <w:pPr>
        <w:rPr>
          <w:rFonts w:cstheme="minorHAnsi"/>
          <w:i/>
          <w:color w:val="333333"/>
          <w:shd w:val="clear" w:color="auto" w:fill="FFFFFF"/>
        </w:rPr>
      </w:pPr>
      <w:r w:rsidRPr="006C2E14">
        <w:rPr>
          <w:rFonts w:cstheme="minorHAnsi"/>
          <w:color w:val="333333"/>
          <w:shd w:val="clear" w:color="auto" w:fill="FFFFFF"/>
        </w:rPr>
        <w:t>In order to determine if there is a c</w:t>
      </w:r>
      <w:r w:rsidRPr="00215373">
        <w:rPr>
          <w:rFonts w:cstheme="minorHAnsi"/>
          <w:color w:val="333333"/>
          <w:shd w:val="clear" w:color="auto" w:fill="FFFFFF"/>
        </w:rPr>
        <w:t xml:space="preserve">orrelation </w:t>
      </w:r>
      <w:r w:rsidRPr="006C2E14">
        <w:rPr>
          <w:rFonts w:cstheme="minorHAnsi"/>
          <w:color w:val="333333"/>
          <w:shd w:val="clear" w:color="auto" w:fill="FFFFFF"/>
        </w:rPr>
        <w:t xml:space="preserve">within </w:t>
      </w:r>
      <w:r w:rsidR="00812484" w:rsidRPr="006C2E14">
        <w:rPr>
          <w:rFonts w:cstheme="minorHAnsi"/>
          <w:color w:val="333333"/>
          <w:shd w:val="clear" w:color="auto" w:fill="FFFFFF"/>
        </w:rPr>
        <w:t>features,</w:t>
      </w:r>
      <w:r w:rsidRPr="00215373">
        <w:rPr>
          <w:rFonts w:cstheme="minorHAnsi"/>
          <w:color w:val="333333"/>
          <w:shd w:val="clear" w:color="auto" w:fill="FFFFFF"/>
        </w:rPr>
        <w:t xml:space="preserve"> </w:t>
      </w:r>
      <w:r w:rsidRPr="006C2E14">
        <w:rPr>
          <w:rFonts w:cstheme="minorHAnsi"/>
          <w:color w:val="333333"/>
          <w:shd w:val="clear" w:color="auto" w:fill="FFFFFF"/>
        </w:rPr>
        <w:t>we begin by c</w:t>
      </w:r>
      <w:r w:rsidRPr="00215373">
        <w:rPr>
          <w:rFonts w:cstheme="minorHAnsi"/>
          <w:color w:val="333333"/>
          <w:shd w:val="clear" w:color="auto" w:fill="FFFFFF"/>
        </w:rPr>
        <w:t>heck</w:t>
      </w:r>
      <w:r w:rsidRPr="006C2E14">
        <w:rPr>
          <w:rFonts w:cstheme="minorHAnsi"/>
          <w:color w:val="333333"/>
          <w:shd w:val="clear" w:color="auto" w:fill="FFFFFF"/>
        </w:rPr>
        <w:t>ing</w:t>
      </w:r>
      <w:r w:rsidRPr="00215373">
        <w:rPr>
          <w:rFonts w:cstheme="minorHAnsi"/>
          <w:color w:val="333333"/>
          <w:shd w:val="clear" w:color="auto" w:fill="FFFFFF"/>
        </w:rPr>
        <w:t xml:space="preserve"> for multicollinearity</w:t>
      </w:r>
      <w:r w:rsidRPr="006C2E14">
        <w:rPr>
          <w:rFonts w:cstheme="minorHAnsi"/>
          <w:color w:val="333333"/>
          <w:shd w:val="clear" w:color="auto" w:fill="FFFFFF"/>
        </w:rPr>
        <w:t xml:space="preserve">. </w:t>
      </w:r>
      <w:r w:rsidRPr="00215373">
        <w:rPr>
          <w:rFonts w:cstheme="minorHAnsi"/>
          <w:color w:val="333333"/>
          <w:shd w:val="clear" w:color="auto" w:fill="FFFFFF"/>
        </w:rPr>
        <w:t xml:space="preserve">Since inputs were randomly </w:t>
      </w:r>
      <w:r w:rsidRPr="006C2E14">
        <w:rPr>
          <w:rFonts w:cstheme="minorHAnsi"/>
          <w:color w:val="333333"/>
          <w:shd w:val="clear" w:color="auto" w:fill="FFFFFF"/>
        </w:rPr>
        <w:t>selected</w:t>
      </w:r>
      <w:r w:rsidRPr="00215373">
        <w:rPr>
          <w:rFonts w:cstheme="minorHAnsi"/>
          <w:color w:val="333333"/>
          <w:shd w:val="clear" w:color="auto" w:fill="FFFFFF"/>
        </w:rPr>
        <w:t>, we did not expect there to be multicollinearity</w:t>
      </w:r>
      <w:r w:rsidRPr="006C2E14">
        <w:rPr>
          <w:rFonts w:cstheme="minorHAnsi"/>
          <w:color w:val="333333"/>
          <w:shd w:val="clear" w:color="auto" w:fill="FFFFFF"/>
        </w:rPr>
        <w:t>.  After running the analysis, the correlation table and VIF values</w:t>
      </w:r>
      <w:r w:rsidR="00936DA2" w:rsidRPr="006C2E14">
        <w:rPr>
          <w:rFonts w:cstheme="minorHAnsi"/>
          <w:color w:val="333333"/>
          <w:shd w:val="clear" w:color="auto" w:fill="FFFFFF"/>
        </w:rPr>
        <w:t xml:space="preserve"> (</w:t>
      </w:r>
      <w:r w:rsidR="00936DA2" w:rsidRPr="006C2E14">
        <w:rPr>
          <w:rFonts w:cstheme="minorHAnsi"/>
        </w:rPr>
        <w:t>Fig 4</w:t>
      </w:r>
      <w:r w:rsidR="00936DA2" w:rsidRPr="006C2E14">
        <w:rPr>
          <w:rFonts w:cstheme="minorHAnsi"/>
          <w:color w:val="333333"/>
          <w:shd w:val="clear" w:color="auto" w:fill="FFFFFF"/>
        </w:rPr>
        <w:t>)</w:t>
      </w:r>
      <w:r w:rsidRPr="006C2E14">
        <w:rPr>
          <w:rFonts w:cstheme="minorHAnsi"/>
          <w:color w:val="333333"/>
          <w:shd w:val="clear" w:color="auto" w:fill="FFFFFF"/>
        </w:rPr>
        <w:t xml:space="preserve"> confirmed that there is no </w:t>
      </w:r>
      <w:r w:rsidRPr="00215373">
        <w:rPr>
          <w:rFonts w:cstheme="minorHAnsi"/>
          <w:color w:val="333333"/>
          <w:shd w:val="clear" w:color="auto" w:fill="FFFFFF"/>
        </w:rPr>
        <w:t>multicollinearity</w:t>
      </w:r>
      <w:r w:rsidRPr="006C2E14">
        <w:rPr>
          <w:rFonts w:cstheme="minorHAnsi"/>
          <w:color w:val="333333"/>
          <w:shd w:val="clear" w:color="auto" w:fill="FFFFFF"/>
        </w:rPr>
        <w:t>.</w:t>
      </w:r>
    </w:p>
    <w:p w14:paraId="78908E70" w14:textId="3DD7C849" w:rsidR="005C5674" w:rsidRPr="006C2E14" w:rsidRDefault="00812484" w:rsidP="00936DA2">
      <w:pPr>
        <w:jc w:val="center"/>
        <w:rPr>
          <w:rFonts w:cstheme="minorHAnsi"/>
          <w:color w:val="333333"/>
          <w:shd w:val="clear" w:color="auto" w:fill="FFFFFF"/>
        </w:rPr>
      </w:pPr>
      <w:r w:rsidRPr="006C2E14">
        <w:rPr>
          <w:rFonts w:cstheme="minorHAnsi"/>
          <w:noProof/>
          <w:color w:val="333333"/>
          <w:shd w:val="clear" w:color="auto" w:fill="FFFFFF"/>
        </w:rPr>
        <w:drawing>
          <wp:inline distT="0" distB="0" distL="0" distR="0" wp14:anchorId="3960CC1D" wp14:editId="1A7F68F3">
            <wp:extent cx="2191039" cy="903768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524"/>
                    <a:stretch/>
                  </pic:blipFill>
                  <pic:spPr bwMode="auto">
                    <a:xfrm>
                      <a:off x="0" y="0"/>
                      <a:ext cx="2191039" cy="903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E9EBAE" w14:textId="1921B98B" w:rsidR="00936DA2" w:rsidRPr="006C2E14" w:rsidRDefault="00936DA2" w:rsidP="00936DA2">
      <w:pPr>
        <w:jc w:val="center"/>
        <w:rPr>
          <w:rFonts w:cstheme="minorHAnsi"/>
          <w:i/>
          <w:color w:val="333333"/>
          <w:shd w:val="clear" w:color="auto" w:fill="FFFFFF"/>
        </w:rPr>
      </w:pPr>
      <w:r w:rsidRPr="006C2E14">
        <w:rPr>
          <w:rFonts w:cstheme="minorHAnsi"/>
          <w:i/>
        </w:rPr>
        <w:t>Fig 4</w:t>
      </w:r>
    </w:p>
    <w:p w14:paraId="62F69D6D" w14:textId="4C36FA7C" w:rsidR="00567216" w:rsidRPr="006C2E14" w:rsidRDefault="00567216" w:rsidP="00567216">
      <w:pPr>
        <w:rPr>
          <w:rFonts w:cstheme="minorHAnsi"/>
          <w:color w:val="333333"/>
          <w:shd w:val="clear" w:color="auto" w:fill="FFFFFF"/>
        </w:rPr>
      </w:pPr>
      <w:r w:rsidRPr="006C2E14">
        <w:rPr>
          <w:rFonts w:cstheme="minorHAnsi"/>
          <w:color w:val="333333"/>
          <w:shd w:val="clear" w:color="auto" w:fill="FFFFFF"/>
        </w:rPr>
        <w:t>We also want to determine if there is a c</w:t>
      </w:r>
      <w:r w:rsidRPr="00215373">
        <w:rPr>
          <w:rFonts w:cstheme="minorHAnsi"/>
          <w:color w:val="333333"/>
          <w:shd w:val="clear" w:color="auto" w:fill="FFFFFF"/>
        </w:rPr>
        <w:t xml:space="preserve">orrelation </w:t>
      </w:r>
      <w:r w:rsidRPr="006C2E14">
        <w:rPr>
          <w:rFonts w:cstheme="minorHAnsi"/>
          <w:color w:val="333333"/>
          <w:shd w:val="clear" w:color="auto" w:fill="FFFFFF"/>
        </w:rPr>
        <w:t xml:space="preserve">of features to output “y3.log”. </w:t>
      </w:r>
      <w:r w:rsidR="006B63B8" w:rsidRPr="006C2E14">
        <w:rPr>
          <w:rFonts w:cstheme="minorHAnsi"/>
          <w:color w:val="333333"/>
          <w:shd w:val="clear" w:color="auto" w:fill="FFFFFF"/>
        </w:rPr>
        <w:t>The output and the</w:t>
      </w:r>
      <w:r w:rsidRPr="006C2E14">
        <w:rPr>
          <w:rFonts w:cstheme="minorHAnsi"/>
          <w:color w:val="333333"/>
          <w:shd w:val="clear" w:color="auto" w:fill="FFFFFF"/>
        </w:rPr>
        <w:t xml:space="preserve"> scatterplots</w:t>
      </w:r>
      <w:r w:rsidR="00163B68" w:rsidRPr="006C2E14">
        <w:rPr>
          <w:rFonts w:cstheme="minorHAnsi"/>
          <w:color w:val="333333"/>
          <w:shd w:val="clear" w:color="auto" w:fill="FFFFFF"/>
        </w:rPr>
        <w:t xml:space="preserve"> (Fig 5)</w:t>
      </w:r>
      <w:r w:rsidRPr="006C2E14">
        <w:rPr>
          <w:rFonts w:cstheme="minorHAnsi"/>
          <w:color w:val="333333"/>
          <w:shd w:val="clear" w:color="auto" w:fill="FFFFFF"/>
        </w:rPr>
        <w:t xml:space="preserve"> show that few features are highly correlated (positive or negative) with the </w:t>
      </w:r>
      <w:r w:rsidR="008D75BC" w:rsidRPr="006C2E14">
        <w:rPr>
          <w:rFonts w:cstheme="minorHAnsi"/>
          <w:color w:val="333333"/>
          <w:shd w:val="clear" w:color="auto" w:fill="FFFFFF"/>
        </w:rPr>
        <w:t>y3.log.We deduce that</w:t>
      </w:r>
      <w:r w:rsidRPr="006C2E14">
        <w:rPr>
          <w:rFonts w:cstheme="minorHAnsi"/>
          <w:color w:val="333333"/>
          <w:shd w:val="clear" w:color="auto" w:fill="FFFFFF"/>
        </w:rPr>
        <w:t xml:space="preserve"> features by themselves may not have a lot of predictive power</w:t>
      </w:r>
      <w:r w:rsidR="008D75BC" w:rsidRPr="006C2E14">
        <w:rPr>
          <w:rFonts w:cstheme="minorHAnsi"/>
          <w:color w:val="333333"/>
          <w:shd w:val="clear" w:color="auto" w:fill="FFFFFF"/>
        </w:rPr>
        <w:t>.</w:t>
      </w:r>
    </w:p>
    <w:p w14:paraId="331DA2B4" w14:textId="3CBA9F00" w:rsidR="00163B68" w:rsidRPr="006C2E14" w:rsidRDefault="00163B68" w:rsidP="00487B6F">
      <w:pPr>
        <w:jc w:val="center"/>
        <w:rPr>
          <w:rFonts w:cstheme="minorHAnsi"/>
          <w:color w:val="333333"/>
          <w:shd w:val="clear" w:color="auto" w:fill="FFFFFF"/>
        </w:rPr>
      </w:pPr>
      <w:r w:rsidRPr="006C2E14">
        <w:rPr>
          <w:rFonts w:cstheme="minorHAnsi"/>
          <w:noProof/>
          <w:color w:val="333333"/>
          <w:shd w:val="clear" w:color="auto" w:fill="FFFFFF"/>
        </w:rPr>
        <w:drawing>
          <wp:inline distT="0" distB="0" distL="0" distR="0" wp14:anchorId="6B622836" wp14:editId="20E8AE4B">
            <wp:extent cx="1259617" cy="2052084"/>
            <wp:effectExtent l="0" t="0" r="0" b="571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993" cy="2078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6C2E14">
        <w:rPr>
          <w:rFonts w:cstheme="minorHAnsi"/>
          <w:noProof/>
          <w:color w:val="333333"/>
          <w:shd w:val="clear" w:color="auto" w:fill="FFFFFF"/>
        </w:rPr>
        <w:drawing>
          <wp:inline distT="0" distB="0" distL="0" distR="0" wp14:anchorId="3227F29D" wp14:editId="1FEBFFD8">
            <wp:extent cx="1252205" cy="2062716"/>
            <wp:effectExtent l="0" t="0" r="5715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155" cy="21054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6C2E14">
        <w:rPr>
          <w:rFonts w:cstheme="minorHAnsi"/>
          <w:noProof/>
          <w:color w:val="333333"/>
          <w:shd w:val="clear" w:color="auto" w:fill="FFFFFF"/>
        </w:rPr>
        <w:drawing>
          <wp:inline distT="0" distB="0" distL="0" distR="0" wp14:anchorId="1AB2BB10" wp14:editId="7A4D1536">
            <wp:extent cx="1990165" cy="2045970"/>
            <wp:effectExtent l="0" t="0" r="0" b="0"/>
            <wp:docPr id="61" name="Picture">
              <a:extLst xmlns:a="http://schemas.openxmlformats.org/drawingml/2006/main">
                <a:ext uri="{FF2B5EF4-FFF2-40B4-BE49-F238E27FC236}">
                  <a16:creationId xmlns:a16="http://schemas.microsoft.com/office/drawing/2014/main" id="{AB90590B-786E-4675-8A2D-B33B3518884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>
                      <a:extLst>
                        <a:ext uri="{FF2B5EF4-FFF2-40B4-BE49-F238E27FC236}">
                          <a16:creationId xmlns:a16="http://schemas.microsoft.com/office/drawing/2014/main" id="{AB90590B-786E-4675-8A2D-B33B3518884A}"/>
                        </a:ext>
                      </a:extLst>
                    </pic:cNvPr>
                    <pic:cNvPicPr/>
                  </pic:nvPicPr>
                  <pic:blipFill rotWithShape="1">
                    <a:blip r:embed="rId13"/>
                    <a:srcRect r="32035"/>
                    <a:stretch/>
                  </pic:blipFill>
                  <pic:spPr bwMode="auto">
                    <a:xfrm>
                      <a:off x="0" y="0"/>
                      <a:ext cx="2058213" cy="2115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AF630A" w14:textId="77777777" w:rsidR="00F338EF" w:rsidRDefault="00E54928" w:rsidP="00F338EF">
      <w:pPr>
        <w:jc w:val="center"/>
        <w:rPr>
          <w:rFonts w:cstheme="minorHAnsi"/>
          <w:i/>
        </w:rPr>
      </w:pPr>
      <w:r w:rsidRPr="006C2E14">
        <w:rPr>
          <w:rFonts w:cstheme="minorHAnsi"/>
          <w:i/>
        </w:rPr>
        <w:t>Fig 5</w:t>
      </w:r>
    </w:p>
    <w:p w14:paraId="147CC0ED" w14:textId="3BA43F88" w:rsidR="006C2E14" w:rsidRPr="006C2E14" w:rsidRDefault="00F338EF" w:rsidP="006C2E14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lastRenderedPageBreak/>
        <w:t>It is noticed that one of the most correlated</w:t>
      </w:r>
      <w:r w:rsidR="006C2E14" w:rsidRPr="006C2E14">
        <w:rPr>
          <w:rFonts w:cstheme="minorHAnsi"/>
          <w:color w:val="333333"/>
          <w:shd w:val="clear" w:color="auto" w:fill="FFFFFF"/>
        </w:rPr>
        <w:t xml:space="preserve"> features, x18</w:t>
      </w:r>
      <w:r>
        <w:rPr>
          <w:rFonts w:cstheme="minorHAnsi"/>
          <w:color w:val="333333"/>
          <w:shd w:val="clear" w:color="auto" w:fill="FFFFFF"/>
        </w:rPr>
        <w:t>,</w:t>
      </w:r>
      <w:r w:rsidR="006C2E14" w:rsidRPr="006C2E14">
        <w:rPr>
          <w:rFonts w:cstheme="minorHAnsi"/>
          <w:color w:val="333333"/>
          <w:shd w:val="clear" w:color="auto" w:fill="FFFFFF"/>
        </w:rPr>
        <w:t xml:space="preserve"> shows a slight curvature in the scatter plot</w:t>
      </w:r>
      <w:r w:rsidR="003C52E0">
        <w:rPr>
          <w:rFonts w:cstheme="minorHAnsi"/>
          <w:color w:val="333333"/>
          <w:shd w:val="clear" w:color="auto" w:fill="FFFFFF"/>
        </w:rPr>
        <w:t xml:space="preserve"> therefore a </w:t>
      </w:r>
      <w:r w:rsidR="003C52E0" w:rsidRPr="006C2E14">
        <w:rPr>
          <w:rFonts w:cstheme="minorHAnsi"/>
          <w:color w:val="333333"/>
          <w:shd w:val="clear" w:color="auto" w:fill="FFFFFF"/>
        </w:rPr>
        <w:t>square root transformation</w:t>
      </w:r>
      <w:r w:rsidR="003C52E0">
        <w:rPr>
          <w:rFonts w:cstheme="minorHAnsi"/>
          <w:color w:val="333333"/>
          <w:shd w:val="clear" w:color="auto" w:fill="FFFFFF"/>
        </w:rPr>
        <w:t xml:space="preserve"> is performed. From the transformation, it is noticed that there is only a m</w:t>
      </w:r>
      <w:r w:rsidR="006C2E14" w:rsidRPr="006C2E14">
        <w:rPr>
          <w:rFonts w:cstheme="minorHAnsi"/>
          <w:color w:val="333333"/>
          <w:shd w:val="clear" w:color="auto" w:fill="FFFFFF"/>
        </w:rPr>
        <w:t>inor improvement to linearity</w:t>
      </w:r>
      <w:r w:rsidR="00941E27">
        <w:rPr>
          <w:rFonts w:cstheme="minorHAnsi"/>
          <w:color w:val="333333"/>
          <w:shd w:val="clear" w:color="auto" w:fill="FFFFFF"/>
        </w:rPr>
        <w:t xml:space="preserve"> (Fig 6).</w:t>
      </w:r>
    </w:p>
    <w:p w14:paraId="45A29AA1" w14:textId="393E992D" w:rsidR="00E54928" w:rsidRDefault="00C927EB" w:rsidP="00C927EB">
      <w:pPr>
        <w:jc w:val="center"/>
        <w:rPr>
          <w:rFonts w:cstheme="minorHAnsi"/>
          <w:color w:val="333333"/>
          <w:shd w:val="clear" w:color="auto" w:fill="FFFFFF"/>
        </w:rPr>
      </w:pPr>
      <w:r w:rsidRPr="00C927EB">
        <w:rPr>
          <w:rFonts w:cstheme="minorHAnsi"/>
          <w:noProof/>
          <w:color w:val="333333"/>
          <w:shd w:val="clear" w:color="auto" w:fill="FFFFFF"/>
        </w:rPr>
        <w:drawing>
          <wp:inline distT="0" distB="0" distL="0" distR="0" wp14:anchorId="1E46013F" wp14:editId="76088A74">
            <wp:extent cx="4284315" cy="1732882"/>
            <wp:effectExtent l="0" t="0" r="2540" b="1270"/>
            <wp:docPr id="6" name="Picture">
              <a:extLst xmlns:a="http://schemas.openxmlformats.org/drawingml/2006/main">
                <a:ext uri="{FF2B5EF4-FFF2-40B4-BE49-F238E27FC236}">
                  <a16:creationId xmlns:a16="http://schemas.microsoft.com/office/drawing/2014/main" id="{FDF559BB-955D-4F39-A3A7-5F0EBABD6BC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>
                      <a:extLst>
                        <a:ext uri="{FF2B5EF4-FFF2-40B4-BE49-F238E27FC236}">
                          <a16:creationId xmlns:a16="http://schemas.microsoft.com/office/drawing/2014/main" id="{FDF559BB-955D-4F39-A3A7-5F0EBABD6BCE}"/>
                        </a:ext>
                      </a:extLst>
                    </pic:cNvPr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625" cy="1754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CB4156" w14:textId="150D3257" w:rsidR="00C927EB" w:rsidRDefault="00C927EB" w:rsidP="00C927EB">
      <w:pPr>
        <w:jc w:val="center"/>
        <w:rPr>
          <w:rFonts w:cstheme="minorHAnsi"/>
          <w:i/>
        </w:rPr>
      </w:pPr>
      <w:r w:rsidRPr="006C2E14">
        <w:rPr>
          <w:rFonts w:cstheme="minorHAnsi"/>
          <w:i/>
        </w:rPr>
        <w:t xml:space="preserve">Fig </w:t>
      </w:r>
      <w:r w:rsidR="00941E27">
        <w:rPr>
          <w:rFonts w:cstheme="minorHAnsi"/>
          <w:i/>
        </w:rPr>
        <w:t>6</w:t>
      </w:r>
    </w:p>
    <w:p w14:paraId="7EDF7CDF" w14:textId="0FA0E080" w:rsidR="008714D8" w:rsidRPr="009E3F29" w:rsidRDefault="00B55D0E" w:rsidP="008714D8">
      <w:pPr>
        <w:rPr>
          <w:rFonts w:cstheme="minorHAnsi"/>
          <w:color w:val="FF0000"/>
        </w:rPr>
      </w:pPr>
      <w:r w:rsidRPr="00B55D0E">
        <w:rPr>
          <w:rFonts w:cstheme="minorHAnsi"/>
        </w:rPr>
        <w:t xml:space="preserve">Based on our observations we </w:t>
      </w:r>
      <w:r w:rsidR="00837F27" w:rsidRPr="00B55D0E">
        <w:rPr>
          <w:rFonts w:cstheme="minorHAnsi"/>
        </w:rPr>
        <w:t xml:space="preserve">proceed </w:t>
      </w:r>
      <w:r w:rsidR="00837F27">
        <w:rPr>
          <w:rFonts w:cstheme="minorHAnsi"/>
        </w:rPr>
        <w:t>to</w:t>
      </w:r>
      <w:r w:rsidR="009E3F29">
        <w:rPr>
          <w:rFonts w:cstheme="minorHAnsi"/>
        </w:rPr>
        <w:t xml:space="preserve"> modeling </w:t>
      </w:r>
      <w:r w:rsidRPr="00B55D0E">
        <w:rPr>
          <w:rFonts w:cstheme="minorHAnsi"/>
        </w:rPr>
        <w:t xml:space="preserve">with the target variable y3 as log transformed and the predictor x18 </w:t>
      </w:r>
      <w:r>
        <w:rPr>
          <w:rFonts w:cstheme="minorHAnsi"/>
          <w:color w:val="FF0000"/>
        </w:rPr>
        <w:t>not square rooted.</w:t>
      </w:r>
    </w:p>
    <w:p w14:paraId="670A994C" w14:textId="3676FA58" w:rsidR="00AC32CD" w:rsidRDefault="008714D8" w:rsidP="00897865">
      <w:pPr>
        <w:rPr>
          <w:rFonts w:cstheme="minorHAnsi"/>
        </w:rPr>
      </w:pPr>
      <w:r>
        <w:rPr>
          <w:rFonts w:cstheme="minorHAnsi"/>
        </w:rPr>
        <w:t xml:space="preserve">When keeping in mind good modeling practices we want </w:t>
      </w:r>
      <w:r w:rsidR="00012BF7">
        <w:rPr>
          <w:rFonts w:cstheme="minorHAnsi"/>
        </w:rPr>
        <w:t>t</w:t>
      </w:r>
      <w:r>
        <w:rPr>
          <w:rFonts w:cstheme="minorHAnsi"/>
        </w:rPr>
        <w:t>o make sure to a</w:t>
      </w:r>
      <w:r w:rsidR="00AC32CD" w:rsidRPr="00AC32CD">
        <w:rPr>
          <w:rFonts w:cstheme="minorHAnsi"/>
        </w:rPr>
        <w:t>void overfitting</w:t>
      </w:r>
      <w:r>
        <w:rPr>
          <w:rFonts w:cstheme="minorHAnsi"/>
        </w:rPr>
        <w:t>.</w:t>
      </w:r>
      <w:r w:rsidR="00012BF7" w:rsidRPr="00AC32CD">
        <w:rPr>
          <w:rFonts w:cstheme="minorHAnsi"/>
        </w:rPr>
        <w:t xml:space="preserve"> </w:t>
      </w:r>
      <w:r w:rsidR="00AC32CD" w:rsidRPr="00AC32CD">
        <w:rPr>
          <w:rFonts w:cstheme="minorHAnsi"/>
        </w:rPr>
        <w:t>Even though we have a lot of data points</w:t>
      </w:r>
      <w:r w:rsidR="003722F1">
        <w:rPr>
          <w:rFonts w:cstheme="minorHAnsi"/>
        </w:rPr>
        <w:t xml:space="preserve"> and</w:t>
      </w:r>
      <w:r w:rsidR="00AC32CD" w:rsidRPr="00AC32CD">
        <w:rPr>
          <w:rFonts w:cstheme="minorHAnsi"/>
        </w:rPr>
        <w:t xml:space="preserve"> many features</w:t>
      </w:r>
      <w:r w:rsidR="006F1003">
        <w:rPr>
          <w:rFonts w:cstheme="minorHAnsi"/>
        </w:rPr>
        <w:t>,</w:t>
      </w:r>
      <w:r w:rsidR="00AC32CD" w:rsidRPr="00AC32CD">
        <w:rPr>
          <w:rFonts w:cstheme="minorHAnsi"/>
        </w:rPr>
        <w:t xml:space="preserve"> it is</w:t>
      </w:r>
      <w:r w:rsidR="00012BF7">
        <w:rPr>
          <w:rFonts w:cstheme="minorHAnsi"/>
        </w:rPr>
        <w:t xml:space="preserve"> still </w:t>
      </w:r>
      <w:r w:rsidR="00AC32CD" w:rsidRPr="00AC32CD">
        <w:rPr>
          <w:rFonts w:cstheme="minorHAnsi"/>
        </w:rPr>
        <w:t>possible to overfit the data</w:t>
      </w:r>
      <w:r w:rsidR="00012BF7">
        <w:rPr>
          <w:rFonts w:cstheme="minorHAnsi"/>
        </w:rPr>
        <w:t xml:space="preserve">. In order to avoid </w:t>
      </w:r>
      <w:r w:rsidR="006F1003">
        <w:rPr>
          <w:rFonts w:cstheme="minorHAnsi"/>
        </w:rPr>
        <w:t>overfitting,</w:t>
      </w:r>
      <w:r w:rsidR="00012BF7">
        <w:rPr>
          <w:rFonts w:cstheme="minorHAnsi"/>
        </w:rPr>
        <w:t xml:space="preserve"> </w:t>
      </w:r>
      <w:r w:rsidR="00AC32CD" w:rsidRPr="00AC32CD">
        <w:rPr>
          <w:rFonts w:cstheme="minorHAnsi"/>
        </w:rPr>
        <w:t xml:space="preserve">we </w:t>
      </w:r>
      <w:r w:rsidR="006F1003">
        <w:rPr>
          <w:rFonts w:cstheme="minorHAnsi"/>
        </w:rPr>
        <w:t xml:space="preserve">used an </w:t>
      </w:r>
      <w:r w:rsidR="00AC32CD" w:rsidRPr="00AC32CD">
        <w:rPr>
          <w:rFonts w:cstheme="minorHAnsi"/>
        </w:rPr>
        <w:t>80:20 ratio</w:t>
      </w:r>
      <w:r w:rsidR="006F1003" w:rsidRPr="00AC32CD">
        <w:rPr>
          <w:rFonts w:cstheme="minorHAnsi"/>
        </w:rPr>
        <w:t xml:space="preserve"> </w:t>
      </w:r>
      <w:r w:rsidR="00AC32CD" w:rsidRPr="00AC32CD">
        <w:rPr>
          <w:rFonts w:cstheme="minorHAnsi"/>
        </w:rPr>
        <w:t xml:space="preserve">split </w:t>
      </w:r>
      <w:r w:rsidR="006F1003">
        <w:rPr>
          <w:rFonts w:cstheme="minorHAnsi"/>
        </w:rPr>
        <w:t xml:space="preserve">on </w:t>
      </w:r>
      <w:r w:rsidR="00AC32CD" w:rsidRPr="00AC32CD">
        <w:rPr>
          <w:rFonts w:cstheme="minorHAnsi"/>
        </w:rPr>
        <w:t xml:space="preserve">our dataset </w:t>
      </w:r>
      <w:r w:rsidR="006F1003">
        <w:rPr>
          <w:rFonts w:cstheme="minorHAnsi"/>
        </w:rPr>
        <w:t xml:space="preserve">to </w:t>
      </w:r>
      <w:r w:rsidR="00C35C83">
        <w:rPr>
          <w:rFonts w:cstheme="minorHAnsi"/>
        </w:rPr>
        <w:t>develop the</w:t>
      </w:r>
      <w:r w:rsidR="00AC32CD" w:rsidRPr="00AC32CD">
        <w:rPr>
          <w:rFonts w:cstheme="minorHAnsi"/>
        </w:rPr>
        <w:t xml:space="preserve"> Train and Test </w:t>
      </w:r>
      <w:r w:rsidR="006F1003">
        <w:rPr>
          <w:rFonts w:cstheme="minorHAnsi"/>
        </w:rPr>
        <w:t>sets.</w:t>
      </w:r>
      <w:r w:rsidR="00EB4618">
        <w:rPr>
          <w:rFonts w:cstheme="minorHAnsi"/>
        </w:rPr>
        <w:t xml:space="preserve"> </w:t>
      </w:r>
      <w:r w:rsidR="00AC32CD" w:rsidRPr="00AC32CD">
        <w:rPr>
          <w:rFonts w:cstheme="minorHAnsi"/>
        </w:rPr>
        <w:t xml:space="preserve">During </w:t>
      </w:r>
      <w:r w:rsidR="00EB4618">
        <w:rPr>
          <w:rFonts w:cstheme="minorHAnsi"/>
        </w:rPr>
        <w:t xml:space="preserve">the </w:t>
      </w:r>
      <w:r w:rsidR="00AC32CD" w:rsidRPr="00AC32CD">
        <w:rPr>
          <w:rFonts w:cstheme="minorHAnsi"/>
        </w:rPr>
        <w:t>training process,</w:t>
      </w:r>
      <w:r w:rsidR="00EB4618">
        <w:rPr>
          <w:rFonts w:cstheme="minorHAnsi"/>
        </w:rPr>
        <w:t xml:space="preserve"> a </w:t>
      </w:r>
      <w:r w:rsidR="00AC32CD" w:rsidRPr="00AC32CD">
        <w:rPr>
          <w:rFonts w:cstheme="minorHAnsi"/>
        </w:rPr>
        <w:t>10-fold cross validation technique was used for model selection</w:t>
      </w:r>
      <w:r w:rsidR="00897865">
        <w:rPr>
          <w:rFonts w:cstheme="minorHAnsi"/>
        </w:rPr>
        <w:t>. This a</w:t>
      </w:r>
      <w:r w:rsidR="00AC32CD" w:rsidRPr="00AC32CD">
        <w:rPr>
          <w:rFonts w:cstheme="minorHAnsi"/>
        </w:rPr>
        <w:t>llows for the use of the entire training dataset for model development</w:t>
      </w:r>
      <w:r w:rsidR="00897865">
        <w:rPr>
          <w:rFonts w:cstheme="minorHAnsi"/>
        </w:rPr>
        <w:t>.</w:t>
      </w:r>
    </w:p>
    <w:p w14:paraId="0D6EE1CE" w14:textId="764C69F2" w:rsidR="004234F7" w:rsidRPr="00881DD9" w:rsidRDefault="004234F7" w:rsidP="00881DD9">
      <w:pPr>
        <w:ind w:firstLine="720"/>
        <w:rPr>
          <w:rFonts w:cstheme="minorHAnsi"/>
          <w:b/>
        </w:rPr>
      </w:pPr>
      <w:r w:rsidRPr="00881DD9">
        <w:rPr>
          <w:rFonts w:cstheme="minorHAnsi"/>
          <w:b/>
        </w:rPr>
        <w:t>Full Model Analysis</w:t>
      </w:r>
    </w:p>
    <w:p w14:paraId="4278AC43" w14:textId="480B856F" w:rsidR="00260B12" w:rsidRDefault="00160BED" w:rsidP="00260B12">
      <w:pPr>
        <w:rPr>
          <w:rFonts w:cstheme="minorHAnsi"/>
        </w:rPr>
      </w:pPr>
      <w:r>
        <w:rPr>
          <w:rFonts w:cstheme="minorHAnsi"/>
        </w:rPr>
        <w:t xml:space="preserve">The full model analysis was performed </w:t>
      </w:r>
      <w:r w:rsidRPr="00160BED">
        <w:rPr>
          <w:rFonts w:cstheme="minorHAnsi"/>
        </w:rPr>
        <w:t>by analyzing the full model consisting of all 240 features with appropriate transformations</w:t>
      </w:r>
      <w:r w:rsidR="00E44869">
        <w:rPr>
          <w:rFonts w:cstheme="minorHAnsi"/>
        </w:rPr>
        <w:t>. Th</w:t>
      </w:r>
      <w:r w:rsidRPr="00160BED">
        <w:rPr>
          <w:rFonts w:cstheme="minorHAnsi"/>
        </w:rPr>
        <w:t>e fit statistics</w:t>
      </w:r>
      <w:r w:rsidR="00C034C0">
        <w:rPr>
          <w:rFonts w:cstheme="minorHAnsi"/>
        </w:rPr>
        <w:t xml:space="preserve"> show that</w:t>
      </w:r>
      <w:r w:rsidR="002D0336">
        <w:rPr>
          <w:rFonts w:cstheme="minorHAnsi"/>
        </w:rPr>
        <w:t xml:space="preserve"> o</w:t>
      </w:r>
      <w:r w:rsidR="00260B12" w:rsidRPr="00260B12">
        <w:rPr>
          <w:rFonts w:cstheme="minorHAnsi"/>
        </w:rPr>
        <w:t>nly a handful of predictors were statistically significant</w:t>
      </w:r>
      <w:r w:rsidR="00852065">
        <w:rPr>
          <w:rFonts w:cstheme="minorHAnsi"/>
        </w:rPr>
        <w:t xml:space="preserve"> which</w:t>
      </w:r>
      <w:r w:rsidR="00260B12" w:rsidRPr="00260B12">
        <w:rPr>
          <w:rFonts w:cstheme="minorHAnsi"/>
        </w:rPr>
        <w:t xml:space="preserve"> was expected based on the correlation of features to output analyzed in the exploratory </w:t>
      </w:r>
      <w:r w:rsidR="002D0336" w:rsidRPr="00260B12">
        <w:rPr>
          <w:rFonts w:cstheme="minorHAnsi"/>
        </w:rPr>
        <w:t>analysis</w:t>
      </w:r>
      <w:r w:rsidR="002D0336">
        <w:rPr>
          <w:rFonts w:cstheme="minorHAnsi"/>
        </w:rPr>
        <w:t>. It was determined that v</w:t>
      </w:r>
      <w:r w:rsidR="00260B12" w:rsidRPr="00260B12">
        <w:rPr>
          <w:rFonts w:cstheme="minorHAnsi"/>
        </w:rPr>
        <w:t xml:space="preserve">ariable selection may be appropriate </w:t>
      </w:r>
      <w:r w:rsidR="002D0336">
        <w:rPr>
          <w:rFonts w:cstheme="minorHAnsi"/>
        </w:rPr>
        <w:t>at this step</w:t>
      </w:r>
      <w:r w:rsidR="00260B12" w:rsidRPr="00260B12">
        <w:rPr>
          <w:rFonts w:cstheme="minorHAnsi"/>
        </w:rPr>
        <w:t xml:space="preserve"> to remove unnecessary predictor variables</w:t>
      </w:r>
      <w:r w:rsidR="002D0336">
        <w:rPr>
          <w:rFonts w:cstheme="minorHAnsi"/>
        </w:rPr>
        <w:t>.</w:t>
      </w:r>
      <w:r w:rsidR="00852065">
        <w:rPr>
          <w:rFonts w:cstheme="minorHAnsi"/>
        </w:rPr>
        <w:t xml:space="preserve"> The a</w:t>
      </w:r>
      <w:r w:rsidR="00260B12" w:rsidRPr="00260B12">
        <w:rPr>
          <w:rFonts w:cstheme="minorHAnsi"/>
        </w:rPr>
        <w:t xml:space="preserve">djusted </w:t>
      </w:r>
      <w:r w:rsidR="00260B12" w:rsidRPr="00260B12">
        <w:rPr>
          <w:rFonts w:ascii="Cambria Math" w:hAnsi="Cambria Math" w:cs="Cambria Math"/>
        </w:rPr>
        <w:t>𝑅</w:t>
      </w:r>
      <w:r w:rsidR="00260B12" w:rsidRPr="00260B12">
        <w:rPr>
          <w:rFonts w:cstheme="minorHAnsi"/>
        </w:rPr>
        <w:t>^2</w:t>
      </w:r>
      <w:r w:rsidR="00852065">
        <w:rPr>
          <w:rFonts w:cstheme="minorHAnsi"/>
        </w:rPr>
        <w:t xml:space="preserve"> is </w:t>
      </w:r>
      <w:r w:rsidR="00260B12" w:rsidRPr="00260B12">
        <w:rPr>
          <w:rFonts w:cstheme="minorHAnsi"/>
        </w:rPr>
        <w:t>0.2275</w:t>
      </w:r>
      <w:r w:rsidR="00852065">
        <w:rPr>
          <w:rFonts w:cstheme="minorHAnsi"/>
        </w:rPr>
        <w:t xml:space="preserve"> </w:t>
      </w:r>
      <w:r w:rsidR="00D01E62">
        <w:rPr>
          <w:rFonts w:cstheme="minorHAnsi"/>
        </w:rPr>
        <w:t xml:space="preserve">(Fig 7) </w:t>
      </w:r>
      <w:r w:rsidR="00852065">
        <w:rPr>
          <w:rFonts w:cstheme="minorHAnsi"/>
        </w:rPr>
        <w:t xml:space="preserve">which is </w:t>
      </w:r>
      <w:proofErr w:type="gramStart"/>
      <w:r w:rsidR="00852065">
        <w:rPr>
          <w:rFonts w:cstheme="minorHAnsi"/>
        </w:rPr>
        <w:t>f</w:t>
      </w:r>
      <w:r w:rsidR="00260B12" w:rsidRPr="00260B12">
        <w:rPr>
          <w:rFonts w:cstheme="minorHAnsi"/>
        </w:rPr>
        <w:t>airly low</w:t>
      </w:r>
      <w:proofErr w:type="gramEnd"/>
      <w:r w:rsidR="00260B12" w:rsidRPr="00260B12">
        <w:rPr>
          <w:rFonts w:cstheme="minorHAnsi"/>
        </w:rPr>
        <w:t xml:space="preserve"> and expected based on low correlation of features to outputs</w:t>
      </w:r>
      <w:r w:rsidR="00852065">
        <w:rPr>
          <w:rFonts w:cstheme="minorHAnsi"/>
        </w:rPr>
        <w:t xml:space="preserve">. We wondered if </w:t>
      </w:r>
      <w:r w:rsidR="00DA5928">
        <w:rPr>
          <w:rFonts w:cstheme="minorHAnsi"/>
        </w:rPr>
        <w:t>two</w:t>
      </w:r>
      <w:r w:rsidR="00DA5928" w:rsidRPr="00260B12">
        <w:rPr>
          <w:rFonts w:cstheme="minorHAnsi"/>
        </w:rPr>
        <w:t>-way</w:t>
      </w:r>
      <w:r w:rsidR="00260B12" w:rsidRPr="00260B12">
        <w:rPr>
          <w:rFonts w:cstheme="minorHAnsi"/>
        </w:rPr>
        <w:t xml:space="preserve"> interactions </w:t>
      </w:r>
      <w:r w:rsidR="00852065">
        <w:rPr>
          <w:rFonts w:cstheme="minorHAnsi"/>
        </w:rPr>
        <w:t>would</w:t>
      </w:r>
      <w:r w:rsidR="00260B12" w:rsidRPr="00260B12">
        <w:rPr>
          <w:rFonts w:cstheme="minorHAnsi"/>
        </w:rPr>
        <w:t xml:space="preserve"> improve predictions</w:t>
      </w:r>
      <w:r w:rsidR="00852065">
        <w:rPr>
          <w:rFonts w:cstheme="minorHAnsi"/>
        </w:rPr>
        <w:t xml:space="preserve"> but considering that this would increase our predictors from 239 to 28441, it is not practical and outside the scope of this project. </w:t>
      </w:r>
      <w:r w:rsidR="00260B12" w:rsidRPr="00260B12">
        <w:rPr>
          <w:rFonts w:cstheme="minorHAnsi"/>
        </w:rPr>
        <w:t xml:space="preserve">In the future, we may need to do intelligent (selective) feature engineering using domain expertise to improve prediction capability. </w:t>
      </w:r>
    </w:p>
    <w:p w14:paraId="6D60C508" w14:textId="4B7B30DD" w:rsidR="00260B12" w:rsidRPr="00260B12" w:rsidRDefault="00D01E62" w:rsidP="004E05FF">
      <w:pPr>
        <w:rPr>
          <w:rFonts w:cstheme="minorHAnsi"/>
        </w:rPr>
      </w:pPr>
      <w:r>
        <w:rPr>
          <w:rFonts w:cstheme="minorHAnsi"/>
        </w:rPr>
        <w:t xml:space="preserve">We also </w:t>
      </w:r>
      <w:r w:rsidRPr="003E5DC1">
        <w:rPr>
          <w:rFonts w:cstheme="minorHAnsi"/>
        </w:rPr>
        <w:t xml:space="preserve">analyzed </w:t>
      </w:r>
      <w:r w:rsidRPr="00160BED">
        <w:rPr>
          <w:rFonts w:cstheme="minorHAnsi"/>
        </w:rPr>
        <w:t>the plots for issues with model assumption.</w:t>
      </w:r>
      <w:r>
        <w:rPr>
          <w:rFonts w:cstheme="minorHAnsi"/>
        </w:rPr>
        <w:t xml:space="preserve"> For independence,</w:t>
      </w:r>
      <w:r w:rsidRPr="00260B12">
        <w:rPr>
          <w:rFonts w:cstheme="minorHAnsi"/>
        </w:rPr>
        <w:t xml:space="preserve"> </w:t>
      </w:r>
      <w:r w:rsidR="00260B12" w:rsidRPr="00260B12">
        <w:rPr>
          <w:rFonts w:cstheme="minorHAnsi"/>
        </w:rPr>
        <w:t xml:space="preserve">the features were </w:t>
      </w:r>
      <w:r>
        <w:rPr>
          <w:rFonts w:cstheme="minorHAnsi"/>
        </w:rPr>
        <w:t>selected</w:t>
      </w:r>
      <w:r w:rsidR="00260B12" w:rsidRPr="00260B12">
        <w:rPr>
          <w:rFonts w:cstheme="minorHAnsi"/>
        </w:rPr>
        <w:t xml:space="preserve"> randomly the</w:t>
      </w:r>
      <w:r>
        <w:rPr>
          <w:rFonts w:cstheme="minorHAnsi"/>
        </w:rPr>
        <w:t>refore</w:t>
      </w:r>
      <w:r w:rsidR="00260B12" w:rsidRPr="00260B12">
        <w:rPr>
          <w:rFonts w:cstheme="minorHAnsi"/>
        </w:rPr>
        <w:t xml:space="preserve"> independence assumption has been met.</w:t>
      </w:r>
      <w:r w:rsidR="00950178">
        <w:rPr>
          <w:rFonts w:cstheme="minorHAnsi"/>
        </w:rPr>
        <w:t xml:space="preserve"> For n</w:t>
      </w:r>
      <w:r w:rsidR="00260B12" w:rsidRPr="00260B12">
        <w:rPr>
          <w:rFonts w:cstheme="minorHAnsi"/>
        </w:rPr>
        <w:t>ormality</w:t>
      </w:r>
      <w:r w:rsidR="00950178">
        <w:rPr>
          <w:rFonts w:cstheme="minorHAnsi"/>
        </w:rPr>
        <w:t xml:space="preserve">, </w:t>
      </w:r>
      <w:r w:rsidR="00580F32">
        <w:rPr>
          <w:rFonts w:cstheme="minorHAnsi"/>
        </w:rPr>
        <w:t>h</w:t>
      </w:r>
      <w:r w:rsidR="00580F32" w:rsidRPr="00260B12">
        <w:rPr>
          <w:rFonts w:cstheme="minorHAnsi"/>
        </w:rPr>
        <w:t xml:space="preserve">istogram </w:t>
      </w:r>
      <w:r w:rsidR="00580F32">
        <w:rPr>
          <w:rFonts w:cstheme="minorHAnsi"/>
        </w:rPr>
        <w:t>and</w:t>
      </w:r>
      <w:r w:rsidR="00260B12" w:rsidRPr="00260B12">
        <w:rPr>
          <w:rFonts w:cstheme="minorHAnsi"/>
        </w:rPr>
        <w:t xml:space="preserve"> QQ plot of </w:t>
      </w:r>
      <w:r w:rsidR="00037B71" w:rsidRPr="00260B12">
        <w:rPr>
          <w:rFonts w:cstheme="minorHAnsi"/>
        </w:rPr>
        <w:t xml:space="preserve">residuals </w:t>
      </w:r>
      <w:r w:rsidR="00037B71">
        <w:rPr>
          <w:rFonts w:cstheme="minorHAnsi"/>
        </w:rPr>
        <w:t>(</w:t>
      </w:r>
      <w:r w:rsidR="00580F32">
        <w:rPr>
          <w:rFonts w:cstheme="minorHAnsi"/>
        </w:rPr>
        <w:t xml:space="preserve">Fig 8) </w:t>
      </w:r>
      <w:r w:rsidR="00260B12" w:rsidRPr="00260B12">
        <w:rPr>
          <w:rFonts w:cstheme="minorHAnsi"/>
        </w:rPr>
        <w:t>shows that they are not normally distributed</w:t>
      </w:r>
      <w:r w:rsidR="00950178">
        <w:rPr>
          <w:rFonts w:cstheme="minorHAnsi"/>
        </w:rPr>
        <w:t>. The r</w:t>
      </w:r>
      <w:r w:rsidR="00260B12" w:rsidRPr="00260B12">
        <w:rPr>
          <w:rFonts w:cstheme="minorHAnsi"/>
        </w:rPr>
        <w:t xml:space="preserve">esidual </w:t>
      </w:r>
      <w:r w:rsidR="00950178">
        <w:rPr>
          <w:rFonts w:cstheme="minorHAnsi"/>
        </w:rPr>
        <w:t>p</w:t>
      </w:r>
      <w:r w:rsidR="00260B12" w:rsidRPr="00260B12">
        <w:rPr>
          <w:rFonts w:cstheme="minorHAnsi"/>
        </w:rPr>
        <w:t>lot</w:t>
      </w:r>
      <w:r w:rsidR="00950178">
        <w:rPr>
          <w:rFonts w:cstheme="minorHAnsi"/>
        </w:rPr>
        <w:t xml:space="preserve"> </w:t>
      </w:r>
      <w:r w:rsidR="00037B71">
        <w:rPr>
          <w:rFonts w:cstheme="minorHAnsi"/>
        </w:rPr>
        <w:t xml:space="preserve">(Fig 9) </w:t>
      </w:r>
      <w:r w:rsidR="00950178">
        <w:rPr>
          <w:rFonts w:cstheme="minorHAnsi"/>
        </w:rPr>
        <w:t xml:space="preserve">also </w:t>
      </w:r>
      <w:r w:rsidR="00260B12" w:rsidRPr="00260B12">
        <w:rPr>
          <w:rFonts w:cstheme="minorHAnsi"/>
        </w:rPr>
        <w:t xml:space="preserve">point to non-normality </w:t>
      </w:r>
      <w:r w:rsidR="00950178">
        <w:rPr>
          <w:rFonts w:cstheme="minorHAnsi"/>
        </w:rPr>
        <w:t>since</w:t>
      </w:r>
      <w:r w:rsidR="00260B12" w:rsidRPr="00260B12">
        <w:rPr>
          <w:rFonts w:cstheme="minorHAnsi"/>
        </w:rPr>
        <w:t xml:space="preserve"> there are several values beyond the </w:t>
      </w:r>
      <w:r w:rsidR="00950178" w:rsidRPr="00260B12">
        <w:rPr>
          <w:rFonts w:cstheme="minorHAnsi"/>
        </w:rPr>
        <w:t>2-sigma</w:t>
      </w:r>
      <w:r w:rsidR="00260B12" w:rsidRPr="00260B12">
        <w:rPr>
          <w:rFonts w:cstheme="minorHAnsi"/>
        </w:rPr>
        <w:t xml:space="preserve"> line</w:t>
      </w:r>
      <w:r w:rsidR="00950178">
        <w:rPr>
          <w:rFonts w:cstheme="minorHAnsi"/>
        </w:rPr>
        <w:t xml:space="preserve">. </w:t>
      </w:r>
      <w:r w:rsidR="00260B12" w:rsidRPr="00260B12">
        <w:rPr>
          <w:rFonts w:cstheme="minorHAnsi"/>
        </w:rPr>
        <w:t>However, given th</w:t>
      </w:r>
      <w:r w:rsidR="00950178">
        <w:rPr>
          <w:rFonts w:cstheme="minorHAnsi"/>
        </w:rPr>
        <w:t>at we are working with such a</w:t>
      </w:r>
      <w:r w:rsidR="00260B12" w:rsidRPr="00260B12">
        <w:rPr>
          <w:rFonts w:cstheme="minorHAnsi"/>
        </w:rPr>
        <w:t xml:space="preserve"> large sample size, </w:t>
      </w:r>
      <w:r w:rsidR="00950178">
        <w:rPr>
          <w:rFonts w:cstheme="minorHAnsi"/>
        </w:rPr>
        <w:t>the concern is minimized. For e</w:t>
      </w:r>
      <w:r w:rsidR="00260B12" w:rsidRPr="00260B12">
        <w:rPr>
          <w:rFonts w:cstheme="minorHAnsi"/>
        </w:rPr>
        <w:t xml:space="preserve">qual </w:t>
      </w:r>
      <w:r w:rsidR="00950178">
        <w:rPr>
          <w:rFonts w:cstheme="minorHAnsi"/>
        </w:rPr>
        <w:t>v</w:t>
      </w:r>
      <w:r w:rsidR="00260B12" w:rsidRPr="00260B12">
        <w:rPr>
          <w:rFonts w:cstheme="minorHAnsi"/>
        </w:rPr>
        <w:t>ariance</w:t>
      </w:r>
      <w:r w:rsidR="00950178">
        <w:rPr>
          <w:rFonts w:cstheme="minorHAnsi"/>
        </w:rPr>
        <w:t>, t</w:t>
      </w:r>
      <w:r w:rsidR="00260B12" w:rsidRPr="00260B12">
        <w:rPr>
          <w:rFonts w:cstheme="minorHAnsi"/>
        </w:rPr>
        <w:t xml:space="preserve">he residual plot </w:t>
      </w:r>
      <w:r w:rsidR="00037B71">
        <w:rPr>
          <w:rFonts w:cstheme="minorHAnsi"/>
        </w:rPr>
        <w:t xml:space="preserve">(Fig 10) </w:t>
      </w:r>
      <w:r w:rsidR="00260B12" w:rsidRPr="00260B12">
        <w:rPr>
          <w:rFonts w:cstheme="minorHAnsi"/>
        </w:rPr>
        <w:t xml:space="preserve">shows that the points do not exhibit equal variance at all predicted levels. </w:t>
      </w:r>
      <w:r w:rsidR="00213D7E">
        <w:rPr>
          <w:rFonts w:cstheme="minorHAnsi"/>
        </w:rPr>
        <w:t>The p</w:t>
      </w:r>
      <w:r w:rsidR="00260B12" w:rsidRPr="00260B12">
        <w:rPr>
          <w:rFonts w:cstheme="minorHAnsi"/>
        </w:rPr>
        <w:t xml:space="preserve">oints at the lower predicted levels have much smaller variance compared to </w:t>
      </w:r>
      <w:r w:rsidR="00213D7E">
        <w:rPr>
          <w:rFonts w:cstheme="minorHAnsi"/>
        </w:rPr>
        <w:t xml:space="preserve">points t the </w:t>
      </w:r>
      <w:r w:rsidR="00580F32">
        <w:rPr>
          <w:rFonts w:cstheme="minorHAnsi"/>
        </w:rPr>
        <w:t>higher predicted levels.</w:t>
      </w:r>
    </w:p>
    <w:p w14:paraId="1179E6F3" w14:textId="77777777" w:rsidR="00D01E62" w:rsidRDefault="00D01E62" w:rsidP="00260B12">
      <w:pPr>
        <w:rPr>
          <w:rFonts w:cstheme="minorHAnsi"/>
          <w:noProof/>
        </w:rPr>
      </w:pPr>
    </w:p>
    <w:p w14:paraId="6A6106D9" w14:textId="1BABB89F" w:rsidR="002B099F" w:rsidRDefault="002B099F" w:rsidP="00260B12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57EBBAC2" wp14:editId="128EC29D">
            <wp:extent cx="2480289" cy="2392326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064" cy="24258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80F32" w:rsidRPr="00580F32">
        <w:rPr>
          <w:rFonts w:cstheme="minorHAnsi"/>
        </w:rPr>
        <w:t xml:space="preserve"> </w:t>
      </w:r>
      <w:r w:rsidR="00580F32">
        <w:rPr>
          <w:noProof/>
        </w:rPr>
        <w:drawing>
          <wp:inline distT="0" distB="0" distL="0" distR="0" wp14:anchorId="25D67079" wp14:editId="4897DA0B">
            <wp:extent cx="3242930" cy="1386907"/>
            <wp:effectExtent l="0" t="0" r="0" b="381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4054" cy="140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F67FB" w14:textId="7A557E14" w:rsidR="00D01E62" w:rsidRDefault="00D01E62" w:rsidP="00580F32">
      <w:pPr>
        <w:jc w:val="center"/>
        <w:rPr>
          <w:rFonts w:cstheme="minorHAnsi"/>
        </w:rPr>
      </w:pPr>
      <w:r>
        <w:rPr>
          <w:rFonts w:cstheme="minorHAnsi"/>
        </w:rPr>
        <w:t>Fig 7</w:t>
      </w:r>
      <w:r w:rsidR="00580F32">
        <w:rPr>
          <w:rFonts w:cstheme="minorHAnsi"/>
        </w:rPr>
        <w:t xml:space="preserve">                                                                               Fig 8</w:t>
      </w:r>
    </w:p>
    <w:p w14:paraId="59F84A09" w14:textId="4E7EFF83" w:rsidR="00580F32" w:rsidRDefault="00037B71" w:rsidP="00580F32">
      <w:pPr>
        <w:jc w:val="center"/>
        <w:rPr>
          <w:rFonts w:cstheme="minorHAnsi"/>
        </w:rPr>
      </w:pPr>
      <w:r w:rsidRPr="00037B71">
        <w:rPr>
          <w:rFonts w:cstheme="minorHAnsi"/>
          <w:noProof/>
        </w:rPr>
        <w:drawing>
          <wp:inline distT="0" distB="0" distL="0" distR="0" wp14:anchorId="2A6390ED" wp14:editId="57F272EB">
            <wp:extent cx="2551338" cy="2583239"/>
            <wp:effectExtent l="0" t="0" r="1905" b="7620"/>
            <wp:docPr id="9" name="Picture">
              <a:extLst xmlns:a="http://schemas.openxmlformats.org/drawingml/2006/main">
                <a:ext uri="{FF2B5EF4-FFF2-40B4-BE49-F238E27FC236}">
                  <a16:creationId xmlns:a16="http://schemas.microsoft.com/office/drawing/2014/main" id="{A3FE68B1-F530-48EE-8740-A2223B94DE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>
                      <a:extLst>
                        <a:ext uri="{FF2B5EF4-FFF2-40B4-BE49-F238E27FC236}">
                          <a16:creationId xmlns:a16="http://schemas.microsoft.com/office/drawing/2014/main" id="{A3FE68B1-F530-48EE-8740-A2223B94DE26}"/>
                        </a:ext>
                      </a:extLst>
                    </pic:cNvPr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670" cy="2605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37B71">
        <w:rPr>
          <w:rFonts w:cstheme="minorHAnsi"/>
          <w:noProof/>
        </w:rPr>
        <w:drawing>
          <wp:inline distT="0" distB="0" distL="0" distR="0" wp14:anchorId="04805EBD" wp14:editId="21C5F64E">
            <wp:extent cx="2782216" cy="2914068"/>
            <wp:effectExtent l="0" t="0" r="0" b="635"/>
            <wp:docPr id="18" name="Picture">
              <a:extLst xmlns:a="http://schemas.openxmlformats.org/drawingml/2006/main">
                <a:ext uri="{FF2B5EF4-FFF2-40B4-BE49-F238E27FC236}">
                  <a16:creationId xmlns:a16="http://schemas.microsoft.com/office/drawing/2014/main" id="{51447F11-5A92-47F8-9C97-413FBEDD06D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">
                      <a:extLst>
                        <a:ext uri="{FF2B5EF4-FFF2-40B4-BE49-F238E27FC236}">
                          <a16:creationId xmlns:a16="http://schemas.microsoft.com/office/drawing/2014/main" id="{51447F11-5A92-47F8-9C97-413FBEDD06DF}"/>
                        </a:ext>
                      </a:extLst>
                    </pic:cNvPr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264" cy="2916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AED71C" w14:textId="6AB3FE30" w:rsidR="00037B71" w:rsidRDefault="00037B71" w:rsidP="00037B71">
      <w:pPr>
        <w:jc w:val="center"/>
        <w:rPr>
          <w:rFonts w:cstheme="minorHAnsi"/>
        </w:rPr>
      </w:pPr>
      <w:r>
        <w:rPr>
          <w:rFonts w:cstheme="minorHAnsi"/>
        </w:rPr>
        <w:t>Fig 9                                                                               Fig 10</w:t>
      </w:r>
    </w:p>
    <w:p w14:paraId="791D1F06" w14:textId="77777777" w:rsidR="00037B71" w:rsidRPr="00260B12" w:rsidRDefault="00037B71" w:rsidP="00580F32">
      <w:pPr>
        <w:jc w:val="center"/>
        <w:rPr>
          <w:rFonts w:cstheme="minorHAnsi"/>
        </w:rPr>
      </w:pPr>
    </w:p>
    <w:p w14:paraId="5B6D6A3A" w14:textId="276EBCC7" w:rsidR="00834D58" w:rsidRDefault="00834D58" w:rsidP="00567216">
      <w:pPr>
        <w:rPr>
          <w:rFonts w:cstheme="minorHAnsi"/>
          <w:color w:val="333333"/>
          <w:shd w:val="clear" w:color="auto" w:fill="FFFFFF"/>
        </w:rPr>
      </w:pPr>
      <w:r w:rsidRPr="000B2235">
        <w:rPr>
          <w:rFonts w:cstheme="minorHAnsi"/>
          <w:bCs/>
          <w:color w:val="333333"/>
          <w:shd w:val="clear" w:color="auto" w:fill="FFFFFF"/>
        </w:rPr>
        <w:t xml:space="preserve"> </w:t>
      </w:r>
      <w:r w:rsidR="000B2235">
        <w:rPr>
          <w:rFonts w:cstheme="minorHAnsi"/>
          <w:bCs/>
          <w:color w:val="333333"/>
          <w:shd w:val="clear" w:color="auto" w:fill="FFFFFF"/>
        </w:rPr>
        <w:t>The i</w:t>
      </w:r>
      <w:r w:rsidRPr="000B2235">
        <w:rPr>
          <w:rFonts w:cstheme="minorHAnsi"/>
          <w:bCs/>
          <w:color w:val="333333"/>
          <w:shd w:val="clear" w:color="auto" w:fill="FFFFFF"/>
        </w:rPr>
        <w:t xml:space="preserve">nfluence </w:t>
      </w:r>
      <w:r w:rsidR="000B2235">
        <w:rPr>
          <w:rFonts w:cstheme="minorHAnsi"/>
          <w:bCs/>
          <w:color w:val="333333"/>
          <w:shd w:val="clear" w:color="auto" w:fill="FFFFFF"/>
        </w:rPr>
        <w:t>s</w:t>
      </w:r>
      <w:r w:rsidRPr="000B2235">
        <w:rPr>
          <w:rFonts w:cstheme="minorHAnsi"/>
          <w:bCs/>
          <w:color w:val="333333"/>
          <w:shd w:val="clear" w:color="auto" w:fill="FFFFFF"/>
        </w:rPr>
        <w:t>tatistics</w:t>
      </w:r>
      <w:r w:rsidR="000B2235">
        <w:rPr>
          <w:rFonts w:cstheme="minorHAnsi"/>
          <w:bCs/>
          <w:color w:val="333333"/>
          <w:shd w:val="clear" w:color="auto" w:fill="FFFFFF"/>
        </w:rPr>
        <w:t xml:space="preserve"> are also analyzed and from the </w:t>
      </w:r>
      <w:r w:rsidRPr="00834D58">
        <w:rPr>
          <w:rFonts w:cstheme="minorHAnsi"/>
          <w:color w:val="333333"/>
          <w:shd w:val="clear" w:color="auto" w:fill="FFFFFF"/>
        </w:rPr>
        <w:t xml:space="preserve">Cook’s D plot </w:t>
      </w:r>
      <w:r w:rsidR="000B2235">
        <w:rPr>
          <w:rFonts w:cstheme="minorHAnsi"/>
          <w:color w:val="333333"/>
          <w:shd w:val="clear" w:color="auto" w:fill="FFFFFF"/>
        </w:rPr>
        <w:t>we notice</w:t>
      </w:r>
      <w:r w:rsidRPr="00834D58">
        <w:rPr>
          <w:rFonts w:cstheme="minorHAnsi"/>
          <w:color w:val="333333"/>
          <w:shd w:val="clear" w:color="auto" w:fill="FFFFFF"/>
        </w:rPr>
        <w:t xml:space="preserve"> that there are </w:t>
      </w:r>
      <w:r w:rsidR="000B2235">
        <w:rPr>
          <w:rFonts w:cstheme="minorHAnsi"/>
          <w:color w:val="333333"/>
          <w:shd w:val="clear" w:color="auto" w:fill="FFFFFF"/>
        </w:rPr>
        <w:t xml:space="preserve">288 </w:t>
      </w:r>
      <w:r w:rsidRPr="00834D58">
        <w:rPr>
          <w:rFonts w:cstheme="minorHAnsi"/>
          <w:color w:val="333333"/>
          <w:shd w:val="clear" w:color="auto" w:fill="FFFFFF"/>
        </w:rPr>
        <w:t>points beyond the 4/n line</w:t>
      </w:r>
      <w:r w:rsidR="000B2235">
        <w:rPr>
          <w:rFonts w:cstheme="minorHAnsi"/>
          <w:color w:val="333333"/>
          <w:shd w:val="clear" w:color="auto" w:fill="FFFFFF"/>
        </w:rPr>
        <w:t>. This is a large amount of points and it is im</w:t>
      </w:r>
      <w:r w:rsidRPr="00834D58">
        <w:rPr>
          <w:rFonts w:cstheme="minorHAnsi"/>
          <w:color w:val="333333"/>
          <w:shd w:val="clear" w:color="auto" w:fill="FFFFFF"/>
        </w:rPr>
        <w:t xml:space="preserve">practical to analyze all </w:t>
      </w:r>
      <w:r w:rsidR="000B2235">
        <w:rPr>
          <w:rFonts w:cstheme="minorHAnsi"/>
          <w:color w:val="333333"/>
          <w:shd w:val="clear" w:color="auto" w:fill="FFFFFF"/>
        </w:rPr>
        <w:t>of them</w:t>
      </w:r>
      <w:r w:rsidRPr="00834D58">
        <w:rPr>
          <w:rFonts w:cstheme="minorHAnsi"/>
          <w:color w:val="333333"/>
          <w:shd w:val="clear" w:color="auto" w:fill="FFFFFF"/>
        </w:rPr>
        <w:t xml:space="preserve"> manually</w:t>
      </w:r>
      <w:r w:rsidR="000B2235">
        <w:rPr>
          <w:rFonts w:cstheme="minorHAnsi"/>
          <w:color w:val="333333"/>
          <w:shd w:val="clear" w:color="auto" w:fill="FFFFFF"/>
        </w:rPr>
        <w:t xml:space="preserve">. </w:t>
      </w:r>
      <w:r w:rsidRPr="00834D58">
        <w:rPr>
          <w:rFonts w:cstheme="minorHAnsi"/>
          <w:color w:val="333333"/>
          <w:shd w:val="clear" w:color="auto" w:fill="FFFFFF"/>
        </w:rPr>
        <w:t>These points are influential and can impact the model coefficients adversely</w:t>
      </w:r>
      <w:r w:rsidR="000B2235">
        <w:rPr>
          <w:rFonts w:cstheme="minorHAnsi"/>
          <w:color w:val="333333"/>
          <w:shd w:val="clear" w:color="auto" w:fill="FFFFFF"/>
        </w:rPr>
        <w:t xml:space="preserve">. </w:t>
      </w:r>
      <w:r w:rsidRPr="00834D58">
        <w:rPr>
          <w:rFonts w:cstheme="minorHAnsi"/>
          <w:color w:val="333333"/>
          <w:shd w:val="clear" w:color="auto" w:fill="FFFFFF"/>
        </w:rPr>
        <w:t xml:space="preserve">It is tempting to remove </w:t>
      </w:r>
      <w:r w:rsidR="000B2235">
        <w:rPr>
          <w:rFonts w:cstheme="minorHAnsi"/>
          <w:color w:val="333333"/>
          <w:shd w:val="clear" w:color="auto" w:fill="FFFFFF"/>
        </w:rPr>
        <w:t xml:space="preserve">these points because it would </w:t>
      </w:r>
      <w:r w:rsidRPr="00834D58">
        <w:rPr>
          <w:rFonts w:cstheme="minorHAnsi"/>
          <w:color w:val="333333"/>
          <w:shd w:val="clear" w:color="auto" w:fill="FFFFFF"/>
        </w:rPr>
        <w:t>improve the model fit drastically</w:t>
      </w:r>
      <w:r w:rsidR="000B2235">
        <w:rPr>
          <w:rFonts w:cstheme="minorHAnsi"/>
          <w:color w:val="333333"/>
          <w:shd w:val="clear" w:color="auto" w:fill="FFFFFF"/>
        </w:rPr>
        <w:t>. But a</w:t>
      </w:r>
      <w:r w:rsidRPr="00834D58">
        <w:rPr>
          <w:rFonts w:cstheme="minorHAnsi"/>
          <w:color w:val="333333"/>
          <w:shd w:val="clear" w:color="auto" w:fill="FFFFFF"/>
        </w:rPr>
        <w:t>fter consulting with domain experts, we found that these are valid points and</w:t>
      </w:r>
      <w:r w:rsidR="000B2235">
        <w:rPr>
          <w:rFonts w:cstheme="minorHAnsi"/>
          <w:color w:val="333333"/>
          <w:shd w:val="clear" w:color="auto" w:fill="FFFFFF"/>
        </w:rPr>
        <w:t xml:space="preserve"> </w:t>
      </w:r>
      <w:r w:rsidRPr="00834D58">
        <w:rPr>
          <w:rFonts w:cstheme="minorHAnsi"/>
          <w:color w:val="333333"/>
          <w:shd w:val="clear" w:color="auto" w:fill="FFFFFF"/>
        </w:rPr>
        <w:t xml:space="preserve">there is no justification to remove them. </w:t>
      </w:r>
      <w:r w:rsidR="000B2235">
        <w:rPr>
          <w:rFonts w:cstheme="minorHAnsi"/>
          <w:color w:val="333333"/>
          <w:shd w:val="clear" w:color="auto" w:fill="FFFFFF"/>
        </w:rPr>
        <w:t>W</w:t>
      </w:r>
      <w:r w:rsidRPr="00834D58">
        <w:rPr>
          <w:rFonts w:cstheme="minorHAnsi"/>
          <w:color w:val="333333"/>
          <w:shd w:val="clear" w:color="auto" w:fill="FFFFFF"/>
        </w:rPr>
        <w:t>e will proceed with these points included, noting that the assumptions for linear regression have not been satisfied entirely.</w:t>
      </w:r>
    </w:p>
    <w:p w14:paraId="5E4CEC4B" w14:textId="77777777" w:rsidR="000C5BB3" w:rsidRDefault="000C5BB3" w:rsidP="00567216">
      <w:pPr>
        <w:rPr>
          <w:rFonts w:cstheme="minorHAnsi"/>
          <w:color w:val="333333"/>
          <w:shd w:val="clear" w:color="auto" w:fill="FFFFFF"/>
        </w:rPr>
      </w:pPr>
    </w:p>
    <w:p w14:paraId="51D898E0" w14:textId="4ADB1901" w:rsidR="000C5BB3" w:rsidRPr="004C4238" w:rsidRDefault="000C5BB3" w:rsidP="00567216">
      <w:pPr>
        <w:rPr>
          <w:rFonts w:cstheme="minorHAnsi"/>
          <w:b/>
          <w:color w:val="333333"/>
          <w:shd w:val="clear" w:color="auto" w:fill="FFFFFF"/>
        </w:rPr>
      </w:pPr>
      <w:r w:rsidRPr="004C4238">
        <w:rPr>
          <w:rFonts w:cstheme="minorHAnsi"/>
          <w:b/>
          <w:color w:val="333333"/>
          <w:shd w:val="clear" w:color="auto" w:fill="FFFFFF"/>
        </w:rPr>
        <w:lastRenderedPageBreak/>
        <w:t>Variable Selection Process</w:t>
      </w:r>
    </w:p>
    <w:p w14:paraId="39DC80C4" w14:textId="78737306" w:rsidR="004C4238" w:rsidRPr="004C4238" w:rsidRDefault="007442FB" w:rsidP="004C4238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In selecting </w:t>
      </w:r>
      <w:r w:rsidR="004C4238">
        <w:rPr>
          <w:rFonts w:cstheme="minorHAnsi"/>
          <w:color w:val="333333"/>
          <w:shd w:val="clear" w:color="auto" w:fill="FFFFFF"/>
        </w:rPr>
        <w:t>variables,</w:t>
      </w:r>
      <w:r>
        <w:rPr>
          <w:rFonts w:cstheme="minorHAnsi"/>
          <w:color w:val="333333"/>
          <w:shd w:val="clear" w:color="auto" w:fill="FFFFFF"/>
        </w:rPr>
        <w:t xml:space="preserve"> we know there are many techniques that provide many different results. </w:t>
      </w:r>
      <w:r w:rsidR="004C4238">
        <w:rPr>
          <w:rFonts w:cstheme="minorHAnsi"/>
          <w:color w:val="333333"/>
          <w:shd w:val="clear" w:color="auto" w:fill="FFFFFF"/>
        </w:rPr>
        <w:t xml:space="preserve">The </w:t>
      </w:r>
      <w:r w:rsidR="004C4238" w:rsidRPr="004C4238">
        <w:rPr>
          <w:rFonts w:cstheme="minorHAnsi"/>
          <w:color w:val="333333"/>
          <w:shd w:val="clear" w:color="auto" w:fill="FFFFFF"/>
        </w:rPr>
        <w:t>variable selection techniques</w:t>
      </w:r>
      <w:r w:rsidR="004C4238">
        <w:rPr>
          <w:rFonts w:cstheme="minorHAnsi"/>
          <w:color w:val="333333"/>
          <w:shd w:val="clear" w:color="auto" w:fill="FFFFFF"/>
        </w:rPr>
        <w:t xml:space="preserve"> that were used were:</w:t>
      </w:r>
    </w:p>
    <w:p w14:paraId="5B44A5A2" w14:textId="77777777" w:rsidR="004C4238" w:rsidRPr="004C4238" w:rsidRDefault="004C4238" w:rsidP="004C4238">
      <w:pPr>
        <w:numPr>
          <w:ilvl w:val="1"/>
          <w:numId w:val="15"/>
        </w:numPr>
        <w:rPr>
          <w:rFonts w:cstheme="minorHAnsi"/>
          <w:color w:val="333333"/>
          <w:shd w:val="clear" w:color="auto" w:fill="FFFFFF"/>
        </w:rPr>
      </w:pPr>
      <w:r w:rsidRPr="004C4238">
        <w:rPr>
          <w:rFonts w:cstheme="minorHAnsi"/>
          <w:color w:val="333333"/>
          <w:shd w:val="clear" w:color="auto" w:fill="FFFFFF"/>
        </w:rPr>
        <w:t>Forward Selection</w:t>
      </w:r>
    </w:p>
    <w:p w14:paraId="73932E29" w14:textId="77777777" w:rsidR="004C4238" w:rsidRPr="004C4238" w:rsidRDefault="004C4238" w:rsidP="004C4238">
      <w:pPr>
        <w:numPr>
          <w:ilvl w:val="1"/>
          <w:numId w:val="15"/>
        </w:numPr>
        <w:rPr>
          <w:rFonts w:cstheme="minorHAnsi"/>
          <w:color w:val="333333"/>
          <w:shd w:val="clear" w:color="auto" w:fill="FFFFFF"/>
        </w:rPr>
      </w:pPr>
      <w:r w:rsidRPr="004C4238">
        <w:rPr>
          <w:rFonts w:cstheme="minorHAnsi"/>
          <w:color w:val="333333"/>
          <w:shd w:val="clear" w:color="auto" w:fill="FFFFFF"/>
        </w:rPr>
        <w:t>Backward Elimination</w:t>
      </w:r>
    </w:p>
    <w:p w14:paraId="705ED3D4" w14:textId="77777777" w:rsidR="004C4238" w:rsidRPr="004C4238" w:rsidRDefault="004C4238" w:rsidP="004C4238">
      <w:pPr>
        <w:numPr>
          <w:ilvl w:val="1"/>
          <w:numId w:val="15"/>
        </w:numPr>
        <w:rPr>
          <w:rFonts w:cstheme="minorHAnsi"/>
          <w:color w:val="333333"/>
          <w:shd w:val="clear" w:color="auto" w:fill="FFFFFF"/>
        </w:rPr>
      </w:pPr>
      <w:r w:rsidRPr="004C4238">
        <w:rPr>
          <w:rFonts w:cstheme="minorHAnsi"/>
          <w:color w:val="333333"/>
          <w:shd w:val="clear" w:color="auto" w:fill="FFFFFF"/>
        </w:rPr>
        <w:t>Stepwise Selection</w:t>
      </w:r>
    </w:p>
    <w:p w14:paraId="00F14C74" w14:textId="77777777" w:rsidR="004C4238" w:rsidRPr="004C4238" w:rsidRDefault="004C4238" w:rsidP="004C4238">
      <w:pPr>
        <w:numPr>
          <w:ilvl w:val="1"/>
          <w:numId w:val="15"/>
        </w:numPr>
        <w:rPr>
          <w:rFonts w:cstheme="minorHAnsi"/>
          <w:color w:val="333333"/>
          <w:shd w:val="clear" w:color="auto" w:fill="FFFFFF"/>
        </w:rPr>
      </w:pPr>
      <w:r w:rsidRPr="004C4238">
        <w:rPr>
          <w:rFonts w:cstheme="minorHAnsi"/>
          <w:color w:val="333333"/>
          <w:shd w:val="clear" w:color="auto" w:fill="FFFFFF"/>
        </w:rPr>
        <w:t>LASSO</w:t>
      </w:r>
    </w:p>
    <w:p w14:paraId="665D394D" w14:textId="77777777" w:rsidR="004C4238" w:rsidRDefault="004C4238" w:rsidP="004C4238">
      <w:pPr>
        <w:numPr>
          <w:ilvl w:val="1"/>
          <w:numId w:val="15"/>
        </w:numPr>
        <w:rPr>
          <w:rFonts w:cstheme="minorHAnsi"/>
          <w:color w:val="333333"/>
          <w:shd w:val="clear" w:color="auto" w:fill="FFFFFF"/>
        </w:rPr>
      </w:pPr>
      <w:r w:rsidRPr="004C4238">
        <w:rPr>
          <w:rFonts w:cstheme="minorHAnsi"/>
          <w:color w:val="333333"/>
          <w:shd w:val="clear" w:color="auto" w:fill="FFFFFF"/>
        </w:rPr>
        <w:t>LARS</w:t>
      </w:r>
    </w:p>
    <w:p w14:paraId="08FCB696" w14:textId="37E5BDAB" w:rsidR="008F4C57" w:rsidRPr="008F4C57" w:rsidRDefault="006F39DB" w:rsidP="006F39DB">
      <w:pPr>
        <w:tabs>
          <w:tab w:val="left" w:pos="5793"/>
        </w:tabs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We found that a</w:t>
      </w:r>
      <w:r w:rsidR="008F4C57" w:rsidRPr="008F4C57">
        <w:rPr>
          <w:rFonts w:cstheme="minorHAnsi"/>
          <w:color w:val="333333"/>
          <w:shd w:val="clear" w:color="auto" w:fill="FFFFFF"/>
        </w:rPr>
        <w:t xml:space="preserve">ll </w:t>
      </w:r>
      <w:r>
        <w:rPr>
          <w:rFonts w:cstheme="minorHAnsi"/>
          <w:color w:val="333333"/>
          <w:shd w:val="clear" w:color="auto" w:fill="FFFFFF"/>
        </w:rPr>
        <w:t>techniques</w:t>
      </w:r>
      <w:r w:rsidR="008F4C57" w:rsidRPr="008F4C57">
        <w:rPr>
          <w:rFonts w:cstheme="minorHAnsi"/>
          <w:color w:val="333333"/>
          <w:shd w:val="clear" w:color="auto" w:fill="FFFFFF"/>
        </w:rPr>
        <w:t xml:space="preserve"> give essentially the same fit statistics.</w:t>
      </w:r>
      <w:r>
        <w:rPr>
          <w:rFonts w:cstheme="minorHAnsi"/>
          <w:color w:val="333333"/>
          <w:shd w:val="clear" w:color="auto" w:fill="FFFFFF"/>
        </w:rPr>
        <w:t xml:space="preserve"> </w:t>
      </w:r>
      <w:r w:rsidR="008F4C57" w:rsidRPr="008F4C57">
        <w:rPr>
          <w:rFonts w:cstheme="minorHAnsi"/>
          <w:color w:val="333333"/>
          <w:shd w:val="clear" w:color="auto" w:fill="FFFFFF"/>
        </w:rPr>
        <w:t xml:space="preserve">Forward Selection, Backward Elimination and Stepwise Selection have only 13 predictors </w:t>
      </w:r>
      <w:r>
        <w:rPr>
          <w:rFonts w:cstheme="minorHAnsi"/>
          <w:color w:val="333333"/>
          <w:shd w:val="clear" w:color="auto" w:fill="FFFFFF"/>
        </w:rPr>
        <w:t>while LASSO</w:t>
      </w:r>
      <w:r w:rsidR="008F4C57" w:rsidRPr="008F4C57">
        <w:rPr>
          <w:rFonts w:cstheme="minorHAnsi"/>
          <w:color w:val="333333"/>
          <w:shd w:val="clear" w:color="auto" w:fill="FFFFFF"/>
        </w:rPr>
        <w:t xml:space="preserve"> and LARS have 37 predictors in the final model</w:t>
      </w:r>
      <w:r w:rsidR="004643B0">
        <w:rPr>
          <w:rFonts w:cstheme="minorHAnsi"/>
          <w:color w:val="333333"/>
          <w:shd w:val="clear" w:color="auto" w:fill="FFFFFF"/>
        </w:rPr>
        <w:t xml:space="preserve"> (Fig 11).</w:t>
      </w:r>
      <w:r>
        <w:rPr>
          <w:rFonts w:cstheme="minorHAnsi"/>
          <w:color w:val="333333"/>
          <w:shd w:val="clear" w:color="auto" w:fill="FFFFFF"/>
        </w:rPr>
        <w:t xml:space="preserve"> </w:t>
      </w:r>
    </w:p>
    <w:p w14:paraId="1DAC6E60" w14:textId="03AA0F7C" w:rsidR="008F4C57" w:rsidRDefault="008F4C57" w:rsidP="008F4C57">
      <w:pPr>
        <w:tabs>
          <w:tab w:val="left" w:pos="5793"/>
        </w:tabs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noProof/>
          <w:color w:val="333333"/>
          <w:shd w:val="clear" w:color="auto" w:fill="FFFFFF"/>
        </w:rPr>
        <w:drawing>
          <wp:inline distT="0" distB="0" distL="0" distR="0" wp14:anchorId="6CEAC923" wp14:editId="070975F6">
            <wp:extent cx="6351907" cy="1052866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6335" cy="1063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20AAAA" w14:textId="4CC35594" w:rsidR="004643B0" w:rsidRPr="004643B0" w:rsidRDefault="004643B0" w:rsidP="004643B0">
      <w:pPr>
        <w:tabs>
          <w:tab w:val="left" w:pos="5793"/>
        </w:tabs>
        <w:jc w:val="center"/>
        <w:rPr>
          <w:rFonts w:cstheme="minorHAnsi"/>
          <w:i/>
          <w:color w:val="333333"/>
          <w:shd w:val="clear" w:color="auto" w:fill="FFFFFF"/>
        </w:rPr>
      </w:pPr>
      <w:r w:rsidRPr="004643B0">
        <w:rPr>
          <w:rFonts w:cstheme="minorHAnsi"/>
          <w:i/>
          <w:color w:val="333333"/>
          <w:shd w:val="clear" w:color="auto" w:fill="FFFFFF"/>
        </w:rPr>
        <w:t>Fig 11</w:t>
      </w:r>
    </w:p>
    <w:p w14:paraId="648041F2" w14:textId="77777777" w:rsidR="000C5BB3" w:rsidRPr="006C2E14" w:rsidRDefault="000C5BB3" w:rsidP="00567216">
      <w:pPr>
        <w:rPr>
          <w:rFonts w:cstheme="minorHAnsi"/>
          <w:color w:val="333333"/>
          <w:shd w:val="clear" w:color="auto" w:fill="FFFFFF"/>
        </w:rPr>
      </w:pPr>
    </w:p>
    <w:p w14:paraId="5D8D9245" w14:textId="455FAA68" w:rsidR="004643B0" w:rsidRDefault="004643B0" w:rsidP="006E7696">
      <w:pPr>
        <w:tabs>
          <w:tab w:val="left" w:pos="5793"/>
        </w:tabs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The b</w:t>
      </w:r>
      <w:r w:rsidR="008F4C57" w:rsidRPr="008F4C57">
        <w:rPr>
          <w:rFonts w:cstheme="minorHAnsi"/>
          <w:color w:val="333333"/>
          <w:shd w:val="clear" w:color="auto" w:fill="FFFFFF"/>
        </w:rPr>
        <w:t xml:space="preserve">est </w:t>
      </w:r>
      <w:r>
        <w:rPr>
          <w:rFonts w:cstheme="minorHAnsi"/>
          <w:color w:val="333333"/>
          <w:shd w:val="clear" w:color="auto" w:fill="FFFFFF"/>
        </w:rPr>
        <w:t>m</w:t>
      </w:r>
      <w:r w:rsidR="008F4C57" w:rsidRPr="008F4C57">
        <w:rPr>
          <w:rFonts w:cstheme="minorHAnsi"/>
          <w:color w:val="333333"/>
          <w:shd w:val="clear" w:color="auto" w:fill="FFFFFF"/>
        </w:rPr>
        <w:t>odel</w:t>
      </w:r>
      <w:r>
        <w:rPr>
          <w:rFonts w:cstheme="minorHAnsi"/>
          <w:color w:val="333333"/>
          <w:shd w:val="clear" w:color="auto" w:fill="FFFFFF"/>
        </w:rPr>
        <w:t xml:space="preserve"> is </w:t>
      </w:r>
      <w:r w:rsidR="008F4C57" w:rsidRPr="008F4C57">
        <w:rPr>
          <w:rFonts w:cstheme="minorHAnsi"/>
          <w:color w:val="333333"/>
          <w:shd w:val="clear" w:color="auto" w:fill="FFFFFF"/>
        </w:rPr>
        <w:t>Backward Elimination</w:t>
      </w:r>
      <w:r>
        <w:rPr>
          <w:rFonts w:cstheme="minorHAnsi"/>
          <w:color w:val="333333"/>
          <w:shd w:val="clear" w:color="auto" w:fill="FFFFFF"/>
        </w:rPr>
        <w:t>. It was chosen with one of the reasons being</w:t>
      </w:r>
      <w:r w:rsidR="006E7696">
        <w:rPr>
          <w:rFonts w:cstheme="minorHAnsi"/>
          <w:color w:val="333333"/>
          <w:shd w:val="clear" w:color="auto" w:fill="FFFFFF"/>
        </w:rPr>
        <w:t xml:space="preserve"> that </w:t>
      </w:r>
      <w:r w:rsidR="008F4C57" w:rsidRPr="008F4C57">
        <w:rPr>
          <w:rFonts w:cstheme="minorHAnsi"/>
          <w:color w:val="333333"/>
          <w:shd w:val="clear" w:color="auto" w:fill="FFFFFF"/>
        </w:rPr>
        <w:t xml:space="preserve">it has the least </w:t>
      </w:r>
      <w:r>
        <w:rPr>
          <w:rFonts w:cstheme="minorHAnsi"/>
          <w:color w:val="333333"/>
          <w:shd w:val="clear" w:color="auto" w:fill="FFFFFF"/>
        </w:rPr>
        <w:t xml:space="preserve">number of </w:t>
      </w:r>
      <w:r w:rsidRPr="008F4C57">
        <w:rPr>
          <w:rFonts w:cstheme="minorHAnsi"/>
          <w:color w:val="333333"/>
          <w:shd w:val="clear" w:color="auto" w:fill="FFFFFF"/>
        </w:rPr>
        <w:t>predictors</w:t>
      </w:r>
      <w:r>
        <w:rPr>
          <w:rFonts w:cstheme="minorHAnsi"/>
          <w:color w:val="333333"/>
          <w:shd w:val="clear" w:color="auto" w:fill="FFFFFF"/>
        </w:rPr>
        <w:t>.</w:t>
      </w:r>
      <w:r w:rsidR="006E7696">
        <w:rPr>
          <w:rFonts w:cstheme="minorHAnsi"/>
          <w:color w:val="333333"/>
          <w:shd w:val="clear" w:color="auto" w:fill="FFFFFF"/>
        </w:rPr>
        <w:t xml:space="preserve"> The</w:t>
      </w:r>
      <w:r>
        <w:rPr>
          <w:rFonts w:cstheme="minorHAnsi"/>
          <w:color w:val="333333"/>
          <w:shd w:val="clear" w:color="auto" w:fill="FFFFFF"/>
        </w:rPr>
        <w:t xml:space="preserve"> </w:t>
      </w:r>
      <w:r w:rsidRPr="004643B0">
        <w:rPr>
          <w:rFonts w:cstheme="minorHAnsi"/>
          <w:color w:val="333333"/>
          <w:shd w:val="clear" w:color="auto" w:fill="FFFFFF"/>
        </w:rPr>
        <w:t xml:space="preserve">RMSE was </w:t>
      </w:r>
      <w:r w:rsidR="006E7696">
        <w:rPr>
          <w:rFonts w:cstheme="minorHAnsi"/>
          <w:color w:val="333333"/>
          <w:shd w:val="clear" w:color="auto" w:fill="FFFFFF"/>
        </w:rPr>
        <w:t xml:space="preserve">also </w:t>
      </w:r>
      <w:r w:rsidRPr="004643B0">
        <w:rPr>
          <w:rFonts w:cstheme="minorHAnsi"/>
          <w:color w:val="333333"/>
          <w:shd w:val="clear" w:color="auto" w:fill="FFFFFF"/>
        </w:rPr>
        <w:t>used to choose the final model</w:t>
      </w:r>
      <w:r w:rsidR="006E7696">
        <w:rPr>
          <w:rFonts w:cstheme="minorHAnsi"/>
          <w:color w:val="333333"/>
          <w:shd w:val="clear" w:color="auto" w:fill="FFFFFF"/>
        </w:rPr>
        <w:t>. The l</w:t>
      </w:r>
      <w:r w:rsidRPr="004643B0">
        <w:rPr>
          <w:rFonts w:cstheme="minorHAnsi"/>
          <w:color w:val="333333"/>
          <w:shd w:val="clear" w:color="auto" w:fill="FFFFFF"/>
        </w:rPr>
        <w:t>owest value of RMSE obtained fo</w:t>
      </w:r>
      <w:r w:rsidR="006E7696">
        <w:rPr>
          <w:rFonts w:cstheme="minorHAnsi"/>
          <w:color w:val="333333"/>
          <w:shd w:val="clear" w:color="auto" w:fill="FFFFFF"/>
        </w:rPr>
        <w:t>r the model with 13 variables. The s</w:t>
      </w:r>
      <w:r w:rsidRPr="004643B0">
        <w:rPr>
          <w:rFonts w:cstheme="minorHAnsi"/>
          <w:color w:val="333333"/>
          <w:shd w:val="clear" w:color="auto" w:fill="FFFFFF"/>
        </w:rPr>
        <w:t xml:space="preserve">ame for MAE and </w:t>
      </w:r>
      <m:oMath>
        <m:sSup>
          <m:sSupPr>
            <m:ctrlPr>
              <w:rPr>
                <w:rFonts w:ascii="Cambria Math" w:hAnsi="Cambria Math" w:cstheme="minorHAnsi"/>
                <w:i/>
                <w:iCs/>
                <w:color w:val="333333"/>
                <w:shd w:val="clear" w:color="auto" w:fill="FFFFFF"/>
              </w:rPr>
            </m:ctrlPr>
          </m:sSupPr>
          <m:e>
            <m:r>
              <w:rPr>
                <w:rFonts w:ascii="Cambria Math" w:hAnsi="Cambria Math" w:cstheme="minorHAnsi"/>
                <w:color w:val="333333"/>
                <w:shd w:val="clear" w:color="auto" w:fill="FFFFFF"/>
              </w:rPr>
              <m:t>R</m:t>
            </m:r>
          </m:e>
          <m:sup>
            <m:r>
              <w:rPr>
                <w:rFonts w:ascii="Cambria Math" w:hAnsi="Cambria Math" w:cstheme="minorHAnsi"/>
                <w:color w:val="333333"/>
                <w:shd w:val="clear" w:color="auto" w:fill="FFFFFF"/>
              </w:rPr>
              <m:t>2</m:t>
            </m:r>
          </m:sup>
        </m:sSup>
      </m:oMath>
      <w:r w:rsidRPr="004643B0">
        <w:rPr>
          <w:rFonts w:cstheme="minorHAnsi"/>
          <w:color w:val="333333"/>
          <w:shd w:val="clear" w:color="auto" w:fill="FFFFFF"/>
        </w:rPr>
        <w:t xml:space="preserve"> as well</w:t>
      </w:r>
      <w:r w:rsidR="006E7696">
        <w:rPr>
          <w:rFonts w:cstheme="minorHAnsi"/>
          <w:color w:val="333333"/>
          <w:shd w:val="clear" w:color="auto" w:fill="FFFFFF"/>
        </w:rPr>
        <w:t xml:space="preserve"> (Fig 12).</w:t>
      </w:r>
    </w:p>
    <w:p w14:paraId="30C00F63" w14:textId="1E435366" w:rsidR="004643B0" w:rsidRDefault="004643B0" w:rsidP="00F95C2A">
      <w:pPr>
        <w:ind w:left="720"/>
        <w:jc w:val="center"/>
        <w:rPr>
          <w:rFonts w:cstheme="minorHAnsi"/>
          <w:color w:val="333333"/>
          <w:shd w:val="clear" w:color="auto" w:fill="FFFFFF"/>
        </w:rPr>
      </w:pPr>
      <w:r w:rsidRPr="004643B0">
        <w:rPr>
          <w:rFonts w:cstheme="minorHAnsi"/>
          <w:noProof/>
          <w:color w:val="333333"/>
          <w:shd w:val="clear" w:color="auto" w:fill="FFFFFF"/>
        </w:rPr>
        <w:drawing>
          <wp:inline distT="0" distB="0" distL="0" distR="0" wp14:anchorId="369DC56A" wp14:editId="64B59135">
            <wp:extent cx="3420093" cy="1733797"/>
            <wp:effectExtent l="0" t="0" r="9525" b="0"/>
            <wp:docPr id="4" name="Picture">
              <a:extLst xmlns:a="http://schemas.openxmlformats.org/drawingml/2006/main">
                <a:ext uri="{FF2B5EF4-FFF2-40B4-BE49-F238E27FC236}">
                  <a16:creationId xmlns:a16="http://schemas.microsoft.com/office/drawing/2014/main" id="{026B2530-C606-41F7-B096-A9009C03192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>
                      <a:extLst>
                        <a:ext uri="{FF2B5EF4-FFF2-40B4-BE49-F238E27FC236}">
                          <a16:creationId xmlns:a16="http://schemas.microsoft.com/office/drawing/2014/main" id="{026B2530-C606-41F7-B096-A9009C031923}"/>
                        </a:ext>
                      </a:extLst>
                    </pic:cNvPr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832" cy="1738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07B360" w14:textId="06815F30" w:rsidR="006E7696" w:rsidRPr="004643B0" w:rsidRDefault="006E7696" w:rsidP="006E7696">
      <w:pPr>
        <w:tabs>
          <w:tab w:val="left" w:pos="5793"/>
        </w:tabs>
        <w:jc w:val="center"/>
        <w:rPr>
          <w:rFonts w:cstheme="minorHAnsi"/>
          <w:i/>
          <w:color w:val="333333"/>
          <w:shd w:val="clear" w:color="auto" w:fill="FFFFFF"/>
        </w:rPr>
      </w:pPr>
      <w:r w:rsidRPr="004643B0">
        <w:rPr>
          <w:rFonts w:cstheme="minorHAnsi"/>
          <w:i/>
          <w:color w:val="333333"/>
          <w:shd w:val="clear" w:color="auto" w:fill="FFFFFF"/>
        </w:rPr>
        <w:t>Fig 1</w:t>
      </w:r>
      <w:r>
        <w:rPr>
          <w:rFonts w:cstheme="minorHAnsi"/>
          <w:i/>
          <w:color w:val="333333"/>
          <w:shd w:val="clear" w:color="auto" w:fill="FFFFFF"/>
        </w:rPr>
        <w:t>2</w:t>
      </w:r>
    </w:p>
    <w:p w14:paraId="671A4494" w14:textId="1F9CF31F" w:rsidR="00FF568D" w:rsidRDefault="006A3636" w:rsidP="00DB77E7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The fi</w:t>
      </w:r>
      <w:r w:rsidRPr="006A3636">
        <w:rPr>
          <w:rFonts w:cstheme="minorHAnsi"/>
          <w:color w:val="333333"/>
          <w:shd w:val="clear" w:color="auto" w:fill="FFFFFF"/>
        </w:rPr>
        <w:t>nal model includes some of the same variables that we identified to be highly correlated to output in the exploratory analysis</w:t>
      </w:r>
      <w:r w:rsidR="00FF568D">
        <w:rPr>
          <w:rFonts w:cstheme="minorHAnsi"/>
          <w:color w:val="333333"/>
          <w:shd w:val="clear" w:color="auto" w:fill="FFFFFF"/>
        </w:rPr>
        <w:t xml:space="preserve"> (Fig 13)</w:t>
      </w:r>
      <w:r>
        <w:rPr>
          <w:rFonts w:cstheme="minorHAnsi"/>
          <w:color w:val="333333"/>
          <w:shd w:val="clear" w:color="auto" w:fill="FFFFFF"/>
        </w:rPr>
        <w:t>.</w:t>
      </w:r>
    </w:p>
    <w:p w14:paraId="424FC637" w14:textId="09740C1E" w:rsidR="00FF568D" w:rsidRDefault="00FF568D" w:rsidP="00DB77E7">
      <w:pPr>
        <w:rPr>
          <w:rFonts w:cstheme="minorHAnsi"/>
          <w:color w:val="333333"/>
          <w:shd w:val="clear" w:color="auto" w:fill="FFFFFF"/>
        </w:rPr>
      </w:pPr>
    </w:p>
    <w:p w14:paraId="44019019" w14:textId="2E36BA0A" w:rsidR="00FF568D" w:rsidRDefault="00FF568D" w:rsidP="00DB77E7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noProof/>
          <w:color w:val="333333"/>
          <w:shd w:val="clear" w:color="auto" w:fill="FFFFFF"/>
        </w:rPr>
        <w:lastRenderedPageBreak/>
        <w:drawing>
          <wp:inline distT="0" distB="0" distL="0" distR="0" wp14:anchorId="7D96052B" wp14:editId="06405C26">
            <wp:extent cx="3515096" cy="210066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853" cy="2106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color w:val="333333"/>
          <w:shd w:val="clear" w:color="auto" w:fill="FFFFFF"/>
        </w:rPr>
        <w:drawing>
          <wp:inline distT="0" distB="0" distL="0" distR="0" wp14:anchorId="3CEDAC2E" wp14:editId="3A7C3FF6">
            <wp:extent cx="934769" cy="205973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991" cy="21020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color w:val="333333"/>
          <w:shd w:val="clear" w:color="auto" w:fill="FFFFFF"/>
        </w:rPr>
        <w:drawing>
          <wp:inline distT="0" distB="0" distL="0" distR="0" wp14:anchorId="561A4568" wp14:editId="4A3EC65E">
            <wp:extent cx="980783" cy="2053226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893" cy="2095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1DB9BB" w14:textId="4BB761D2" w:rsidR="00FF568D" w:rsidRDefault="00FF568D" w:rsidP="00FF568D">
      <w:pPr>
        <w:jc w:val="center"/>
        <w:rPr>
          <w:rFonts w:cstheme="minorHAnsi"/>
          <w:color w:val="333333"/>
          <w:shd w:val="clear" w:color="auto" w:fill="FFFFFF"/>
        </w:rPr>
      </w:pPr>
      <w:r w:rsidRPr="004643B0">
        <w:rPr>
          <w:rFonts w:cstheme="minorHAnsi"/>
          <w:i/>
          <w:color w:val="333333"/>
          <w:shd w:val="clear" w:color="auto" w:fill="FFFFFF"/>
        </w:rPr>
        <w:t>Fig 1</w:t>
      </w:r>
      <w:r>
        <w:rPr>
          <w:rFonts w:cstheme="minorHAnsi"/>
          <w:i/>
          <w:color w:val="333333"/>
          <w:shd w:val="clear" w:color="auto" w:fill="FFFFFF"/>
        </w:rPr>
        <w:t>3</w:t>
      </w:r>
    </w:p>
    <w:p w14:paraId="1D0EF0C0" w14:textId="48F2F2B1" w:rsidR="006A3636" w:rsidRDefault="006A3636" w:rsidP="00DB77E7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 In analyzing the residuals, we noticed the h</w:t>
      </w:r>
      <w:r w:rsidRPr="006A3636">
        <w:rPr>
          <w:rFonts w:cstheme="minorHAnsi"/>
          <w:color w:val="333333"/>
          <w:shd w:val="clear" w:color="auto" w:fill="FFFFFF"/>
        </w:rPr>
        <w:t xml:space="preserve">istogram of </w:t>
      </w:r>
      <w:r>
        <w:rPr>
          <w:rFonts w:cstheme="minorHAnsi"/>
          <w:color w:val="333333"/>
          <w:shd w:val="clear" w:color="auto" w:fill="FFFFFF"/>
        </w:rPr>
        <w:t xml:space="preserve">the </w:t>
      </w:r>
      <w:r w:rsidRPr="006A3636">
        <w:rPr>
          <w:rFonts w:cstheme="minorHAnsi"/>
          <w:color w:val="333333"/>
          <w:shd w:val="clear" w:color="auto" w:fill="FFFFFF"/>
        </w:rPr>
        <w:t>residual</w:t>
      </w:r>
      <w:r>
        <w:rPr>
          <w:rFonts w:cstheme="minorHAnsi"/>
          <w:color w:val="333333"/>
          <w:shd w:val="clear" w:color="auto" w:fill="FFFFFF"/>
        </w:rPr>
        <w:t>s</w:t>
      </w:r>
      <w:r w:rsidRPr="006A3636">
        <w:rPr>
          <w:rFonts w:cstheme="minorHAnsi"/>
          <w:color w:val="333333"/>
          <w:shd w:val="clear" w:color="auto" w:fill="FFFFFF"/>
        </w:rPr>
        <w:t xml:space="preserve"> </w:t>
      </w:r>
      <w:r w:rsidR="00550D26">
        <w:rPr>
          <w:rFonts w:cstheme="minorHAnsi"/>
          <w:color w:val="333333"/>
          <w:shd w:val="clear" w:color="auto" w:fill="FFFFFF"/>
        </w:rPr>
        <w:t>(Fig 1</w:t>
      </w:r>
      <w:r w:rsidR="00FF568D">
        <w:rPr>
          <w:rFonts w:cstheme="minorHAnsi"/>
          <w:color w:val="333333"/>
          <w:shd w:val="clear" w:color="auto" w:fill="FFFFFF"/>
        </w:rPr>
        <w:t>4</w:t>
      </w:r>
      <w:r w:rsidR="00550D26">
        <w:rPr>
          <w:rFonts w:cstheme="minorHAnsi"/>
          <w:color w:val="333333"/>
          <w:shd w:val="clear" w:color="auto" w:fill="FFFFFF"/>
        </w:rPr>
        <w:t xml:space="preserve">) </w:t>
      </w:r>
      <w:r w:rsidRPr="006A3636">
        <w:rPr>
          <w:rFonts w:cstheme="minorHAnsi"/>
          <w:color w:val="333333"/>
          <w:shd w:val="clear" w:color="auto" w:fill="FFFFFF"/>
        </w:rPr>
        <w:t xml:space="preserve">shows similar right skewed distribution as was seen in the full model. </w:t>
      </w:r>
      <w:r w:rsidR="00F77C01">
        <w:rPr>
          <w:rFonts w:cstheme="minorHAnsi"/>
          <w:color w:val="333333"/>
          <w:shd w:val="clear" w:color="auto" w:fill="FFFFFF"/>
        </w:rPr>
        <w:t>In</w:t>
      </w:r>
      <w:r w:rsidR="0020645C">
        <w:rPr>
          <w:rFonts w:cstheme="minorHAnsi"/>
          <w:color w:val="333333"/>
          <w:shd w:val="clear" w:color="auto" w:fill="FFFFFF"/>
        </w:rPr>
        <w:t xml:space="preserve"> the </w:t>
      </w:r>
      <w:r w:rsidR="00F77C01">
        <w:rPr>
          <w:rFonts w:cstheme="minorHAnsi"/>
          <w:color w:val="333333"/>
          <w:shd w:val="clear" w:color="auto" w:fill="FFFFFF"/>
        </w:rPr>
        <w:t>residual</w:t>
      </w:r>
      <w:r w:rsidR="0020645C">
        <w:rPr>
          <w:rFonts w:cstheme="minorHAnsi"/>
          <w:color w:val="333333"/>
          <w:shd w:val="clear" w:color="auto" w:fill="FFFFFF"/>
        </w:rPr>
        <w:t xml:space="preserve"> scatterplot we noticed the e</w:t>
      </w:r>
      <w:r w:rsidRPr="006A3636">
        <w:rPr>
          <w:rFonts w:cstheme="minorHAnsi"/>
          <w:color w:val="333333"/>
          <w:shd w:val="clear" w:color="auto" w:fill="FFFFFF"/>
        </w:rPr>
        <w:t>quality of variance at lower values of prediction</w:t>
      </w:r>
      <w:r>
        <w:rPr>
          <w:rFonts w:cstheme="minorHAnsi"/>
          <w:color w:val="333333"/>
          <w:shd w:val="clear" w:color="auto" w:fill="FFFFFF"/>
        </w:rPr>
        <w:t xml:space="preserve"> are</w:t>
      </w:r>
      <w:r w:rsidRPr="006A3636">
        <w:rPr>
          <w:rFonts w:cstheme="minorHAnsi"/>
          <w:color w:val="333333"/>
          <w:shd w:val="clear" w:color="auto" w:fill="FFFFFF"/>
        </w:rPr>
        <w:t xml:space="preserve"> questionable as before</w:t>
      </w:r>
      <w:r w:rsidR="00550D26">
        <w:rPr>
          <w:rFonts w:cstheme="minorHAnsi"/>
          <w:color w:val="333333"/>
          <w:shd w:val="clear" w:color="auto" w:fill="FFFFFF"/>
        </w:rPr>
        <w:t xml:space="preserve"> (Fig 1</w:t>
      </w:r>
      <w:r w:rsidR="00FF568D">
        <w:rPr>
          <w:rFonts w:cstheme="minorHAnsi"/>
          <w:color w:val="333333"/>
          <w:shd w:val="clear" w:color="auto" w:fill="FFFFFF"/>
        </w:rPr>
        <w:t>5</w:t>
      </w:r>
      <w:r w:rsidR="00550D26">
        <w:rPr>
          <w:rFonts w:cstheme="minorHAnsi"/>
          <w:color w:val="333333"/>
          <w:shd w:val="clear" w:color="auto" w:fill="FFFFFF"/>
        </w:rPr>
        <w:t>)</w:t>
      </w:r>
      <w:r w:rsidRPr="006A3636">
        <w:rPr>
          <w:rFonts w:cstheme="minorHAnsi"/>
          <w:color w:val="333333"/>
          <w:shd w:val="clear" w:color="auto" w:fill="FFFFFF"/>
        </w:rPr>
        <w:t>.</w:t>
      </w:r>
      <w:r w:rsidR="00DB77E7">
        <w:rPr>
          <w:rFonts w:cstheme="minorHAnsi"/>
          <w:color w:val="333333"/>
          <w:shd w:val="clear" w:color="auto" w:fill="FFFFFF"/>
        </w:rPr>
        <w:t xml:space="preserve"> We c</w:t>
      </w:r>
      <w:r w:rsidRPr="006A3636">
        <w:rPr>
          <w:rFonts w:cstheme="minorHAnsi"/>
          <w:color w:val="333333"/>
          <w:shd w:val="clear" w:color="auto" w:fill="FFFFFF"/>
        </w:rPr>
        <w:t>onclu</w:t>
      </w:r>
      <w:r w:rsidR="00DB77E7">
        <w:rPr>
          <w:rFonts w:cstheme="minorHAnsi"/>
          <w:color w:val="333333"/>
          <w:shd w:val="clear" w:color="auto" w:fill="FFFFFF"/>
        </w:rPr>
        <w:t>de that the</w:t>
      </w:r>
      <w:r w:rsidR="006D3973">
        <w:rPr>
          <w:rFonts w:cstheme="minorHAnsi"/>
          <w:color w:val="333333"/>
          <w:shd w:val="clear" w:color="auto" w:fill="FFFFFF"/>
        </w:rPr>
        <w:t xml:space="preserve"> f</w:t>
      </w:r>
      <w:r w:rsidRPr="006A3636">
        <w:rPr>
          <w:rFonts w:cstheme="minorHAnsi"/>
          <w:color w:val="333333"/>
          <w:shd w:val="clear" w:color="auto" w:fill="FFFFFF"/>
        </w:rPr>
        <w:t xml:space="preserve">inal model </w:t>
      </w:r>
      <w:r w:rsidR="006D3973">
        <w:rPr>
          <w:rFonts w:cstheme="minorHAnsi"/>
          <w:color w:val="333333"/>
          <w:shd w:val="clear" w:color="auto" w:fill="FFFFFF"/>
        </w:rPr>
        <w:t>s</w:t>
      </w:r>
      <w:r w:rsidRPr="006A3636">
        <w:rPr>
          <w:rFonts w:cstheme="minorHAnsi"/>
          <w:color w:val="333333"/>
          <w:shd w:val="clear" w:color="auto" w:fill="FFFFFF"/>
        </w:rPr>
        <w:t>uffers from same assumption violations as the full model.</w:t>
      </w:r>
    </w:p>
    <w:p w14:paraId="364680A5" w14:textId="1554D211" w:rsidR="006A3636" w:rsidRPr="006A3636" w:rsidRDefault="00731710" w:rsidP="00DB77E7">
      <w:pPr>
        <w:rPr>
          <w:rFonts w:cstheme="minorHAnsi"/>
          <w:color w:val="333333"/>
          <w:shd w:val="clear" w:color="auto" w:fill="FFFFFF"/>
        </w:rPr>
      </w:pPr>
      <w:r w:rsidRPr="00550D26">
        <w:rPr>
          <w:rFonts w:cstheme="minorHAnsi"/>
          <w:noProof/>
          <w:color w:val="333333"/>
          <w:shd w:val="clear" w:color="auto" w:fill="FFFFFF"/>
        </w:rPr>
        <w:drawing>
          <wp:anchor distT="0" distB="0" distL="114300" distR="114300" simplePos="0" relativeHeight="251660288" behindDoc="0" locked="0" layoutInCell="1" allowOverlap="1" wp14:anchorId="6624B82F" wp14:editId="2383C402">
            <wp:simplePos x="0" y="0"/>
            <wp:positionH relativeFrom="margin">
              <wp:posOffset>261257</wp:posOffset>
            </wp:positionH>
            <wp:positionV relativeFrom="paragraph">
              <wp:posOffset>40516</wp:posOffset>
            </wp:positionV>
            <wp:extent cx="2600696" cy="2101932"/>
            <wp:effectExtent l="0" t="0" r="9525" b="0"/>
            <wp:wrapNone/>
            <wp:docPr id="68" name="Picture">
              <a:extLst xmlns:a="http://schemas.openxmlformats.org/drawingml/2006/main">
                <a:ext uri="{FF2B5EF4-FFF2-40B4-BE49-F238E27FC236}">
                  <a16:creationId xmlns:a16="http://schemas.microsoft.com/office/drawing/2014/main" id="{A097D9EB-A512-4002-BA4E-80884B750AA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>
                      <a:extLst>
                        <a:ext uri="{FF2B5EF4-FFF2-40B4-BE49-F238E27FC236}">
                          <a16:creationId xmlns:a16="http://schemas.microsoft.com/office/drawing/2014/main" id="{A097D9EB-A512-4002-BA4E-80884B750AA2}"/>
                        </a:ext>
                      </a:extLst>
                    </pic:cNvPr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696" cy="2101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0D26" w:rsidRPr="00550D26">
        <w:rPr>
          <w:rFonts w:cstheme="minorHAnsi"/>
          <w:noProof/>
          <w:color w:val="333333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7E1DC1B5" wp14:editId="0D027FE5">
            <wp:simplePos x="0" y="0"/>
            <wp:positionH relativeFrom="margin">
              <wp:align>right</wp:align>
            </wp:positionH>
            <wp:positionV relativeFrom="paragraph">
              <wp:posOffset>16019</wp:posOffset>
            </wp:positionV>
            <wp:extent cx="2517569" cy="2054431"/>
            <wp:effectExtent l="0" t="0" r="0" b="3175"/>
            <wp:wrapNone/>
            <wp:docPr id="5" name="Picture">
              <a:extLst xmlns:a="http://schemas.openxmlformats.org/drawingml/2006/main">
                <a:ext uri="{FF2B5EF4-FFF2-40B4-BE49-F238E27FC236}">
                  <a16:creationId xmlns:a16="http://schemas.microsoft.com/office/drawing/2014/main" id="{748BDD1D-E46D-4F1E-BA2A-5931AB950EE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>
                      <a:extLst>
                        <a:ext uri="{FF2B5EF4-FFF2-40B4-BE49-F238E27FC236}">
                          <a16:creationId xmlns:a16="http://schemas.microsoft.com/office/drawing/2014/main" id="{748BDD1D-E46D-4F1E-BA2A-5931AB950EE3}"/>
                        </a:ext>
                      </a:extLst>
                    </pic:cNvPr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569" cy="2054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4C67DA" w14:textId="24C83DD5" w:rsidR="006A3636" w:rsidRPr="006A3636" w:rsidRDefault="006A3636" w:rsidP="006A3636">
      <w:pPr>
        <w:rPr>
          <w:rFonts w:cstheme="minorHAnsi"/>
          <w:color w:val="333333"/>
          <w:shd w:val="clear" w:color="auto" w:fill="FFFFFF"/>
        </w:rPr>
      </w:pPr>
    </w:p>
    <w:p w14:paraId="17E32B7A" w14:textId="77777777" w:rsidR="004643B0" w:rsidRPr="004643B0" w:rsidRDefault="004643B0" w:rsidP="004643B0">
      <w:pPr>
        <w:ind w:left="720"/>
        <w:rPr>
          <w:rFonts w:cstheme="minorHAnsi"/>
          <w:color w:val="333333"/>
          <w:shd w:val="clear" w:color="auto" w:fill="FFFFFF"/>
        </w:rPr>
      </w:pPr>
    </w:p>
    <w:p w14:paraId="4A7A24FD" w14:textId="797B03E2" w:rsidR="00936DA2" w:rsidRDefault="00936DA2" w:rsidP="00215373">
      <w:pPr>
        <w:rPr>
          <w:rFonts w:cstheme="minorHAnsi"/>
          <w:color w:val="333333"/>
          <w:shd w:val="clear" w:color="auto" w:fill="FFFFFF"/>
        </w:rPr>
      </w:pPr>
    </w:p>
    <w:p w14:paraId="7F50E27E" w14:textId="5D0E0378" w:rsidR="00550D26" w:rsidRDefault="00550D26" w:rsidP="00215373">
      <w:pPr>
        <w:rPr>
          <w:rFonts w:cstheme="minorHAnsi"/>
          <w:color w:val="333333"/>
          <w:shd w:val="clear" w:color="auto" w:fill="FFFFFF"/>
        </w:rPr>
      </w:pPr>
    </w:p>
    <w:p w14:paraId="7DA7EAA2" w14:textId="2DE1331A" w:rsidR="00550D26" w:rsidRDefault="00550D26" w:rsidP="00215373">
      <w:pPr>
        <w:rPr>
          <w:rFonts w:cstheme="minorHAnsi"/>
          <w:color w:val="333333"/>
          <w:shd w:val="clear" w:color="auto" w:fill="FFFFFF"/>
        </w:rPr>
      </w:pPr>
    </w:p>
    <w:p w14:paraId="337235CD" w14:textId="3F86CCA5" w:rsidR="00550D26" w:rsidRDefault="00550D26" w:rsidP="00215373">
      <w:pPr>
        <w:rPr>
          <w:rFonts w:cstheme="minorHAnsi"/>
          <w:color w:val="333333"/>
          <w:shd w:val="clear" w:color="auto" w:fill="FFFFFF"/>
        </w:rPr>
      </w:pPr>
    </w:p>
    <w:p w14:paraId="3165A13F" w14:textId="22E7B66B" w:rsidR="00550D26" w:rsidRDefault="00550D26" w:rsidP="00215373">
      <w:pPr>
        <w:rPr>
          <w:rFonts w:cstheme="minorHAnsi"/>
          <w:color w:val="333333"/>
          <w:shd w:val="clear" w:color="auto" w:fill="FFFFFF"/>
        </w:rPr>
      </w:pPr>
    </w:p>
    <w:p w14:paraId="02C42E92" w14:textId="6A83B073" w:rsidR="001A26E4" w:rsidRDefault="00550D26" w:rsidP="001A26E4">
      <w:pPr>
        <w:tabs>
          <w:tab w:val="left" w:pos="5793"/>
        </w:tabs>
        <w:jc w:val="center"/>
        <w:rPr>
          <w:rFonts w:cstheme="minorHAnsi"/>
          <w:i/>
          <w:color w:val="333333"/>
          <w:shd w:val="clear" w:color="auto" w:fill="FFFFFF"/>
        </w:rPr>
      </w:pPr>
      <w:r w:rsidRPr="004643B0">
        <w:rPr>
          <w:rFonts w:cstheme="minorHAnsi"/>
          <w:i/>
          <w:color w:val="333333"/>
          <w:shd w:val="clear" w:color="auto" w:fill="FFFFFF"/>
        </w:rPr>
        <w:t>Fig 1</w:t>
      </w:r>
      <w:r w:rsidR="00FF568D">
        <w:rPr>
          <w:rFonts w:cstheme="minorHAnsi"/>
          <w:i/>
          <w:color w:val="333333"/>
          <w:shd w:val="clear" w:color="auto" w:fill="FFFFFF"/>
        </w:rPr>
        <w:t>4</w:t>
      </w:r>
      <w:r>
        <w:rPr>
          <w:rFonts w:cstheme="minorHAnsi"/>
          <w:i/>
          <w:color w:val="333333"/>
          <w:shd w:val="clear" w:color="auto" w:fill="FFFFFF"/>
        </w:rPr>
        <w:tab/>
        <w:t xml:space="preserve"> Fig 1</w:t>
      </w:r>
      <w:r w:rsidR="00FF568D">
        <w:rPr>
          <w:rFonts w:cstheme="minorHAnsi"/>
          <w:i/>
          <w:color w:val="333333"/>
          <w:shd w:val="clear" w:color="auto" w:fill="FFFFFF"/>
        </w:rPr>
        <w:t>5</w:t>
      </w:r>
    </w:p>
    <w:p w14:paraId="05F46B3B" w14:textId="7D56E613" w:rsidR="001A26E4" w:rsidRDefault="001A26E4" w:rsidP="001A26E4">
      <w:pPr>
        <w:tabs>
          <w:tab w:val="left" w:pos="5793"/>
        </w:tabs>
        <w:rPr>
          <w:rFonts w:cstheme="minorHAnsi"/>
          <w:color w:val="333333"/>
          <w:shd w:val="clear" w:color="auto" w:fill="FFFFFF"/>
        </w:rPr>
      </w:pPr>
      <w:r w:rsidRPr="001A26E4">
        <w:rPr>
          <w:rFonts w:cstheme="minorHAnsi"/>
          <w:color w:val="333333"/>
          <w:shd w:val="clear" w:color="auto" w:fill="FFFFFF"/>
        </w:rPr>
        <w:t>Given the fact that the features were sampled randomly, any predictions drawn from this model can be</w:t>
      </w:r>
      <w:r>
        <w:rPr>
          <w:rFonts w:cstheme="minorHAnsi"/>
          <w:color w:val="333333"/>
          <w:shd w:val="clear" w:color="auto" w:fill="FFFFFF"/>
        </w:rPr>
        <w:t xml:space="preserve"> </w:t>
      </w:r>
      <w:r w:rsidRPr="001A26E4">
        <w:rPr>
          <w:rFonts w:cstheme="minorHAnsi"/>
          <w:color w:val="333333"/>
          <w:shd w:val="clear" w:color="auto" w:fill="FFFFFF"/>
        </w:rPr>
        <w:t>applied to the entire design and manufacturing space of the integrated circuit.</w:t>
      </w:r>
      <w:r>
        <w:rPr>
          <w:rFonts w:cstheme="minorHAnsi"/>
          <w:i/>
          <w:color w:val="333333"/>
          <w:shd w:val="clear" w:color="auto" w:fill="FFFFFF"/>
        </w:rPr>
        <w:t xml:space="preserve"> </w:t>
      </w:r>
      <w:r w:rsidRPr="001A26E4">
        <w:rPr>
          <w:rFonts w:cstheme="minorHAnsi"/>
          <w:color w:val="333333"/>
          <w:shd w:val="clear" w:color="auto" w:fill="FFFFFF"/>
        </w:rPr>
        <w:t>Causality is not a concern here since the goal is mainly prediction of performance using the model.</w:t>
      </w:r>
      <w:r>
        <w:rPr>
          <w:rFonts w:cstheme="minorHAnsi"/>
          <w:color w:val="333333"/>
          <w:shd w:val="clear" w:color="auto" w:fill="FFFFFF"/>
        </w:rPr>
        <w:t xml:space="preserve"> </w:t>
      </w:r>
      <w:r w:rsidRPr="001A26E4">
        <w:rPr>
          <w:rFonts w:cstheme="minorHAnsi"/>
          <w:color w:val="333333"/>
          <w:shd w:val="clear" w:color="auto" w:fill="FFFFFF"/>
        </w:rPr>
        <w:t>However, given the fact that some of the model assumptions for multiple linear regression have not been met, we should be careful in using this model to predict new values</w:t>
      </w:r>
      <w:r w:rsidR="00E4003E">
        <w:rPr>
          <w:rFonts w:cstheme="minorHAnsi"/>
          <w:color w:val="333333"/>
          <w:shd w:val="clear" w:color="auto" w:fill="FFFFFF"/>
        </w:rPr>
        <w:t>.</w:t>
      </w:r>
    </w:p>
    <w:p w14:paraId="09C56011" w14:textId="38EE80C3" w:rsidR="00F77C01" w:rsidRPr="00F77C01" w:rsidRDefault="00F77C01" w:rsidP="001A26E4">
      <w:pPr>
        <w:tabs>
          <w:tab w:val="left" w:pos="5793"/>
        </w:tabs>
        <w:rPr>
          <w:rFonts w:cstheme="minorHAnsi"/>
          <w:b/>
          <w:color w:val="333333"/>
          <w:shd w:val="clear" w:color="auto" w:fill="FFFFFF"/>
        </w:rPr>
      </w:pPr>
      <w:r w:rsidRPr="00F77C01">
        <w:rPr>
          <w:rFonts w:cstheme="minorHAnsi"/>
          <w:b/>
          <w:color w:val="333333"/>
          <w:shd w:val="clear" w:color="auto" w:fill="FFFFFF"/>
        </w:rPr>
        <w:t>Conclusion</w:t>
      </w:r>
    </w:p>
    <w:p w14:paraId="57E0C5C9" w14:textId="787B6638" w:rsidR="00E4003E" w:rsidRPr="00E4003E" w:rsidRDefault="00E4003E" w:rsidP="00E4003E">
      <w:pPr>
        <w:tabs>
          <w:tab w:val="left" w:pos="5793"/>
        </w:tabs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In order to improve the model, we recommend that </w:t>
      </w:r>
      <w:r w:rsidRPr="00E4003E">
        <w:rPr>
          <w:rFonts w:cstheme="minorHAnsi"/>
          <w:color w:val="333333"/>
          <w:shd w:val="clear" w:color="auto" w:fill="FFFFFF"/>
        </w:rPr>
        <w:t>Intelligent feature engineering</w:t>
      </w:r>
      <w:r>
        <w:rPr>
          <w:rFonts w:cstheme="minorHAnsi"/>
          <w:color w:val="333333"/>
          <w:shd w:val="clear" w:color="auto" w:fill="FFFFFF"/>
        </w:rPr>
        <w:t xml:space="preserve"> be used</w:t>
      </w:r>
      <w:r w:rsidRPr="00E4003E">
        <w:rPr>
          <w:rFonts w:cstheme="minorHAnsi"/>
          <w:color w:val="333333"/>
          <w:shd w:val="clear" w:color="auto" w:fill="FFFFFF"/>
        </w:rPr>
        <w:t xml:space="preserve"> to improve prediction performance.</w:t>
      </w:r>
      <w:r>
        <w:rPr>
          <w:rFonts w:cstheme="minorHAnsi"/>
          <w:color w:val="333333"/>
          <w:shd w:val="clear" w:color="auto" w:fill="FFFFFF"/>
        </w:rPr>
        <w:t xml:space="preserve"> Also, the u</w:t>
      </w:r>
      <w:r w:rsidRPr="00E4003E">
        <w:rPr>
          <w:rFonts w:cstheme="minorHAnsi"/>
          <w:color w:val="333333"/>
          <w:shd w:val="clear" w:color="auto" w:fill="FFFFFF"/>
        </w:rPr>
        <w:t xml:space="preserve">se </w:t>
      </w:r>
      <w:proofErr w:type="gramStart"/>
      <w:r w:rsidRPr="00E4003E">
        <w:rPr>
          <w:rFonts w:cstheme="minorHAnsi"/>
          <w:color w:val="333333"/>
          <w:shd w:val="clear" w:color="auto" w:fill="FFFFFF"/>
        </w:rPr>
        <w:t>non parametric</w:t>
      </w:r>
      <w:proofErr w:type="gramEnd"/>
      <w:r w:rsidRPr="00E4003E">
        <w:rPr>
          <w:rFonts w:cstheme="minorHAnsi"/>
          <w:color w:val="333333"/>
          <w:shd w:val="clear" w:color="auto" w:fill="FFFFFF"/>
        </w:rPr>
        <w:t xml:space="preserve"> models that do not need to satisfy normality and equal variance assumptions.</w:t>
      </w:r>
      <w:r>
        <w:rPr>
          <w:rFonts w:cstheme="minorHAnsi"/>
          <w:color w:val="333333"/>
          <w:shd w:val="clear" w:color="auto" w:fill="FFFFFF"/>
        </w:rPr>
        <w:t xml:space="preserve"> </w:t>
      </w:r>
      <w:r w:rsidRPr="00E4003E">
        <w:rPr>
          <w:rFonts w:cstheme="minorHAnsi"/>
          <w:color w:val="333333"/>
          <w:shd w:val="clear" w:color="auto" w:fill="FFFFFF"/>
        </w:rPr>
        <w:t xml:space="preserve">Divide data into clusters and model each cluster separately. </w:t>
      </w:r>
      <w:r w:rsidRPr="00E4003E">
        <w:rPr>
          <w:rFonts w:cstheme="minorHAnsi"/>
          <w:color w:val="333333"/>
          <w:highlight w:val="yellow"/>
          <w:shd w:val="clear" w:color="auto" w:fill="FFFFFF"/>
        </w:rPr>
        <w:t>(show box plot of high vs. low Cook’s D points).</w:t>
      </w:r>
    </w:p>
    <w:p w14:paraId="2E4DFA1E" w14:textId="77777777" w:rsidR="00550D26" w:rsidRPr="006C2E14" w:rsidRDefault="00550D26" w:rsidP="00215373">
      <w:pPr>
        <w:rPr>
          <w:rFonts w:cstheme="minorHAnsi"/>
          <w:color w:val="333333"/>
          <w:shd w:val="clear" w:color="auto" w:fill="FFFFFF"/>
        </w:rPr>
      </w:pPr>
    </w:p>
    <w:sectPr w:rsidR="00550D26" w:rsidRPr="006C2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75F66"/>
    <w:multiLevelType w:val="hybridMultilevel"/>
    <w:tmpl w:val="4D84112C"/>
    <w:lvl w:ilvl="0" w:tplc="06540C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7A49052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06B218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F4E37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CCF1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DA1D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2C2B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C40C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3E51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1137CF"/>
    <w:multiLevelType w:val="hybridMultilevel"/>
    <w:tmpl w:val="8194A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024E4"/>
    <w:multiLevelType w:val="hybridMultilevel"/>
    <w:tmpl w:val="E8FE0DB8"/>
    <w:lvl w:ilvl="0" w:tplc="CA2224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302E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DF677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3FA63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E9CC0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BACBC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338CE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FD833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B6418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80243BC"/>
    <w:multiLevelType w:val="hybridMultilevel"/>
    <w:tmpl w:val="87984316"/>
    <w:lvl w:ilvl="0" w:tplc="1FF6798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08B9D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B2F16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D6BD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5630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4097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BA6D9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F0D3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46D6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B5060"/>
    <w:multiLevelType w:val="multilevel"/>
    <w:tmpl w:val="94BA5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3C7BF1"/>
    <w:multiLevelType w:val="multilevel"/>
    <w:tmpl w:val="1C040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0703FF"/>
    <w:multiLevelType w:val="hybridMultilevel"/>
    <w:tmpl w:val="01882F8C"/>
    <w:lvl w:ilvl="0" w:tplc="60B205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DA48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728AB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700AC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6ECC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CC13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76AD9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1427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3072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227A12"/>
    <w:multiLevelType w:val="hybridMultilevel"/>
    <w:tmpl w:val="90BC0558"/>
    <w:lvl w:ilvl="0" w:tplc="508C85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3A28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F60C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B6E9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D6814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845B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D66A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20C9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C0EA7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5770ED"/>
    <w:multiLevelType w:val="hybridMultilevel"/>
    <w:tmpl w:val="E95AAEDC"/>
    <w:lvl w:ilvl="0" w:tplc="9EE8B0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4CEF7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9DA2DA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4A56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9AB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AF63B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3236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E29D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083A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DC22A9"/>
    <w:multiLevelType w:val="hybridMultilevel"/>
    <w:tmpl w:val="C512D48E"/>
    <w:lvl w:ilvl="0" w:tplc="FFDEB6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74EAD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6A521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2F7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325B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AA27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501CE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6457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9047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944D2A"/>
    <w:multiLevelType w:val="hybridMultilevel"/>
    <w:tmpl w:val="0A140E78"/>
    <w:lvl w:ilvl="0" w:tplc="800A97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7200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29437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0FB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408F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8CA4A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3A2E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B265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A4C7A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8E542A"/>
    <w:multiLevelType w:val="hybridMultilevel"/>
    <w:tmpl w:val="2F1CB938"/>
    <w:lvl w:ilvl="0" w:tplc="30884B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4A11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4E85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E8B6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B8D5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C2B9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E2C1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FEAE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14E64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DD43C2"/>
    <w:multiLevelType w:val="multilevel"/>
    <w:tmpl w:val="6734A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007F85"/>
    <w:multiLevelType w:val="hybridMultilevel"/>
    <w:tmpl w:val="B6AECC70"/>
    <w:lvl w:ilvl="0" w:tplc="7A44ED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CA52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6630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AB8BF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E2AD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9C69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554C2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846C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9F060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AA4CDC"/>
    <w:multiLevelType w:val="hybridMultilevel"/>
    <w:tmpl w:val="D2BC1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FB27B0"/>
    <w:multiLevelType w:val="hybridMultilevel"/>
    <w:tmpl w:val="AC024B50"/>
    <w:lvl w:ilvl="0" w:tplc="C53AEB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08DE6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048810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C816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80C5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356AB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6065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7E15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A058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2A8124D"/>
    <w:multiLevelType w:val="hybridMultilevel"/>
    <w:tmpl w:val="A49EE7D0"/>
    <w:lvl w:ilvl="0" w:tplc="B9A455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B844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AAE4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6487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8614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6006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C650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F633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24DC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2FA6E9D"/>
    <w:multiLevelType w:val="hybridMultilevel"/>
    <w:tmpl w:val="AB463B10"/>
    <w:lvl w:ilvl="0" w:tplc="44B67C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0E2498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2586FB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E250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CC44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A58C8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54A0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B485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B2AC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7649D6"/>
    <w:multiLevelType w:val="hybridMultilevel"/>
    <w:tmpl w:val="C0644B66"/>
    <w:lvl w:ilvl="0" w:tplc="1576C0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D231A8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84CAD3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AE99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B0E8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9CAE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20C1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F277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86C4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61925D4"/>
    <w:multiLevelType w:val="hybridMultilevel"/>
    <w:tmpl w:val="FA2C00EC"/>
    <w:lvl w:ilvl="0" w:tplc="D29AF3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F8F798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2C7255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CA25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A21D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BA01A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D43B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B4F2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616F5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7D81CD0"/>
    <w:multiLevelType w:val="hybridMultilevel"/>
    <w:tmpl w:val="44746978"/>
    <w:lvl w:ilvl="0" w:tplc="DAA44F3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EA60EE"/>
    <w:multiLevelType w:val="hybridMultilevel"/>
    <w:tmpl w:val="9C563A14"/>
    <w:lvl w:ilvl="0" w:tplc="607E5F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63C34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0A1F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C425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0C4F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AA94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6431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9A92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B457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78128A"/>
    <w:multiLevelType w:val="hybridMultilevel"/>
    <w:tmpl w:val="ECD4022A"/>
    <w:lvl w:ilvl="0" w:tplc="822693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5AE3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E41F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DF628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E446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4416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A4C7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420A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CAB9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4"/>
  </w:num>
  <w:num w:numId="3">
    <w:abstractNumId w:val="1"/>
  </w:num>
  <w:num w:numId="4">
    <w:abstractNumId w:val="20"/>
  </w:num>
  <w:num w:numId="5">
    <w:abstractNumId w:val="12"/>
  </w:num>
  <w:num w:numId="6">
    <w:abstractNumId w:val="5"/>
  </w:num>
  <w:num w:numId="7">
    <w:abstractNumId w:val="4"/>
  </w:num>
  <w:num w:numId="8">
    <w:abstractNumId w:val="2"/>
  </w:num>
  <w:num w:numId="9">
    <w:abstractNumId w:val="19"/>
  </w:num>
  <w:num w:numId="10">
    <w:abstractNumId w:val="15"/>
  </w:num>
  <w:num w:numId="11">
    <w:abstractNumId w:val="18"/>
  </w:num>
  <w:num w:numId="12">
    <w:abstractNumId w:val="8"/>
  </w:num>
  <w:num w:numId="13">
    <w:abstractNumId w:val="0"/>
  </w:num>
  <w:num w:numId="14">
    <w:abstractNumId w:val="16"/>
  </w:num>
  <w:num w:numId="15">
    <w:abstractNumId w:val="17"/>
  </w:num>
  <w:num w:numId="16">
    <w:abstractNumId w:val="13"/>
  </w:num>
  <w:num w:numId="17">
    <w:abstractNumId w:val="7"/>
  </w:num>
  <w:num w:numId="18">
    <w:abstractNumId w:val="11"/>
  </w:num>
  <w:num w:numId="19">
    <w:abstractNumId w:val="21"/>
  </w:num>
  <w:num w:numId="20">
    <w:abstractNumId w:val="10"/>
  </w:num>
  <w:num w:numId="21">
    <w:abstractNumId w:val="6"/>
  </w:num>
  <w:num w:numId="22">
    <w:abstractNumId w:val="22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8B0"/>
    <w:rsid w:val="00012BF7"/>
    <w:rsid w:val="0001394A"/>
    <w:rsid w:val="00037B71"/>
    <w:rsid w:val="00055C67"/>
    <w:rsid w:val="00065E44"/>
    <w:rsid w:val="000B2235"/>
    <w:rsid w:val="000C350C"/>
    <w:rsid w:val="000C5BB3"/>
    <w:rsid w:val="000C67B2"/>
    <w:rsid w:val="00114A59"/>
    <w:rsid w:val="00115920"/>
    <w:rsid w:val="00116D2D"/>
    <w:rsid w:val="00125EBF"/>
    <w:rsid w:val="00147AE7"/>
    <w:rsid w:val="001509B1"/>
    <w:rsid w:val="00153FE1"/>
    <w:rsid w:val="00160BED"/>
    <w:rsid w:val="00163B68"/>
    <w:rsid w:val="00175734"/>
    <w:rsid w:val="001A26E4"/>
    <w:rsid w:val="001C5256"/>
    <w:rsid w:val="001F0210"/>
    <w:rsid w:val="0020645C"/>
    <w:rsid w:val="00213D7E"/>
    <w:rsid w:val="00215373"/>
    <w:rsid w:val="00221FE6"/>
    <w:rsid w:val="00255F2C"/>
    <w:rsid w:val="00260B12"/>
    <w:rsid w:val="00266640"/>
    <w:rsid w:val="002670CD"/>
    <w:rsid w:val="002847BF"/>
    <w:rsid w:val="00295F96"/>
    <w:rsid w:val="002A2EC4"/>
    <w:rsid w:val="002A437B"/>
    <w:rsid w:val="002A701B"/>
    <w:rsid w:val="002B099F"/>
    <w:rsid w:val="002B4E9F"/>
    <w:rsid w:val="002D0336"/>
    <w:rsid w:val="00342B04"/>
    <w:rsid w:val="00350C86"/>
    <w:rsid w:val="003722F1"/>
    <w:rsid w:val="003B5B49"/>
    <w:rsid w:val="003C52E0"/>
    <w:rsid w:val="003D7345"/>
    <w:rsid w:val="003E5DC1"/>
    <w:rsid w:val="00401AA2"/>
    <w:rsid w:val="00416761"/>
    <w:rsid w:val="004234F7"/>
    <w:rsid w:val="00423CEB"/>
    <w:rsid w:val="004430A2"/>
    <w:rsid w:val="004643B0"/>
    <w:rsid w:val="004812B0"/>
    <w:rsid w:val="00487B6F"/>
    <w:rsid w:val="004C4238"/>
    <w:rsid w:val="004D404A"/>
    <w:rsid w:val="004E05FF"/>
    <w:rsid w:val="00550D26"/>
    <w:rsid w:val="005632C6"/>
    <w:rsid w:val="00567216"/>
    <w:rsid w:val="00580F32"/>
    <w:rsid w:val="00581357"/>
    <w:rsid w:val="005A17CB"/>
    <w:rsid w:val="005A7527"/>
    <w:rsid w:val="005C1E2E"/>
    <w:rsid w:val="005C5674"/>
    <w:rsid w:val="005E0065"/>
    <w:rsid w:val="005E3A5C"/>
    <w:rsid w:val="00600DC1"/>
    <w:rsid w:val="006558B0"/>
    <w:rsid w:val="00673404"/>
    <w:rsid w:val="00696725"/>
    <w:rsid w:val="006A3636"/>
    <w:rsid w:val="006B63B8"/>
    <w:rsid w:val="006C2E14"/>
    <w:rsid w:val="006D3973"/>
    <w:rsid w:val="006E7696"/>
    <w:rsid w:val="006F1003"/>
    <w:rsid w:val="006F39DB"/>
    <w:rsid w:val="007202B1"/>
    <w:rsid w:val="00731710"/>
    <w:rsid w:val="00741E5E"/>
    <w:rsid w:val="007434BF"/>
    <w:rsid w:val="007442FB"/>
    <w:rsid w:val="00746368"/>
    <w:rsid w:val="00756FCD"/>
    <w:rsid w:val="007B4103"/>
    <w:rsid w:val="007F1F18"/>
    <w:rsid w:val="007F7F14"/>
    <w:rsid w:val="008009A6"/>
    <w:rsid w:val="00804386"/>
    <w:rsid w:val="00810CC2"/>
    <w:rsid w:val="00812484"/>
    <w:rsid w:val="00826553"/>
    <w:rsid w:val="00834D58"/>
    <w:rsid w:val="00837F27"/>
    <w:rsid w:val="00852065"/>
    <w:rsid w:val="008662FF"/>
    <w:rsid w:val="008714D8"/>
    <w:rsid w:val="00877491"/>
    <w:rsid w:val="00881DD9"/>
    <w:rsid w:val="00897865"/>
    <w:rsid w:val="008C2DAF"/>
    <w:rsid w:val="008D5CE9"/>
    <w:rsid w:val="008D75BC"/>
    <w:rsid w:val="008F4C57"/>
    <w:rsid w:val="008F60CF"/>
    <w:rsid w:val="00936DA2"/>
    <w:rsid w:val="00940BF4"/>
    <w:rsid w:val="00941E27"/>
    <w:rsid w:val="00943D8A"/>
    <w:rsid w:val="00950178"/>
    <w:rsid w:val="00976270"/>
    <w:rsid w:val="00982DE7"/>
    <w:rsid w:val="009A0B2F"/>
    <w:rsid w:val="009C78BC"/>
    <w:rsid w:val="009E3F29"/>
    <w:rsid w:val="00A34CEF"/>
    <w:rsid w:val="00A36419"/>
    <w:rsid w:val="00A46076"/>
    <w:rsid w:val="00A5375A"/>
    <w:rsid w:val="00A8301B"/>
    <w:rsid w:val="00A93EA6"/>
    <w:rsid w:val="00AC32CD"/>
    <w:rsid w:val="00AE0D69"/>
    <w:rsid w:val="00B55D0E"/>
    <w:rsid w:val="00B7055C"/>
    <w:rsid w:val="00B91759"/>
    <w:rsid w:val="00B9180A"/>
    <w:rsid w:val="00B94912"/>
    <w:rsid w:val="00B96F97"/>
    <w:rsid w:val="00BA675E"/>
    <w:rsid w:val="00C034C0"/>
    <w:rsid w:val="00C137EA"/>
    <w:rsid w:val="00C306ED"/>
    <w:rsid w:val="00C35C83"/>
    <w:rsid w:val="00C927EB"/>
    <w:rsid w:val="00C94523"/>
    <w:rsid w:val="00CE706E"/>
    <w:rsid w:val="00D01E62"/>
    <w:rsid w:val="00D0419A"/>
    <w:rsid w:val="00D919B1"/>
    <w:rsid w:val="00DA5928"/>
    <w:rsid w:val="00DB77E7"/>
    <w:rsid w:val="00E32147"/>
    <w:rsid w:val="00E4003E"/>
    <w:rsid w:val="00E402A4"/>
    <w:rsid w:val="00E44869"/>
    <w:rsid w:val="00E54928"/>
    <w:rsid w:val="00E76729"/>
    <w:rsid w:val="00EB4618"/>
    <w:rsid w:val="00F338EF"/>
    <w:rsid w:val="00F45885"/>
    <w:rsid w:val="00F77C01"/>
    <w:rsid w:val="00F95C2A"/>
    <w:rsid w:val="00FC3915"/>
    <w:rsid w:val="00FD5966"/>
    <w:rsid w:val="00FF0C74"/>
    <w:rsid w:val="00FF5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F7D95"/>
  <w15:chartTrackingRefBased/>
  <w15:docId w15:val="{DD58E0B2-A879-42C4-A13B-BEF86A14D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D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C56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C56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076"/>
    <w:pPr>
      <w:ind w:left="720"/>
      <w:contextualSpacing/>
    </w:pPr>
  </w:style>
  <w:style w:type="paragraph" w:customStyle="1" w:styleId="tocify-item">
    <w:name w:val="tocify-item"/>
    <w:basedOn w:val="Normal"/>
    <w:rsid w:val="005813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comment">
    <w:name w:val="hljs-comment"/>
    <w:basedOn w:val="DefaultParagraphFont"/>
    <w:rsid w:val="005A17CB"/>
  </w:style>
  <w:style w:type="character" w:styleId="Strong">
    <w:name w:val="Strong"/>
    <w:basedOn w:val="DefaultParagraphFont"/>
    <w:uiPriority w:val="22"/>
    <w:qFormat/>
    <w:rsid w:val="005C567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5C567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C567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C5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00D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93093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3938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71445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7048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3272">
          <w:marLeft w:val="180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4160">
          <w:marLeft w:val="180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59421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2141">
          <w:marLeft w:val="180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4093">
          <w:marLeft w:val="180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79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05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238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3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28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4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334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9895">
          <w:marLeft w:val="180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31223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33500">
          <w:marLeft w:val="180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3606">
          <w:marLeft w:val="180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7412">
          <w:marLeft w:val="180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3001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901">
          <w:marLeft w:val="180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8543">
          <w:marLeft w:val="180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1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66155">
          <w:marLeft w:val="180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3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7609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4835">
          <w:marLeft w:val="180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3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5427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6386">
          <w:marLeft w:val="180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4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1335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9563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6849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7222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7289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5284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4530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44843">
          <w:marLeft w:val="180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90372">
          <w:marLeft w:val="180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45963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3980">
          <w:marLeft w:val="180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1540">
          <w:marLeft w:val="180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86455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78020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1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4434">
          <w:marLeft w:val="129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30184">
          <w:marLeft w:val="129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6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2006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8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9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34653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6114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4706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72190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5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7101">
          <w:marLeft w:val="129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5213">
          <w:marLeft w:val="129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2893">
          <w:marLeft w:val="129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10449">
          <w:marLeft w:val="129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90614">
          <w:marLeft w:val="129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5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824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01734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51191">
          <w:marLeft w:val="180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21761">
          <w:marLeft w:val="180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56823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4706">
          <w:marLeft w:val="180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1308">
          <w:marLeft w:val="180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6648">
          <w:marLeft w:val="180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8443">
          <w:marLeft w:val="180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62470">
          <w:marLeft w:val="180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7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91294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3453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2816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7152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67114">
          <w:marLeft w:val="180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70857">
          <w:marLeft w:val="180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7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D3249-4E5B-4D29-BFE9-DE839A90E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</Pages>
  <Words>1452</Words>
  <Characters>8283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D</dc:creator>
  <cp:keywords/>
  <dc:description/>
  <cp:lastModifiedBy>Jo D</cp:lastModifiedBy>
  <cp:revision>80</cp:revision>
  <dcterms:created xsi:type="dcterms:W3CDTF">2019-02-15T15:35:00Z</dcterms:created>
  <dcterms:modified xsi:type="dcterms:W3CDTF">2019-02-15T22:42:00Z</dcterms:modified>
</cp:coreProperties>
</file>