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2019-09-27</w:t>
      </w:r>
      <w:r>
        <w:t xml:space="preserve"> </w:t>
      </w:r>
      <w:r>
        <w:t xml:space="preserve">04:09:53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959"/>
        <w:gridCol w:w="1388"/>
        <w:gridCol w:w="1469"/>
        <w:gridCol w:w="1877"/>
        <w:gridCol w:w="12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charvar">
              <w:r>
                <w:rPr>
                  <w:rStyle w:val="Hyperlink"/>
                </w:rPr>
                <w:t xml:space="preserve">charVar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6.67 %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actorvar">
              <w:r>
                <w:rPr>
                  <w:rStyle w:val="Hyperlink"/>
                </w:rPr>
                <w:t xml:space="preserve">factorVar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numvar">
              <w:r>
                <w:rPr>
                  <w:rStyle w:val="Hyperlink"/>
                </w:rPr>
                <w:t xml:space="preserve">numVar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intvar">
              <w:r>
                <w:rPr>
                  <w:rStyle w:val="Hyperlink"/>
                </w:rPr>
                <w:t xml:space="preserve">intVar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boolvar">
              <w:r>
                <w:rPr>
                  <w:rStyle w:val="Hyperlink"/>
                </w:rPr>
                <w:t xml:space="preserve">boolVar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keyvar">
              <w:r>
                <w:rPr>
                  <w:rStyle w:val="Hyperlink"/>
                </w:rPr>
                <w:t xml:space="preserve">keyVar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mptyvar">
              <w:r>
                <w:rPr>
                  <w:rStyle w:val="Hyperlink"/>
                </w:rPr>
                <w:t xml:space="preserve">emptyVar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numoutliervar">
              <w:r>
                <w:rPr>
                  <w:rStyle w:val="Hyperlink"/>
                </w:rPr>
                <w:t xml:space="preserve">numOutlierVar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martnumvar">
              <w:r>
                <w:rPr>
                  <w:rStyle w:val="Hyperlink"/>
                </w:rPr>
                <w:t xml:space="preserve">smartNumVar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prvar">
              <w:r>
                <w:rPr>
                  <w:rStyle w:val="Hyperlink"/>
                </w:rPr>
                <w:t xml:space="preserve">cprVar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prkeyvar">
              <w:r>
                <w:rPr>
                  <w:rStyle w:val="Hyperlink"/>
                </w:rPr>
                <w:t xml:space="preserve">cprKeyVar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iscodedmissingvar">
              <w:r>
                <w:rPr>
                  <w:rStyle w:val="Hyperlink"/>
                </w:rPr>
                <w:t xml:space="preserve">miscodedMissingVar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isclassifiednumvar">
              <w:r>
                <w:rPr>
                  <w:rStyle w:val="Hyperlink"/>
                </w:rPr>
                <w:t xml:space="preserve">misclassifiedNumVar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atevar">
              <w:r>
                <w:rPr>
                  <w:rStyle w:val="Hyperlink"/>
                </w:rPr>
                <w:t xml:space="preserve">dateVar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labelledvar">
              <w:r>
                <w:rPr>
                  <w:rStyle w:val="Hyperlink"/>
                </w:rPr>
                <w:t xml:space="preserve">labelledVar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labelled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13.33 %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charvar"/>
      <w:bookmarkEnd w:id="25"/>
      <w:r>
        <w:t xml:space="preserve">charVar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(6.67 %)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1-cha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Note that the following levels have at most five observations: "b", "c", "d".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factorvar"/>
      <w:bookmarkEnd w:id="27"/>
      <w:r>
        <w:t xml:space="preserve">factorVar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2-facto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The following suspected missing value codes enter as regular values: "999".</w:t>
      </w:r>
    </w:p>
    <w:p>
      <w:pPr>
        <w:numPr>
          <w:numId w:val="1002"/>
          <w:ilvl w:val="0"/>
        </w:numPr>
      </w:pPr>
      <w:r>
        <w:t xml:space="preserve">Note that the following levels have at most five observations: "999", "b", "c", "d".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numvar"/>
      <w:bookmarkEnd w:id="29"/>
      <w:r>
        <w:t xml:space="preserve">numVar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1.5; 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3-num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intvar"/>
      <w:bookmarkEnd w:id="31"/>
      <w:r>
        <w:t xml:space="preserve">intVar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1.5; 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4-int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boolvar"/>
      <w:bookmarkEnd w:id="33"/>
      <w:r>
        <w:t xml:space="preserve">boolVar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(20 %)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TRUE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5-bool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keyvar"/>
      <w:bookmarkEnd w:id="35"/>
      <w:r>
        <w:t xml:space="preserve">keyVar</w:t>
      </w:r>
    </w:p>
    <w:p>
      <w:pPr>
        <w:pStyle w:val="Compact"/>
        <w:numPr>
          <w:numId w:val="1003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mptyvar"/>
      <w:bookmarkEnd w:id="36"/>
      <w:r>
        <w:t xml:space="preserve">emptyVar</w:t>
      </w:r>
    </w:p>
    <w:p>
      <w:pPr>
        <w:pStyle w:val="Compact"/>
        <w:numPr>
          <w:numId w:val="1004"/>
          <w:ilvl w:val="0"/>
        </w:numPr>
      </w:pPr>
      <w:r>
        <w:t xml:space="preserve">The variable only takes one (non-missing) value: "1".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numoutliervar"/>
      <w:bookmarkEnd w:id="37"/>
      <w:r>
        <w:t xml:space="preserve">numOutlierVar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4.5; 11.5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8-numOutlie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Note that the following possible outlier values were detected: "100".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smartnumvar"/>
      <w:bookmarkEnd w:id="39"/>
      <w:r>
        <w:t xml:space="preserve">smartNumVar</w:t>
      </w:r>
    </w:p>
    <w:p>
      <w:pPr>
        <w:pStyle w:val="Compact"/>
        <w:numPr>
          <w:numId w:val="1006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9-smartNum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prvar"/>
      <w:bookmarkEnd w:id="41"/>
      <w:r>
        <w:t xml:space="preserve">cprVar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010188-1350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10-cp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Note that the following levels have at most five observations: "010188-1350", "010290-0219", "010291-2373", "020187-3282", "040506-9660".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cprkeyvar"/>
      <w:bookmarkEnd w:id="43"/>
      <w:r>
        <w:t xml:space="preserve">cprKeyVar</w:t>
      </w:r>
    </w:p>
    <w:p>
      <w:pPr>
        <w:pStyle w:val="Compact"/>
        <w:numPr>
          <w:numId w:val="1008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miscodedmissingvar"/>
      <w:bookmarkEnd w:id="44"/>
      <w:r>
        <w:t xml:space="preserve">miscodedMissingVar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12-miscodedMissing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0"/>
        </w:numPr>
      </w:pPr>
      <w:r>
        <w:t xml:space="preserve">The following suspected missing value codes enter as regular values: "", "-", "-inf", "-Inf", ".", "9", "inf", "Inf", "na", "Na" (4 additional values omitted).</w:t>
      </w:r>
    </w:p>
    <w:p>
      <w:pPr>
        <w:numPr>
          <w:numId w:val="1009"/>
          <w:ilvl w:val="0"/>
        </w:numPr>
      </w:pPr>
      <w:r>
        <w:t xml:space="preserve">Note that the following levels have at most five observations: "", "-", "-inf", "-Inf", ".", "9", "inf", "Inf", "na", "Na" (4 additional values omitted).</w:t>
      </w:r>
    </w:p>
    <w:p>
      <w:pPr>
        <w:numPr>
          <w:numId w:val="1009"/>
          <w:ilvl w:val="0"/>
        </w:numPr>
      </w:pPr>
      <w:r>
        <w:t xml:space="preserve">Note that there might be case problems with the following levels: "-inf", "-Inf", "inf", "Inf", "na", "Na", "NA", "nan", "NaN", "NAN".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misclassifiednumvar"/>
      <w:bookmarkEnd w:id="46"/>
      <w:r>
        <w:t xml:space="preserve">misclassifiedNumVar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13-misclassifiedNum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Note that the following levels have at most five observations: "1", "10", "11", "12", "2", "3", "4", "5", "6", "7" (2 additional values omitted).</w:t>
      </w:r>
    </w:p>
    <w:p>
      <w:pPr>
        <w:numPr>
          <w:numId w:val="1010"/>
          <w:ilvl w:val="0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datevar"/>
      <w:bookmarkEnd w:id="48"/>
      <w:r>
        <w:t xml:space="preserve">dateVar</w:t>
      </w:r>
    </w:p>
    <w:tbl>
      <w:tblPr>
        <w:tblStyle w:val="TableNormal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1997-05-10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1997-05-10; 2013-04-02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1997-05-10; 2005-12-10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14-date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labelledvar"/>
      <w:bookmarkEnd w:id="50"/>
      <w:r>
        <w:t xml:space="preserve">labelledVar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labelled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(13.33 %)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Joe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estData_files/figure-docx/Var-15-labelled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Note that the following levels have at most five observations: "Peter".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12"/>
          <w:ilvl w:val="0"/>
        </w:numPr>
      </w:pPr>
      <w:r>
        <w:t xml:space="preserve">Created by Nikhil Gupta (username:</w:t>
      </w:r>
      <w:r>
        <w:t xml:space="preserve"> </w:t>
      </w:r>
      <w:r>
        <w:rPr>
          <w:rStyle w:val="VerbatimChar"/>
        </w:rPr>
        <w:t xml:space="preserve">Nikhil</w:t>
      </w:r>
      <w:r>
        <w:t xml:space="preserve">).</w:t>
      </w:r>
    </w:p>
    <w:p>
      <w:pPr>
        <w:numPr>
          <w:numId w:val="1012"/>
          <w:ilvl w:val="0"/>
        </w:numPr>
      </w:pPr>
      <w:r>
        <w:t xml:space="preserve">Report creation time: Fri Sep 27 2019 04:09:54</w:t>
      </w:r>
    </w:p>
    <w:p>
      <w:pPr>
        <w:numPr>
          <w:numId w:val="101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C:/Users/Nikhil/Google Drive Work/gre/evaluations/r/eda</w:t>
      </w:r>
    </w:p>
    <w:p>
      <w:pPr>
        <w:numPr>
          <w:numId w:val="1012"/>
          <w:ilvl w:val="0"/>
        </w:numPr>
      </w:pPr>
      <w:r>
        <w:t xml:space="preserve">dataMaid v1.3.2 [Pkg: 2019-07-27 from CRAN (R 3.5.3)]</w:t>
      </w:r>
    </w:p>
    <w:p>
      <w:pPr>
        <w:numPr>
          <w:numId w:val="1012"/>
          <w:ilvl w:val="0"/>
        </w:numPr>
      </w:pPr>
      <w:r>
        <w:t xml:space="preserve">R version 3.5.1 (2018-07-02).</w:t>
      </w:r>
    </w:p>
    <w:p>
      <w:pPr>
        <w:numPr>
          <w:numId w:val="101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1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testData,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4b4e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570e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testData</dc:title>
  <dc:creator/>
  <dcterms:created xsi:type="dcterms:W3CDTF">2019-09-27T09:09:57Z</dcterms:created>
  <dcterms:modified xsi:type="dcterms:W3CDTF">2019-09-27T09:09:57Z</dcterms:modified>
</cp:coreProperties>
</file>