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C64C9AE" w:rsidR="00920D41" w:rsidRDefault="29EA543D" w:rsidP="68EA62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Using 10 (4-grams) of vectors (Paris, France:London, England) Do the vector addition and subtraction and compare the vector to the last remaining vectors</w:t>
      </w:r>
      <w:r w:rsidR="0A02D9FC">
        <w:t xml:space="preserve"> (aka Paris – France + England compared to London)  Do this in GenSim </w:t>
      </w:r>
    </w:p>
    <w:p w14:paraId="69211906" w14:textId="7B4C620F" w:rsidR="0A02D9FC" w:rsidRDefault="0A02D9FC" w:rsidP="68EA628F">
      <w:pPr>
        <w:pStyle w:val="ListParagraph"/>
        <w:numPr>
          <w:ilvl w:val="0"/>
          <w:numId w:val="1"/>
        </w:numPr>
      </w:pPr>
      <w:r>
        <w:t>Repeat the exercise in SpaCy</w:t>
      </w:r>
    </w:p>
    <w:p w14:paraId="14B18A13" w14:textId="1FDF574A" w:rsidR="0A02D9FC" w:rsidRDefault="0A02D9FC" w:rsidP="68EA628F">
      <w:pPr>
        <w:pStyle w:val="ListParagraph"/>
        <w:numPr>
          <w:ilvl w:val="0"/>
          <w:numId w:val="1"/>
        </w:numPr>
      </w:pPr>
      <w:r>
        <w:t>Compare the same vectors from Spac</w:t>
      </w:r>
      <w:r w:rsidR="22E5CB21">
        <w:t>y</w:t>
      </w:r>
      <w:r>
        <w:t xml:space="preserve"> and Gensim.  Can you mix the vectors from each group?</w:t>
      </w:r>
    </w:p>
    <w:p w14:paraId="7B469553" w14:textId="5AA6CA9C" w:rsidR="0A02D9FC" w:rsidRDefault="0A02D9FC" w:rsidP="68EA628F">
      <w:pPr>
        <w:pStyle w:val="ListParagraph"/>
        <w:numPr>
          <w:ilvl w:val="0"/>
          <w:numId w:val="1"/>
        </w:numPr>
      </w:pPr>
      <w:r>
        <w:t>Using the scipy distance formula:</w:t>
      </w:r>
    </w:p>
    <w:p w14:paraId="20B71EFB" w14:textId="5E69BDEA" w:rsidR="0A02D9FC" w:rsidRDefault="00EA0A91" w:rsidP="68EA628F">
      <w:pPr>
        <w:ind w:left="1080"/>
      </w:pPr>
      <w:hyperlink r:id="rId8" w:anchor="scipy.spatial.distance.cosine">
        <w:r w:rsidR="0A02D9FC" w:rsidRPr="68EA628F">
          <w:rPr>
            <w:rStyle w:val="Hyperlink"/>
          </w:rPr>
          <w:t>https://docs.scipy.org/doc/scipy/reference/generated/scipy.spatial.distance.cosine.html#scipy.spatial.distance.cosine</w:t>
        </w:r>
      </w:hyperlink>
    </w:p>
    <w:p w14:paraId="1D59EA0E" w14:textId="7154F162" w:rsidR="0A02D9FC" w:rsidRDefault="0A02D9FC" w:rsidP="68EA628F">
      <w:pPr>
        <w:ind w:left="1080"/>
      </w:pPr>
      <w:r>
        <w:t>Compare your results in SpaCy to this formula.  What is the difference. What was changed</w:t>
      </w:r>
    </w:p>
    <w:p w14:paraId="1AB0F78D" w14:textId="74A9103A" w:rsidR="0A02D9FC" w:rsidRPr="00647ED8" w:rsidRDefault="0A02D9FC" w:rsidP="68EA62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Manually verify the distance calculations (aka write your own formula) for Spacy Similarity and Scipy similarity. Did you match up the exact results?</w:t>
      </w:r>
    </w:p>
    <w:p w14:paraId="14E07031" w14:textId="594B95FF" w:rsidR="00647ED8" w:rsidRDefault="00647ED8" w:rsidP="00647ED8">
      <w:pPr>
        <w:rPr>
          <w:rFonts w:eastAsiaTheme="minorEastAsia"/>
        </w:rPr>
      </w:pPr>
    </w:p>
    <w:p w14:paraId="43C64BC7" w14:textId="45F585BE" w:rsidR="00647ED8" w:rsidRDefault="00647ED8" w:rsidP="00647ED8">
      <w:pPr>
        <w:rPr>
          <w:rFonts w:eastAsiaTheme="minorEastAsia"/>
        </w:rPr>
      </w:pPr>
      <w:r>
        <w:rPr>
          <w:rFonts w:eastAsiaTheme="minorEastAsia"/>
        </w:rPr>
        <w:t>Scipy, (spacy &amp; genism same but vectors are different)</w:t>
      </w:r>
    </w:p>
    <w:p w14:paraId="7718B026" w14:textId="447A20FE" w:rsidR="00647ED8" w:rsidRDefault="00647ED8" w:rsidP="00647ED8">
      <w:pPr>
        <w:rPr>
          <w:rFonts w:eastAsiaTheme="minorEastAsia"/>
        </w:rPr>
      </w:pPr>
      <w:r>
        <w:rPr>
          <w:rFonts w:eastAsiaTheme="minorEastAsia"/>
        </w:rPr>
        <w:t>Use cosine similarity and not cosine distance.</w:t>
      </w:r>
    </w:p>
    <w:p w14:paraId="1C508ED6" w14:textId="5984640F" w:rsidR="00EA0A91" w:rsidRDefault="00EA0A91" w:rsidP="00647ED8">
      <w:pPr>
        <w:rPr>
          <w:rFonts w:eastAsiaTheme="minorEastAsia"/>
        </w:rPr>
      </w:pPr>
    </w:p>
    <w:p w14:paraId="46FF75C1" w14:textId="515552F1" w:rsidR="00EA0A91" w:rsidRDefault="00EA0A91" w:rsidP="00647ED8">
      <w:pPr>
        <w:rPr>
          <w:rFonts w:eastAsiaTheme="minorEastAsia"/>
        </w:rPr>
      </w:pPr>
    </w:p>
    <w:p w14:paraId="515BBB9F" w14:textId="58CB831F" w:rsidR="00EA0A91" w:rsidRPr="00647ED8" w:rsidRDefault="00EA0A91" w:rsidP="00647ED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2721129" wp14:editId="21254993">
            <wp:extent cx="5943600" cy="476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8912CE" w14:textId="2C9E7541" w:rsidR="00B149F4" w:rsidRDefault="00B149F4" w:rsidP="00B149F4">
      <w:pPr>
        <w:rPr>
          <w:rFonts w:eastAsiaTheme="minorEastAsia"/>
        </w:rPr>
      </w:pPr>
    </w:p>
    <w:p w14:paraId="560504E5" w14:textId="5C8BF915" w:rsidR="00B149F4" w:rsidRPr="00B149F4" w:rsidRDefault="00B149F4" w:rsidP="00B149F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DF7F56" wp14:editId="0C71E553">
            <wp:extent cx="59436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9F4" w:rsidRPr="00B1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12F"/>
    <w:multiLevelType w:val="hybridMultilevel"/>
    <w:tmpl w:val="2DEAE056"/>
    <w:lvl w:ilvl="0" w:tplc="DAB618DA">
      <w:start w:val="1"/>
      <w:numFmt w:val="decimal"/>
      <w:lvlText w:val="%1."/>
      <w:lvlJc w:val="left"/>
      <w:pPr>
        <w:ind w:left="720" w:hanging="360"/>
      </w:pPr>
    </w:lvl>
    <w:lvl w:ilvl="1" w:tplc="C9FC6AA4">
      <w:start w:val="1"/>
      <w:numFmt w:val="lowerLetter"/>
      <w:lvlText w:val="%2."/>
      <w:lvlJc w:val="left"/>
      <w:pPr>
        <w:ind w:left="1440" w:hanging="360"/>
      </w:pPr>
    </w:lvl>
    <w:lvl w:ilvl="2" w:tplc="ADECC0CC">
      <w:start w:val="1"/>
      <w:numFmt w:val="lowerRoman"/>
      <w:lvlText w:val="%3."/>
      <w:lvlJc w:val="right"/>
      <w:pPr>
        <w:ind w:left="2160" w:hanging="180"/>
      </w:pPr>
    </w:lvl>
    <w:lvl w:ilvl="3" w:tplc="01A69890">
      <w:start w:val="1"/>
      <w:numFmt w:val="decimal"/>
      <w:lvlText w:val="%4."/>
      <w:lvlJc w:val="left"/>
      <w:pPr>
        <w:ind w:left="2880" w:hanging="360"/>
      </w:pPr>
    </w:lvl>
    <w:lvl w:ilvl="4" w:tplc="47E6B92C">
      <w:start w:val="1"/>
      <w:numFmt w:val="lowerLetter"/>
      <w:lvlText w:val="%5."/>
      <w:lvlJc w:val="left"/>
      <w:pPr>
        <w:ind w:left="3600" w:hanging="360"/>
      </w:pPr>
    </w:lvl>
    <w:lvl w:ilvl="5" w:tplc="4C444B7A">
      <w:start w:val="1"/>
      <w:numFmt w:val="lowerRoman"/>
      <w:lvlText w:val="%6."/>
      <w:lvlJc w:val="right"/>
      <w:pPr>
        <w:ind w:left="4320" w:hanging="180"/>
      </w:pPr>
    </w:lvl>
    <w:lvl w:ilvl="6" w:tplc="E0500F68">
      <w:start w:val="1"/>
      <w:numFmt w:val="decimal"/>
      <w:lvlText w:val="%7."/>
      <w:lvlJc w:val="left"/>
      <w:pPr>
        <w:ind w:left="5040" w:hanging="360"/>
      </w:pPr>
    </w:lvl>
    <w:lvl w:ilvl="7" w:tplc="4A3AF788">
      <w:start w:val="1"/>
      <w:numFmt w:val="lowerLetter"/>
      <w:lvlText w:val="%8."/>
      <w:lvlJc w:val="left"/>
      <w:pPr>
        <w:ind w:left="5760" w:hanging="360"/>
      </w:pPr>
    </w:lvl>
    <w:lvl w:ilvl="8" w:tplc="D2FA6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BBD99"/>
    <w:rsid w:val="00096A0F"/>
    <w:rsid w:val="00647ED8"/>
    <w:rsid w:val="00920D41"/>
    <w:rsid w:val="00B149F4"/>
    <w:rsid w:val="00EA0A91"/>
    <w:rsid w:val="0A02D9FC"/>
    <w:rsid w:val="0B02A3CF"/>
    <w:rsid w:val="0C8552E3"/>
    <w:rsid w:val="22E5CB21"/>
    <w:rsid w:val="26D5A50A"/>
    <w:rsid w:val="29EA543D"/>
    <w:rsid w:val="392122AC"/>
    <w:rsid w:val="4E611B67"/>
    <w:rsid w:val="552E0526"/>
    <w:rsid w:val="610E3E8C"/>
    <w:rsid w:val="64B07D51"/>
    <w:rsid w:val="65E985CC"/>
    <w:rsid w:val="6612671B"/>
    <w:rsid w:val="68EA628F"/>
    <w:rsid w:val="7ABBBD99"/>
    <w:rsid w:val="7EC8C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BD99"/>
  <w15:chartTrackingRefBased/>
  <w15:docId w15:val="{B1D97880-32BC-4F91-A53A-38C7A1A3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spatial.distance.cosin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00A350CC6324D82DC9282A0038118" ma:contentTypeVersion="15" ma:contentTypeDescription="Create a new document." ma:contentTypeScope="" ma:versionID="9d94f4077288f7c70ea355586b38170f">
  <xsd:schema xmlns:xsd="http://www.w3.org/2001/XMLSchema" xmlns:xs="http://www.w3.org/2001/XMLSchema" xmlns:p="http://schemas.microsoft.com/office/2006/metadata/properties" xmlns:ns1="http://schemas.microsoft.com/sharepoint/v3" xmlns:ns3="589ac885-bad4-4eac-89be-ec2338c06621" xmlns:ns4="8190c6ef-338c-48dd-84b7-b08ad1d527aa" targetNamespace="http://schemas.microsoft.com/office/2006/metadata/properties" ma:root="true" ma:fieldsID="5b1fd8e5bbbce311c23d1e8d6c73ce17" ns1:_="" ns3:_="" ns4:_="">
    <xsd:import namespace="http://schemas.microsoft.com/sharepoint/v3"/>
    <xsd:import namespace="589ac885-bad4-4eac-89be-ec2338c06621"/>
    <xsd:import namespace="8190c6ef-338c-48dd-84b7-b08ad1d52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ac885-bad4-4eac-89be-ec2338c06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0c6ef-338c-48dd-84b7-b08ad1d52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B267D9-E79E-4AED-98B9-4F2B5BB3A61F}">
  <ds:schemaRefs>
    <ds:schemaRef ds:uri="http://purl.org/dc/elements/1.1/"/>
    <ds:schemaRef ds:uri="http://schemas.microsoft.com/office/2006/metadata/properties"/>
    <ds:schemaRef ds:uri="8190c6ef-338c-48dd-84b7-b08ad1d527aa"/>
    <ds:schemaRef ds:uri="http://schemas.microsoft.com/office/2006/documentManagement/types"/>
    <ds:schemaRef ds:uri="http://schemas.microsoft.com/sharepoint/v3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589ac885-bad4-4eac-89be-ec2338c06621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B253B65-E967-4DE6-9A45-F5DD6BDBF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9282F-7063-4D46-88C0-D511F557B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9ac885-bad4-4eac-89be-ec2338c06621"/>
    <ds:schemaRef ds:uri="8190c6ef-338c-48dd-84b7-b08ad1d52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Slater, Robert</dc:creator>
  <cp:keywords/>
  <dc:description/>
  <cp:lastModifiedBy>Gupta, Nikhil</cp:lastModifiedBy>
  <cp:revision>3</cp:revision>
  <dcterms:created xsi:type="dcterms:W3CDTF">2020-05-15T10:39:00Z</dcterms:created>
  <dcterms:modified xsi:type="dcterms:W3CDTF">2020-05-23T15:20:00Z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0x0101000BA00A350CC6324D82DC9282A0038118</vt:lpwstr>
  </property>
</Properties>
</file>