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925" w:rsidRPr="00E43240" w:rsidRDefault="00E30925" w:rsidP="00E30925">
      <w:pPr>
        <w:jc w:val="center"/>
        <w:rPr>
          <w:b/>
          <w:sz w:val="36"/>
          <w:lang w:val="en-US"/>
        </w:rPr>
      </w:pPr>
      <w:r w:rsidRPr="00E43240">
        <w:rPr>
          <w:b/>
          <w:sz w:val="36"/>
          <w:lang w:val="en-US"/>
        </w:rPr>
        <w:t>Tài liệu</w:t>
      </w:r>
    </w:p>
    <w:p w:rsidR="00E30925" w:rsidRDefault="00E30925" w:rsidP="00E30925">
      <w:pPr>
        <w:jc w:val="center"/>
        <w:rPr>
          <w:b/>
          <w:sz w:val="36"/>
          <w:lang w:val="en-US"/>
        </w:rPr>
      </w:pPr>
      <w:r w:rsidRPr="00E43240">
        <w:rPr>
          <w:b/>
          <w:sz w:val="36"/>
          <w:lang w:val="en-US"/>
        </w:rPr>
        <w:t>Lập kế hoạ</w:t>
      </w:r>
      <w:r>
        <w:rPr>
          <w:b/>
          <w:sz w:val="36"/>
          <w:lang w:val="en-US"/>
        </w:rPr>
        <w:t>ch dự án</w:t>
      </w:r>
    </w:p>
    <w:p w:rsidR="00E30925" w:rsidRDefault="00E30925" w:rsidP="00E3092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30925">
        <w:rPr>
          <w:rFonts w:ascii="Times New Roman" w:hAnsi="Times New Roman" w:cs="Times New Roman"/>
          <w:b/>
          <w:sz w:val="32"/>
          <w:szCs w:val="32"/>
        </w:rPr>
        <w:t>Xây dựng website quản lí shop bán giày và phụ kiện</w:t>
      </w:r>
    </w:p>
    <w:p w:rsidR="00E30925" w:rsidRDefault="00E30925" w:rsidP="00E30925">
      <w:pPr>
        <w:rPr>
          <w:b/>
          <w:lang w:val="en-US"/>
        </w:rPr>
      </w:pPr>
      <w:r w:rsidRPr="00E43240">
        <w:rPr>
          <w:b/>
          <w:lang w:val="en-US"/>
        </w:rPr>
        <w:t>Mục tiêu của tài liệu</w:t>
      </w:r>
    </w:p>
    <w:p w:rsidR="00E30925" w:rsidRPr="002A6255" w:rsidRDefault="00E30925" w:rsidP="00E30925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b/>
          <w:lang w:val="en-US"/>
        </w:rPr>
      </w:pPr>
      <w:r>
        <w:rPr>
          <w:lang w:val="en-US"/>
        </w:rPr>
        <w:t>Thể hiện danh sách các công việc mà đội dự án cần phải thực hiện.</w:t>
      </w:r>
    </w:p>
    <w:p w:rsidR="00E30925" w:rsidRPr="002A6255" w:rsidRDefault="00E30925" w:rsidP="00E30925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b/>
          <w:lang w:val="en-US"/>
        </w:rPr>
      </w:pPr>
      <w:r>
        <w:rPr>
          <w:lang w:val="en-US"/>
        </w:rPr>
        <w:t>Ước lượng được chính xác (tương đối) thời gian và chi phí hoàn thành dự án.</w:t>
      </w:r>
    </w:p>
    <w:p w:rsidR="00E30925" w:rsidRPr="002A6255" w:rsidRDefault="00E30925" w:rsidP="00E30925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b/>
          <w:lang w:val="en-US"/>
        </w:rPr>
      </w:pPr>
      <w:r w:rsidRPr="002A6255">
        <w:rPr>
          <w:lang w:val="en-US"/>
        </w:rPr>
        <w:t>Phân công công việc cho các thành viên trong đội dự án.</w:t>
      </w:r>
    </w:p>
    <w:p w:rsidR="00E30925" w:rsidRPr="00E43240" w:rsidRDefault="00E30925" w:rsidP="00E30925">
      <w:pPr>
        <w:rPr>
          <w:b/>
          <w:lang w:val="en-US"/>
        </w:rPr>
      </w:pPr>
      <w:r w:rsidRPr="00E43240">
        <w:rPr>
          <w:b/>
          <w:lang w:val="en-US"/>
        </w:rPr>
        <w:t>Cấu trúc của tài liệu</w:t>
      </w:r>
    </w:p>
    <w:p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Cấu trúc phân chia công việc theo WBS</w:t>
      </w:r>
    </w:p>
    <w:p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Ước lượng thời gian</w:t>
      </w:r>
    </w:p>
    <w:p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Ước lượng chi phí</w:t>
      </w:r>
    </w:p>
    <w:p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Lập lịch biểu</w:t>
      </w:r>
    </w:p>
    <w:p w:rsidR="00E30925" w:rsidRP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Phân bổ tài nguyên</w:t>
      </w:r>
    </w:p>
    <w:p w:rsidR="00BE0A96" w:rsidRPr="00BE0A96" w:rsidRDefault="00BE0A96" w:rsidP="00BE0A96">
      <w:pPr>
        <w:spacing w:before="120" w:after="120" w:line="360" w:lineRule="auto"/>
        <w:jc w:val="both"/>
        <w:rPr>
          <w:b/>
          <w:sz w:val="24"/>
          <w:szCs w:val="24"/>
          <w:lang w:val="en-US"/>
        </w:rPr>
      </w:pPr>
      <w:r w:rsidRPr="00BE0A96">
        <w:rPr>
          <w:b/>
          <w:sz w:val="24"/>
          <w:szCs w:val="24"/>
          <w:lang w:val="en-US"/>
        </w:rPr>
        <w:t>I.</w:t>
      </w:r>
      <w:r>
        <w:rPr>
          <w:b/>
          <w:sz w:val="24"/>
          <w:szCs w:val="24"/>
          <w:lang w:val="en-US"/>
        </w:rPr>
        <w:t xml:space="preserve"> </w:t>
      </w:r>
      <w:r w:rsidRPr="00BE0A96">
        <w:rPr>
          <w:b/>
          <w:sz w:val="24"/>
          <w:szCs w:val="24"/>
          <w:lang w:val="en-US"/>
        </w:rPr>
        <w:t>Cấu trúc phân chia công việc WBS</w:t>
      </w:r>
    </w:p>
    <w:p w:rsidR="00BE0A96" w:rsidRPr="00BE0A96" w:rsidRDefault="00BE0A96" w:rsidP="00BE0A96">
      <w:pPr>
        <w:spacing w:before="120" w:after="120" w:line="360" w:lineRule="auto"/>
        <w:jc w:val="both"/>
        <w:rPr>
          <w:b/>
          <w:lang w:val="en-US"/>
        </w:rPr>
      </w:pPr>
      <w:r>
        <w:rPr>
          <w:b/>
          <w:lang w:val="en-US"/>
        </w:rPr>
        <w:t>1. Cấu trúc outline</w:t>
      </w:r>
    </w:p>
    <w:p w:rsidR="003A05E8" w:rsidRPr="005936FA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Xây dựng website quản lí shop bán giày và phụ kiện</w:t>
      </w:r>
    </w:p>
    <w:p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Quản lí dự án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Bổ nhiệm người chủ chốt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Chuẩn bị kế hoạch dự án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Xem xét kế hoạch dự án theo nhóm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Gặp khách hàng</w:t>
      </w:r>
    </w:p>
    <w:p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Thu thập yêu cầu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từ khách hàng về hệ thống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Hạ tầng, nền tảng công nghệ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Nhóm đối tượng sử dụng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Dữ liệu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chức năng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giao diện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Đánh giá</w:t>
      </w:r>
    </w:p>
    <w:p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Phân tích hệ thống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Phân tích yêu cầu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nghiệp vụ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mô hình hệ thống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Đặt tả các chức năng của hệ thống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Sơ đồ Use case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Sơ đồ hoạt động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lastRenderedPageBreak/>
        <w:t>Sơ đồ tuần tự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Sơ đồ lớp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Duyệt lại</w:t>
      </w:r>
    </w:p>
    <w:p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kiến trúc hệ thống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giao diện website quản lí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module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cơ sở dữ liệu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giao diện website bán hàng</w:t>
      </w:r>
    </w:p>
    <w:p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Phát triển phần mềm web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Cài đặt cơ sở dữ liệu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Cơ sỡ dữ liệu người dùng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Cơ sỡ dữ liệu bài viết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Xây dựng cơ sở dữ liệu sản phẩm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Xây dựng các module chức năng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Chức năng quản lí quyền sử dụng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Chức năng quản lí khách hàng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Chức năng thống kê doanh thu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Chức năng quản lí hàng tồn kho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Chức năng quản lí nhập kho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Chức năng đăng nhập, đăng kí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Chức năng tìm kiếm và lọc sản phẩm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Chức năng đặt hàng và thanh toán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Chức năng liên hệ trực tuyến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Phản hồi từ khách hàng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Xây dựng giao diện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Giao diện quản lí quyền sử dụng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Giao diện quản lí quyền khách hàng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Giao diện thống kê doanh thu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Giao diện quản lí tồn kho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Giao diện quản lí nhập kho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Giao diện đăng nhập, đăng kí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Giao diện tìm kiếm và lọc sản phẩm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Giao diện đặt hầng và thanh toán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Giao diện liên hệ trực tuyến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Giao diện phản hồi từ khách hàng</w:t>
      </w:r>
    </w:p>
    <w:p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và cài đặt hệ thống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hệ thống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chức năng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hiệu suất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bảo mật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người dùng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Cài đặt hệ thống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Chuẩn bị môi trường triển khai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Triển khai phần mềm quản lí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Triển khai website</w:t>
      </w:r>
    </w:p>
    <w:p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lastRenderedPageBreak/>
        <w:t>Hướng dẫn người dùng</w:t>
      </w:r>
    </w:p>
    <w:p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Bảo trì và hỗ trợ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Hỗ trợ kĩ thuật</w:t>
      </w:r>
    </w:p>
    <w:p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Cập nhật phần mềm</w:t>
      </w:r>
    </w:p>
    <w:p w:rsidR="00216A60" w:rsidRDefault="00BE0A96">
      <w:pPr>
        <w:rPr>
          <w:lang w:val="en-US"/>
        </w:rPr>
      </w:pPr>
      <w:r>
        <w:rPr>
          <w:lang w:val="en-US"/>
        </w:rPr>
        <w:t xml:space="preserve">2. Cấu </w:t>
      </w:r>
      <w:r w:rsidR="00776C9B">
        <w:rPr>
          <w:lang w:val="en-US"/>
        </w:rPr>
        <w:t>trúc cây</w:t>
      </w:r>
    </w:p>
    <w:p w:rsidR="00776C9B" w:rsidRDefault="00776C9B">
      <w:pPr>
        <w:rPr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vi-VN"/>
        </w:rPr>
        <w:drawing>
          <wp:inline distT="0" distB="0" distL="0" distR="0" wp14:anchorId="6B944A1F" wp14:editId="32EC8418">
            <wp:extent cx="5731510" cy="3828355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chartDiagram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96" w:rsidRDefault="00BE0A96">
      <w:pPr>
        <w:rPr>
          <w:lang w:val="en-US"/>
        </w:rPr>
      </w:pPr>
      <w:r>
        <w:rPr>
          <w:lang w:val="en-US"/>
        </w:rPr>
        <w:t>II.Ước lượng điểm chức năng</w:t>
      </w:r>
    </w:p>
    <w:p w:rsidR="00BE0A96" w:rsidRDefault="00BE0A96">
      <w:pPr>
        <w:rPr>
          <w:lang w:val="en-US"/>
        </w:rPr>
      </w:pPr>
      <w:r>
        <w:rPr>
          <w:lang w:val="en-US"/>
        </w:rPr>
        <w:t>III. Ước lượng thời gian</w:t>
      </w:r>
    </w:p>
    <w:p w:rsidR="00BE0A96" w:rsidRDefault="00BE0A96" w:rsidP="00BE0A96">
      <w:pPr>
        <w:rPr>
          <w:lang w:val="en-US"/>
        </w:rPr>
      </w:pPr>
      <w:r>
        <w:rPr>
          <w:lang w:val="en-US"/>
        </w:rPr>
        <w:tab/>
        <w:t xml:space="preserve">Ước lượng thời gian hoàn thành dự án </w:t>
      </w:r>
      <w:r w:rsidR="0079325F" w:rsidRPr="00B84861">
        <w:rPr>
          <w:rFonts w:ascii="Times New Roman" w:hAnsi="Times New Roman" w:cs="Times New Roman"/>
          <w:sz w:val="26"/>
          <w:szCs w:val="26"/>
        </w:rPr>
        <w:t xml:space="preserve">Xây dựng website </w:t>
      </w:r>
      <w:r w:rsidR="0079325F">
        <w:rPr>
          <w:rFonts w:ascii="Times New Roman" w:hAnsi="Times New Roman" w:cs="Times New Roman"/>
          <w:sz w:val="26"/>
          <w:szCs w:val="26"/>
        </w:rPr>
        <w:t>quản lí shop bán giày và phụ kiện</w:t>
      </w:r>
      <w:r w:rsidR="0079325F">
        <w:rPr>
          <w:lang w:val="en-US"/>
        </w:rPr>
        <w:t xml:space="preserve"> </w:t>
      </w:r>
      <w:r>
        <w:rPr>
          <w:lang w:val="en-US"/>
        </w:rPr>
        <w:t>chi tiết như sau:</w:t>
      </w:r>
    </w:p>
    <w:p w:rsidR="00BE0A96" w:rsidRPr="00BE0A96" w:rsidRDefault="00BE0A96" w:rsidP="00BE0A96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BE0A96">
        <w:rPr>
          <w:rFonts w:ascii="Times New Roman" w:hAnsi="Times New Roman" w:cs="Times New Roman"/>
          <w:sz w:val="26"/>
          <w:szCs w:val="26"/>
        </w:rPr>
        <w:t>Quản lí dự án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>6 ngày / 5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Bổ nhiệm người chủ chốt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>: 1 ngày / 5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Chuẩn bị kế hoạch dự án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>: 2 ngày / 5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Xem xét kế hoạch dự án theo nhóm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>: 1 ngày / 5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Gặp khách hàng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>: 2 ngày / 5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5F1D03" w:rsidRDefault="00BE0A96" w:rsidP="005F1D03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5F1D03">
        <w:rPr>
          <w:rFonts w:ascii="Times New Roman" w:hAnsi="Times New Roman" w:cs="Times New Roman"/>
          <w:sz w:val="26"/>
          <w:szCs w:val="26"/>
        </w:rPr>
        <w:t>Thu thập yêu cầu</w:t>
      </w:r>
      <w:r w:rsidR="005F1D03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3 ngày / 5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4.5tr</w:t>
      </w:r>
    </w:p>
    <w:p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Yêu cầu từ khách hàng về hệ thống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>: 1 ngày / 5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Yêu cầu về chức năng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>: 1 ngày / 5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Yêu cầu về giao diện</w:t>
      </w:r>
      <w:r w:rsidR="000866C9">
        <w:rPr>
          <w:rFonts w:ascii="Times New Roman" w:hAnsi="Times New Roman" w:cs="Times New Roman"/>
          <w:sz w:val="26"/>
          <w:szCs w:val="26"/>
          <w:lang w:val="en-US"/>
        </w:rPr>
        <w:t>: 0.5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ngày / 5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Đánh giá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0866C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>0.5 ngày / 5</w:t>
      </w:r>
      <w:r w:rsidR="000866C9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1A5CEA" w:rsidRDefault="00BE0A96" w:rsidP="001A5CEA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A5CEA">
        <w:rPr>
          <w:rFonts w:ascii="Times New Roman" w:hAnsi="Times New Roman" w:cs="Times New Roman"/>
          <w:sz w:val="26"/>
          <w:szCs w:val="26"/>
        </w:rPr>
        <w:t>Phân tích hệ thống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>: 9 ngày / 5</w:t>
      </w:r>
      <w:r w:rsidR="001A5CEA" w:rsidRPr="001A5CEA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Phân tích yêu cầu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 xml:space="preserve"> 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>5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A40E9E" w:rsidRDefault="00BE0A96" w:rsidP="00A40E9E">
      <w:pPr>
        <w:pStyle w:val="ListParagraph"/>
        <w:numPr>
          <w:ilvl w:val="0"/>
          <w:numId w:val="10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Yêu cầu về nghiệp vụ</w:t>
      </w:r>
      <w:r w:rsidR="001A5CEA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1 ngày / 5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:rsidR="00BE0A96" w:rsidRPr="00A40E9E" w:rsidRDefault="00BE0A96" w:rsidP="00A40E9E">
      <w:pPr>
        <w:pStyle w:val="ListParagraph"/>
        <w:numPr>
          <w:ilvl w:val="0"/>
          <w:numId w:val="10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Yêu cầu về mô hình hệ thống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>1 ngày / 5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Đặt tả các chức năng của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 xml:space="preserve"> 6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ngày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5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A40E9E" w:rsidRDefault="00BE0A96" w:rsidP="00A40E9E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Sơ đồ Use case</w:t>
      </w:r>
      <w:r w:rsidR="001A5CEA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>6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ngày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2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C407C5" w:rsidRDefault="00BE0A96" w:rsidP="00C407C5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Sơ đồ hoạt động</w:t>
      </w:r>
      <w:r w:rsidR="001A5CEA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>6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ngày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1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C407C5" w:rsidRPr="00A40E9E" w:rsidRDefault="00BE0A96" w:rsidP="00C407C5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407C5">
        <w:rPr>
          <w:rFonts w:ascii="Times New Roman" w:hAnsi="Times New Roman" w:cs="Times New Roman"/>
          <w:sz w:val="26"/>
          <w:szCs w:val="26"/>
        </w:rPr>
        <w:t>Sơ đồ tuần tự</w:t>
      </w:r>
      <w:r w:rsidR="001A5CEA" w:rsidRPr="00C407C5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>6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ngày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1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C407C5" w:rsidRDefault="00BE0A96" w:rsidP="00C407C5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407C5">
        <w:rPr>
          <w:rFonts w:ascii="Times New Roman" w:hAnsi="Times New Roman" w:cs="Times New Roman"/>
          <w:sz w:val="26"/>
          <w:szCs w:val="26"/>
        </w:rPr>
        <w:t>Sơ đồ lớp</w:t>
      </w:r>
      <w:r w:rsidR="001A5CEA" w:rsidRPr="00C407C5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>6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ngày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1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Duyệt lại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 xml:space="preserve"> 1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ngày / 5</w:t>
      </w:r>
      <w:r w:rsidR="00A40E9E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A40E9E" w:rsidRDefault="00BE0A96" w:rsidP="00A40E9E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Thiết kế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9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ngày / 2</w:t>
      </w:r>
      <w:r w:rsidR="00A40E9E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  <w:r w:rsidR="00793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BE0A96" w:rsidRPr="00A40E9E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Thiết kế kiến trúc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ngày 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BE0A96" w:rsidRDefault="00A40E9E" w:rsidP="00A40E9E">
      <w:pPr>
        <w:spacing w:after="200" w:line="240" w:lineRule="auto"/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Thiết kế module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826848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ngày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>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Thiết kế cơ sở dữ liệu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826848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ngày 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6F07" w:rsidRPr="00BE6F07" w:rsidRDefault="00BE6F07" w:rsidP="00BE6F07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Thiết kế giao diện website quản lí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3 ngày/ 1 người</w:t>
      </w:r>
    </w:p>
    <w:p w:rsidR="00BE0A96" w:rsidRPr="00BE0A96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Thiết kế giao diện website bán hàng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BE6F07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ngày 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5F1D03" w:rsidRDefault="00BE0A96" w:rsidP="005F1D03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F1D03">
        <w:rPr>
          <w:rFonts w:ascii="Times New Roman" w:hAnsi="Times New Roman" w:cs="Times New Roman"/>
          <w:sz w:val="26"/>
          <w:szCs w:val="26"/>
        </w:rPr>
        <w:t>Phát triển phần mềm web</w:t>
      </w:r>
      <w:r w:rsidRPr="005F1D03">
        <w:rPr>
          <w:rFonts w:ascii="Times New Roman" w:hAnsi="Times New Roman" w:cs="Times New Roman"/>
          <w:sz w:val="26"/>
          <w:szCs w:val="26"/>
          <w:lang w:val="en-US"/>
        </w:rPr>
        <w:t>: 30 ngày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F1D03">
        <w:rPr>
          <w:rFonts w:ascii="Times New Roman" w:hAnsi="Times New Roman" w:cs="Times New Roman"/>
          <w:sz w:val="26"/>
          <w:szCs w:val="26"/>
          <w:lang w:val="en-US"/>
        </w:rPr>
        <w:t>/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Pr="005F1D03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  <w:r w:rsidR="00793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BE0A96" w:rsidRPr="005F1D03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Cài đặt cơ sở dữ liệu</w:t>
      </w:r>
      <w:r w:rsidR="005F1D03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 xml:space="preserve"> 10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ngày / 4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A40E9E" w:rsidRDefault="00BE0A96" w:rsidP="00A40E9E">
      <w:pPr>
        <w:pStyle w:val="ListParagraph"/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Cơ sỡ dữ liệu người dùng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>5 ngày / 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A40E9E" w:rsidRDefault="00BE0A96" w:rsidP="00A40E9E">
      <w:pPr>
        <w:pStyle w:val="ListParagraph"/>
        <w:numPr>
          <w:ilvl w:val="0"/>
          <w:numId w:val="7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Cơ sỡ dữ liệu bài viết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5 ngày / 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A40E9E" w:rsidRDefault="00BE0A96" w:rsidP="00A40E9E">
      <w:pPr>
        <w:pStyle w:val="ListParagraph"/>
        <w:numPr>
          <w:ilvl w:val="0"/>
          <w:numId w:val="7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Xây dựng cơ sở dữ liệu sản phẩm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5 ngày / 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5F1D03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Xây dựng các module chức năng</w:t>
      </w:r>
      <w:r w:rsidR="005F1D03">
        <w:rPr>
          <w:rFonts w:ascii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20 ngày / 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Chức năng quản lí quyền sử dụng</w:t>
      </w:r>
      <w:r w:rsidR="00A40E9E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 xml:space="preserve"> ngày / </w:t>
      </w:r>
      <w:r w:rsidR="0087702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Chức năng quản lí khách hàng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Chức năng thống kê doanh thu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Chức năng quản lí hàng tồn kho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Chức năng quản lí nhập kho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Chức năng đăng nhập, đăng kí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Chức năng tìm kiếm và lọc sản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Chức năng đặt hàng và thanh toán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Chức năng liên hệ trực tuyến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Phản hồi từ khách hàng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Xây dựng giao diện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>: 20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 xml:space="preserve"> ngày / 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Giao diện quản lí quyền sử dụng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ngày / 1 người</w:t>
      </w:r>
    </w:p>
    <w:p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Giao diện quản lí quyền khách hàng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Giao diện thống kê doanh thu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Giao diện quản lí tồn kho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Giao diện quản lí nhập kho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Giao diện đăng nhập, đăng kí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Giao diện tìm kiếm và lọc sản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Giao diện đặt h</w:t>
      </w:r>
      <w:r w:rsidR="00893E1B">
        <w:rPr>
          <w:rFonts w:ascii="Times New Roman" w:hAnsi="Times New Roman" w:cs="Times New Roman"/>
          <w:sz w:val="26"/>
          <w:szCs w:val="26"/>
          <w:lang w:val="en-US"/>
        </w:rPr>
        <w:t>à</w:t>
      </w:r>
      <w:r w:rsidRPr="00A40E9E">
        <w:rPr>
          <w:rFonts w:ascii="Times New Roman" w:hAnsi="Times New Roman" w:cs="Times New Roman"/>
          <w:sz w:val="26"/>
          <w:szCs w:val="26"/>
        </w:rPr>
        <w:t>ng và thanh toán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Giao diện liên hệ trực tuyến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Giao diện phản hồi từ khách hàng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ngày / 1 người</w:t>
      </w:r>
    </w:p>
    <w:p w:rsidR="00BE0A96" w:rsidRPr="00A40E9E" w:rsidRDefault="00BE0A96" w:rsidP="00A40E9E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Kiểm thử và cài đặt hệ thống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>: 15 ngày / 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BE0A96" w:rsidRPr="0024540C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Kiểm thử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5 ngày / 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chức năng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1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ngày / 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hiệu suất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 w:rsidRP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ngày / 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bảo mật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 w:rsidRP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ngày / 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người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 w:rsidRP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>2 ngày / 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24540C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Cài đặt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10 ngày / 2 người</w:t>
      </w:r>
    </w:p>
    <w:p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Chuẩn bị môi trường triển khai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1 ngày / 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</w:p>
    <w:p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Triển khai phần mềm quản lí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4 ngày / 2 người</w:t>
      </w:r>
    </w:p>
    <w:p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Triển khai website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>4 ngày / 2 người</w:t>
      </w:r>
    </w:p>
    <w:p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Hướng dẫn người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1 ngày / 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người</w:t>
      </w:r>
      <w:bookmarkStart w:id="0" w:name="_GoBack"/>
      <w:bookmarkEnd w:id="0"/>
    </w:p>
    <w:p w:rsidR="00BE0A96" w:rsidRPr="0024540C" w:rsidRDefault="00BE0A96" w:rsidP="0024540C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Bảo trì và hỗ trợ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>: 3 ngày / 1 người</w:t>
      </w:r>
      <w:r w:rsidR="00E3092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BE0A96" w:rsidRPr="00A1056F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Hỗ trợ kĩ thuật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>: 1 ngày /  1 người</w:t>
      </w:r>
    </w:p>
    <w:p w:rsidR="00BE0A96" w:rsidRPr="00A1056F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Cập nhật phần mềm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>: 2 ngày / 1 người</w:t>
      </w:r>
    </w:p>
    <w:p w:rsidR="00BE0A96" w:rsidRDefault="00776C9B">
      <w:pPr>
        <w:rPr>
          <w:lang w:val="en-US"/>
        </w:rPr>
      </w:pPr>
      <w:r>
        <w:rPr>
          <w:lang w:val="en-US"/>
        </w:rPr>
        <w:t>IV. Ước lượng chi phí</w:t>
      </w:r>
    </w:p>
    <w:p w:rsidR="00776C9B" w:rsidRDefault="00776C9B">
      <w:pPr>
        <w:rPr>
          <w:lang w:val="en-US"/>
        </w:rPr>
      </w:pPr>
      <w:r>
        <w:rPr>
          <w:lang w:val="en-US"/>
        </w:rPr>
        <w:t>Dựa vào thời gian dự kiến để hoàn thành dự</w:t>
      </w:r>
      <w:r>
        <w:rPr>
          <w:lang w:val="en-US"/>
        </w:rPr>
        <w:t xml:space="preserve"> án là 75</w:t>
      </w:r>
      <w:r>
        <w:rPr>
          <w:lang w:val="en-US"/>
        </w:rPr>
        <w:t xml:space="preserve"> ngày và chi phí phục vụ cho mỗi ngày làm việc của mộ</w:t>
      </w:r>
      <w:r>
        <w:rPr>
          <w:lang w:val="en-US"/>
        </w:rPr>
        <w:t>t nhân viên là 300</w:t>
      </w:r>
      <w:r>
        <w:rPr>
          <w:lang w:val="en-US"/>
        </w:rPr>
        <w:t>.000VND. Ta sử dụng phương pháp bottom-up để tính chi phí dự kiến hoàn thànhh đề án như sau:</w:t>
      </w:r>
    </w:p>
    <w:p w:rsidR="00E30925" w:rsidRDefault="00E30925" w:rsidP="00E30925">
      <w:pPr>
        <w:ind w:hanging="993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7086600" cy="4826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iph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91" w:rsidRDefault="00574E91">
      <w:pPr>
        <w:rPr>
          <w:lang w:val="en-US"/>
        </w:rPr>
      </w:pPr>
      <w:r>
        <w:rPr>
          <w:lang w:val="en-US"/>
        </w:rPr>
        <w:t>V.Lập lịch biểu</w:t>
      </w:r>
    </w:p>
    <w:p w:rsidR="00163C00" w:rsidRDefault="00163C00" w:rsidP="00163C00">
      <w:pPr>
        <w:rPr>
          <w:lang w:val="en-US"/>
        </w:rPr>
      </w:pPr>
      <w:r>
        <w:rPr>
          <w:lang w:val="en-US"/>
        </w:rPr>
        <w:t>Dựa vào nguồn nhân lực là 5 người của nhóm phát triển là:</w:t>
      </w:r>
    </w:p>
    <w:p w:rsidR="00163C00" w:rsidRDefault="00163C00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Nguyễn Chí Linh</w:t>
      </w:r>
    </w:p>
    <w:p w:rsidR="00163C00" w:rsidRDefault="00163C00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Lê Thanh Khang</w:t>
      </w:r>
    </w:p>
    <w:p w:rsidR="00163C00" w:rsidRDefault="00163C00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Võ Minh Tâm</w:t>
      </w:r>
    </w:p>
    <w:p w:rsidR="00163C00" w:rsidRDefault="00163C00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Trương Tường</w:t>
      </w:r>
    </w:p>
    <w:p w:rsidR="00163C00" w:rsidRDefault="00163C00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Phạm Ngọc hải</w:t>
      </w:r>
    </w:p>
    <w:p w:rsidR="00163C00" w:rsidRPr="0075076D" w:rsidRDefault="00163C00" w:rsidP="00163C00">
      <w:pPr>
        <w:rPr>
          <w:lang w:val="en-US"/>
        </w:rPr>
      </w:pPr>
      <w:r>
        <w:rPr>
          <w:lang w:val="en-US"/>
        </w:rPr>
        <w:t>cùng với thời gian dự kiến và phần bổ nguồn lực ở phần 2. Sau đây, chúng tôi tiến hành lập lịch biểu cho dự án bao gồm: công việc, thời gian thực hiện, và nhân lực đảm nhân công việc.  Chi tiết như sơ đồ bên dưới:</w:t>
      </w:r>
    </w:p>
    <w:p w:rsidR="00163C00" w:rsidRDefault="00163C00">
      <w:pPr>
        <w:rPr>
          <w:lang w:val="en-US"/>
        </w:rPr>
      </w:pPr>
    </w:p>
    <w:p w:rsidR="00AB0892" w:rsidRDefault="00574E91" w:rsidP="00AB0892">
      <w:pPr>
        <w:keepNext/>
      </w:pPr>
      <w:r w:rsidRPr="00574E91">
        <w:rPr>
          <w:noProof/>
          <w:lang w:eastAsia="vi-VN"/>
        </w:rPr>
        <w:lastRenderedPageBreak/>
        <w:t xml:space="preserve">  </w:t>
      </w:r>
      <w:r w:rsidRPr="00574E91">
        <w:rPr>
          <w:noProof/>
          <w:lang w:eastAsia="vi-VN"/>
        </w:rPr>
        <w:drawing>
          <wp:inline distT="0" distB="0" distL="0" distR="0" wp14:anchorId="4AC7A7EF" wp14:editId="3F5FA718">
            <wp:extent cx="5731510" cy="44284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92" w:rsidRDefault="00AB0892" w:rsidP="00AB0892">
      <w:pPr>
        <w:pStyle w:val="Caption"/>
        <w:jc w:val="center"/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>.Sơ đồ grantt phân bổ</w:t>
      </w:r>
      <w:r w:rsidR="00163C00">
        <w:rPr>
          <w:lang w:val="en-US"/>
        </w:rPr>
        <w:t xml:space="preserve"> thời gian và nhân lực</w:t>
      </w:r>
    </w:p>
    <w:p w:rsidR="00AB0892" w:rsidRDefault="00574E91" w:rsidP="00AB0892">
      <w:pPr>
        <w:keepNext/>
      </w:pPr>
      <w:r w:rsidRPr="00574E91">
        <w:rPr>
          <w:noProof/>
          <w:lang w:eastAsia="vi-VN"/>
        </w:rPr>
        <w:lastRenderedPageBreak/>
        <w:t xml:space="preserve"> </w:t>
      </w:r>
      <w:r w:rsidRPr="00574E91">
        <w:rPr>
          <w:noProof/>
          <w:lang w:eastAsia="vi-VN"/>
        </w:rPr>
        <w:drawing>
          <wp:inline distT="0" distB="0" distL="0" distR="0" wp14:anchorId="1DB0B254" wp14:editId="1EABD810">
            <wp:extent cx="5731510" cy="4561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92" w:rsidRDefault="00AB0892" w:rsidP="00AB0892">
      <w:pPr>
        <w:pStyle w:val="Caption"/>
        <w:jc w:val="center"/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.Sơ đồ grantt phân bổ </w:t>
      </w:r>
      <w:r w:rsidR="00163C00">
        <w:rPr>
          <w:lang w:val="en-US"/>
        </w:rPr>
        <w:t>thời gian và nhân lực</w:t>
      </w:r>
    </w:p>
    <w:p w:rsidR="00163C00" w:rsidRDefault="00574E91">
      <w:pPr>
        <w:rPr>
          <w:noProof/>
          <w:lang w:eastAsia="vi-VN"/>
        </w:rPr>
      </w:pPr>
      <w:r w:rsidRPr="00574E91">
        <w:rPr>
          <w:noProof/>
          <w:lang w:eastAsia="vi-VN"/>
        </w:rPr>
        <w:lastRenderedPageBreak/>
        <w:t xml:space="preserve"> </w:t>
      </w:r>
      <w:r w:rsidRPr="00574E91">
        <w:rPr>
          <w:noProof/>
          <w:lang w:eastAsia="vi-VN"/>
        </w:rPr>
        <w:drawing>
          <wp:inline distT="0" distB="0" distL="0" distR="0" wp14:anchorId="58E49516" wp14:editId="00391054">
            <wp:extent cx="5731510" cy="51542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E91">
        <w:rPr>
          <w:noProof/>
          <w:lang w:eastAsia="vi-VN"/>
        </w:rPr>
        <w:t xml:space="preserve"> </w:t>
      </w:r>
    </w:p>
    <w:p w:rsidR="00163C00" w:rsidRDefault="00163C00" w:rsidP="00163C00">
      <w:pPr>
        <w:pStyle w:val="Caption"/>
        <w:jc w:val="center"/>
      </w:pPr>
      <w:r>
        <w:t xml:space="preserve">Hình </w:t>
      </w:r>
      <w:r>
        <w:rPr>
          <w:lang w:val="en-US"/>
        </w:rPr>
        <w:t>3</w:t>
      </w:r>
      <w:r>
        <w:rPr>
          <w:lang w:val="en-US"/>
        </w:rPr>
        <w:t>.Sơ đồ grantt phân bổ thời gian và nhân lực</w:t>
      </w:r>
    </w:p>
    <w:p w:rsidR="00163C00" w:rsidRDefault="00574E91">
      <w:pPr>
        <w:rPr>
          <w:noProof/>
          <w:lang w:eastAsia="vi-VN"/>
        </w:rPr>
      </w:pPr>
      <w:r w:rsidRPr="00574E91">
        <w:rPr>
          <w:noProof/>
          <w:lang w:eastAsia="vi-VN"/>
        </w:rPr>
        <w:drawing>
          <wp:inline distT="0" distB="0" distL="0" distR="0" wp14:anchorId="16636C41" wp14:editId="16527DE6">
            <wp:extent cx="5731510" cy="31095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92" w:rsidRDefault="00163C00">
      <w:pPr>
        <w:rPr>
          <w:lang w:val="en-US"/>
        </w:rPr>
      </w:pPr>
      <w:r>
        <w:rPr>
          <w:lang w:val="en-US"/>
        </w:rPr>
        <w:lastRenderedPageBreak/>
        <w:t>VI.Phân bổ  tài nguyên</w:t>
      </w:r>
    </w:p>
    <w:p w:rsidR="00163C00" w:rsidRDefault="00163C00">
      <w:pPr>
        <w:rPr>
          <w:noProof/>
          <w:lang w:eastAsia="vi-VN"/>
        </w:rPr>
      </w:pPr>
      <w:r w:rsidRPr="00163C00">
        <w:rPr>
          <w:lang w:val="en-US"/>
        </w:rPr>
        <w:drawing>
          <wp:inline distT="0" distB="0" distL="0" distR="0" wp14:anchorId="64066EE5" wp14:editId="1267378B">
            <wp:extent cx="5731510" cy="40430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C00">
        <w:rPr>
          <w:noProof/>
          <w:lang w:eastAsia="vi-VN"/>
        </w:rPr>
        <w:t xml:space="preserve"> </w:t>
      </w:r>
    </w:p>
    <w:p w:rsidR="00163C00" w:rsidRDefault="00163C00">
      <w:pPr>
        <w:rPr>
          <w:lang w:val="en-US"/>
        </w:rPr>
      </w:pPr>
      <w:r w:rsidRPr="00163C00">
        <w:rPr>
          <w:lang w:val="en-US"/>
        </w:rPr>
        <w:drawing>
          <wp:inline distT="0" distB="0" distL="0" distR="0" wp14:anchorId="00267628" wp14:editId="2F668C78">
            <wp:extent cx="5731510" cy="40360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00" w:rsidRPr="00F67C30" w:rsidRDefault="00163C00" w:rsidP="00163C00">
      <w:pPr>
        <w:jc w:val="center"/>
        <w:rPr>
          <w:sz w:val="24"/>
          <w:lang w:val="en-US"/>
        </w:rPr>
        <w:sectPr w:rsidR="00163C00" w:rsidRPr="00F67C30" w:rsidSect="00CD3AE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67C30">
        <w:rPr>
          <w:sz w:val="24"/>
          <w:lang w:val="en-US"/>
        </w:rPr>
        <w:t>Hình</w:t>
      </w:r>
      <w:r>
        <w:rPr>
          <w:sz w:val="24"/>
          <w:lang w:val="en-US"/>
        </w:rPr>
        <w:t xml:space="preserve"> 5</w:t>
      </w:r>
      <w:r w:rsidRPr="00F67C30">
        <w:rPr>
          <w:sz w:val="24"/>
          <w:lang w:val="en-US"/>
        </w:rPr>
        <w:t>: sơ đồ Gantt phân bổ thời gian và nhân lực</w:t>
      </w:r>
      <w:r>
        <w:rPr>
          <w:sz w:val="24"/>
          <w:lang w:val="en-US"/>
        </w:rPr>
        <w:t xml:space="preserve"> 1</w:t>
      </w:r>
    </w:p>
    <w:p w:rsidR="00163C00" w:rsidRDefault="00163C00">
      <w:pPr>
        <w:rPr>
          <w:lang w:val="en-US"/>
        </w:rPr>
      </w:pPr>
    </w:p>
    <w:p w:rsidR="00163C00" w:rsidRDefault="00163C00">
      <w:pPr>
        <w:rPr>
          <w:noProof/>
          <w:lang w:eastAsia="vi-VN"/>
        </w:rPr>
      </w:pPr>
      <w:r w:rsidRPr="00163C00">
        <w:rPr>
          <w:lang w:val="en-US"/>
        </w:rPr>
        <w:drawing>
          <wp:inline distT="0" distB="0" distL="0" distR="0" wp14:anchorId="5C987F53" wp14:editId="08BA46F1">
            <wp:extent cx="5731510" cy="26396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C00">
        <w:rPr>
          <w:noProof/>
          <w:lang w:eastAsia="vi-VN"/>
        </w:rPr>
        <w:t xml:space="preserve"> </w:t>
      </w:r>
      <w:r w:rsidRPr="00163C00">
        <w:rPr>
          <w:lang w:val="en-US"/>
        </w:rPr>
        <w:drawing>
          <wp:inline distT="0" distB="0" distL="0" distR="0" wp14:anchorId="63B78D0A" wp14:editId="33947447">
            <wp:extent cx="5731510" cy="29368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00" w:rsidRPr="00F67C30" w:rsidRDefault="00163C00" w:rsidP="00163C00">
      <w:pPr>
        <w:jc w:val="center"/>
        <w:rPr>
          <w:sz w:val="24"/>
          <w:lang w:val="en-US"/>
        </w:rPr>
        <w:sectPr w:rsidR="00163C00" w:rsidRPr="00F67C30" w:rsidSect="00CD3AE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67C30">
        <w:rPr>
          <w:sz w:val="24"/>
          <w:lang w:val="en-US"/>
        </w:rPr>
        <w:t>Hình</w:t>
      </w:r>
      <w:r>
        <w:rPr>
          <w:sz w:val="24"/>
          <w:lang w:val="en-US"/>
        </w:rPr>
        <w:t xml:space="preserve"> 6 </w:t>
      </w:r>
      <w:r w:rsidRPr="00F67C30">
        <w:rPr>
          <w:sz w:val="24"/>
          <w:lang w:val="en-US"/>
        </w:rPr>
        <w:t>: sơ đồ Gantt phân bổ thời gian và nhân lực</w:t>
      </w:r>
      <w:r>
        <w:rPr>
          <w:sz w:val="24"/>
          <w:lang w:val="en-US"/>
        </w:rPr>
        <w:t xml:space="preserve"> 2</w:t>
      </w:r>
    </w:p>
    <w:p w:rsidR="00163C00" w:rsidRPr="00BE0A96" w:rsidRDefault="00163C00">
      <w:pPr>
        <w:rPr>
          <w:lang w:val="en-US"/>
        </w:rPr>
      </w:pPr>
    </w:p>
    <w:sectPr w:rsidR="00163C00" w:rsidRPr="00BE0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6B1F" w:rsidRDefault="00266B1F" w:rsidP="00BE0A96">
      <w:pPr>
        <w:spacing w:after="0" w:line="240" w:lineRule="auto"/>
      </w:pPr>
      <w:r>
        <w:separator/>
      </w:r>
    </w:p>
  </w:endnote>
  <w:endnote w:type="continuationSeparator" w:id="0">
    <w:p w:rsidR="00266B1F" w:rsidRDefault="00266B1F" w:rsidP="00BE0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6B1F" w:rsidRDefault="00266B1F" w:rsidP="00BE0A96">
      <w:pPr>
        <w:spacing w:after="0" w:line="240" w:lineRule="auto"/>
      </w:pPr>
      <w:r>
        <w:separator/>
      </w:r>
    </w:p>
  </w:footnote>
  <w:footnote w:type="continuationSeparator" w:id="0">
    <w:p w:rsidR="00266B1F" w:rsidRDefault="00266B1F" w:rsidP="00BE0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861AA"/>
    <w:multiLevelType w:val="hybridMultilevel"/>
    <w:tmpl w:val="F242901C"/>
    <w:lvl w:ilvl="0" w:tplc="C3623336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 w:val="0"/>
        <w:sz w:val="26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B7796"/>
    <w:multiLevelType w:val="hybridMultilevel"/>
    <w:tmpl w:val="145C6EDA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3A5C88"/>
    <w:multiLevelType w:val="hybridMultilevel"/>
    <w:tmpl w:val="1C566E6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F29260D"/>
    <w:multiLevelType w:val="multilevel"/>
    <w:tmpl w:val="8954C8E0"/>
    <w:lvl w:ilvl="0"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F9F3DE4"/>
    <w:multiLevelType w:val="hybridMultilevel"/>
    <w:tmpl w:val="03AC256A"/>
    <w:lvl w:ilvl="0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EB4631C"/>
    <w:multiLevelType w:val="hybridMultilevel"/>
    <w:tmpl w:val="C9A41A4E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30AF6798"/>
    <w:multiLevelType w:val="hybridMultilevel"/>
    <w:tmpl w:val="FF029856"/>
    <w:lvl w:ilvl="0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330206D0"/>
    <w:multiLevelType w:val="hybridMultilevel"/>
    <w:tmpl w:val="1CB6C75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42B1D94"/>
    <w:multiLevelType w:val="hybridMultilevel"/>
    <w:tmpl w:val="C8BAFFBC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35C80406"/>
    <w:multiLevelType w:val="hybridMultilevel"/>
    <w:tmpl w:val="0B7879B4"/>
    <w:lvl w:ilvl="0" w:tplc="D78CB0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8C5864"/>
    <w:multiLevelType w:val="hybridMultilevel"/>
    <w:tmpl w:val="CB84FDFE"/>
    <w:lvl w:ilvl="0" w:tplc="29DC413A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A3E13A5"/>
    <w:multiLevelType w:val="multilevel"/>
    <w:tmpl w:val="8954C8E0"/>
    <w:lvl w:ilvl="0"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57022226"/>
    <w:multiLevelType w:val="hybridMultilevel"/>
    <w:tmpl w:val="91329150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57174881"/>
    <w:multiLevelType w:val="hybridMultilevel"/>
    <w:tmpl w:val="9C6A0AEE"/>
    <w:lvl w:ilvl="0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63AF075F"/>
    <w:multiLevelType w:val="hybridMultilevel"/>
    <w:tmpl w:val="ABD6E1C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6BEC030E"/>
    <w:multiLevelType w:val="hybridMultilevel"/>
    <w:tmpl w:val="CB3C31EE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78CC037A"/>
    <w:multiLevelType w:val="hybridMultilevel"/>
    <w:tmpl w:val="0D689CD6"/>
    <w:lvl w:ilvl="0" w:tplc="D78CB0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2132F0"/>
    <w:multiLevelType w:val="hybridMultilevel"/>
    <w:tmpl w:val="D232518A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7A4E62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18"/>
  </w:num>
  <w:num w:numId="3">
    <w:abstractNumId w:val="0"/>
  </w:num>
  <w:num w:numId="4">
    <w:abstractNumId w:val="3"/>
  </w:num>
  <w:num w:numId="5">
    <w:abstractNumId w:val="10"/>
  </w:num>
  <w:num w:numId="6">
    <w:abstractNumId w:val="12"/>
  </w:num>
  <w:num w:numId="7">
    <w:abstractNumId w:val="8"/>
  </w:num>
  <w:num w:numId="8">
    <w:abstractNumId w:val="14"/>
  </w:num>
  <w:num w:numId="9">
    <w:abstractNumId w:val="2"/>
  </w:num>
  <w:num w:numId="10">
    <w:abstractNumId w:val="7"/>
  </w:num>
  <w:num w:numId="11">
    <w:abstractNumId w:val="17"/>
  </w:num>
  <w:num w:numId="12">
    <w:abstractNumId w:val="4"/>
  </w:num>
  <w:num w:numId="13">
    <w:abstractNumId w:val="13"/>
  </w:num>
  <w:num w:numId="14">
    <w:abstractNumId w:val="6"/>
  </w:num>
  <w:num w:numId="15">
    <w:abstractNumId w:val="5"/>
  </w:num>
  <w:num w:numId="16">
    <w:abstractNumId w:val="15"/>
  </w:num>
  <w:num w:numId="17">
    <w:abstractNumId w:val="16"/>
  </w:num>
  <w:num w:numId="18">
    <w:abstractNumId w:val="9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5E8"/>
    <w:rsid w:val="000866C9"/>
    <w:rsid w:val="001573ED"/>
    <w:rsid w:val="00163C00"/>
    <w:rsid w:val="00197217"/>
    <w:rsid w:val="001A5CEA"/>
    <w:rsid w:val="00216A60"/>
    <w:rsid w:val="0024540C"/>
    <w:rsid w:val="00266B1F"/>
    <w:rsid w:val="00333055"/>
    <w:rsid w:val="003A05E8"/>
    <w:rsid w:val="00574E91"/>
    <w:rsid w:val="00595CE2"/>
    <w:rsid w:val="005B3171"/>
    <w:rsid w:val="005F1D03"/>
    <w:rsid w:val="006604A5"/>
    <w:rsid w:val="0070130B"/>
    <w:rsid w:val="007561E3"/>
    <w:rsid w:val="00776C9B"/>
    <w:rsid w:val="0079325F"/>
    <w:rsid w:val="00826848"/>
    <w:rsid w:val="008765DD"/>
    <w:rsid w:val="00876F5E"/>
    <w:rsid w:val="0087702A"/>
    <w:rsid w:val="00893E1B"/>
    <w:rsid w:val="008F7692"/>
    <w:rsid w:val="00902A22"/>
    <w:rsid w:val="009A4DE5"/>
    <w:rsid w:val="009E00BC"/>
    <w:rsid w:val="00A1056F"/>
    <w:rsid w:val="00A40E9E"/>
    <w:rsid w:val="00AB0892"/>
    <w:rsid w:val="00B70A59"/>
    <w:rsid w:val="00BC6A6E"/>
    <w:rsid w:val="00BE0A96"/>
    <w:rsid w:val="00BE6F07"/>
    <w:rsid w:val="00C407C5"/>
    <w:rsid w:val="00CA4F4E"/>
    <w:rsid w:val="00E30925"/>
    <w:rsid w:val="00FF1DF4"/>
    <w:rsid w:val="00FF5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9457DF"/>
  <w15:chartTrackingRefBased/>
  <w15:docId w15:val="{6AE9DFD6-C245-4DBE-BC40-70CBFB16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5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0A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A96"/>
  </w:style>
  <w:style w:type="paragraph" w:styleId="Footer">
    <w:name w:val="footer"/>
    <w:basedOn w:val="Normal"/>
    <w:link w:val="FooterChar"/>
    <w:uiPriority w:val="99"/>
    <w:unhideWhenUsed/>
    <w:rsid w:val="00BE0A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A96"/>
  </w:style>
  <w:style w:type="character" w:styleId="CommentReference">
    <w:name w:val="annotation reference"/>
    <w:basedOn w:val="DefaultParagraphFont"/>
    <w:uiPriority w:val="99"/>
    <w:semiHidden/>
    <w:unhideWhenUsed/>
    <w:rsid w:val="00AB08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08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08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08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089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8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892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08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12</Pages>
  <Words>928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2024-11-12T04:59:00Z</dcterms:created>
  <dcterms:modified xsi:type="dcterms:W3CDTF">2024-11-13T13:59:00Z</dcterms:modified>
</cp:coreProperties>
</file>