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26763" w14:textId="77777777" w:rsidR="008F3CF5" w:rsidRPr="008F3CF5" w:rsidRDefault="008F3CF5" w:rsidP="008F3CF5">
      <w:pPr>
        <w:jc w:val="center"/>
        <w:rPr>
          <w:b/>
          <w:bCs/>
          <w:color w:val="FF0000"/>
          <w:sz w:val="48"/>
          <w:szCs w:val="48"/>
          <w:lang w:val="en-US"/>
        </w:rPr>
      </w:pPr>
      <w:r w:rsidRPr="008F3CF5">
        <w:rPr>
          <w:b/>
          <w:bCs/>
          <w:color w:val="FF0000"/>
          <w:sz w:val="48"/>
          <w:szCs w:val="48"/>
          <w:lang w:val="en-US"/>
        </w:rPr>
        <w:t xml:space="preserve">Những lỗ hổng kiểm soát truy cập </w:t>
      </w:r>
    </w:p>
    <w:p w14:paraId="414A2BBB" w14:textId="09BD5213" w:rsidR="002F49FE" w:rsidRPr="008F3CF5" w:rsidRDefault="008F3CF5" w:rsidP="008F3CF5">
      <w:pPr>
        <w:jc w:val="center"/>
        <w:rPr>
          <w:b/>
          <w:bCs/>
          <w:sz w:val="48"/>
          <w:szCs w:val="48"/>
          <w:lang w:val="en-US"/>
        </w:rPr>
      </w:pPr>
      <w:r w:rsidRPr="008F3CF5">
        <w:rPr>
          <w:b/>
          <w:bCs/>
          <w:color w:val="FF0000"/>
          <w:sz w:val="48"/>
          <w:szCs w:val="48"/>
          <w:lang w:val="en-US"/>
        </w:rPr>
        <w:t>và leo thang đặc quyền</w:t>
      </w:r>
    </w:p>
    <w:p w14:paraId="0195A173" w14:textId="645F643C" w:rsidR="008F3CF5" w:rsidRDefault="008F3CF5">
      <w:pPr>
        <w:rPr>
          <w:lang w:val="en-US"/>
        </w:rPr>
      </w:pPr>
    </w:p>
    <w:p w14:paraId="3A953920" w14:textId="5A6A411E" w:rsidR="008F3CF5" w:rsidRPr="008F3CF5" w:rsidRDefault="008F3CF5">
      <w:pPr>
        <w:rPr>
          <w:b/>
          <w:bCs/>
          <w:color w:val="FF0000"/>
          <w:sz w:val="40"/>
          <w:szCs w:val="40"/>
          <w:lang w:val="en-US"/>
        </w:rPr>
      </w:pPr>
      <w:r w:rsidRPr="008F3CF5">
        <w:rPr>
          <w:b/>
          <w:bCs/>
          <w:color w:val="FF0000"/>
          <w:sz w:val="40"/>
          <w:szCs w:val="40"/>
          <w:lang w:val="en-US"/>
        </w:rPr>
        <w:t>Kiểm soát truy cập là gì?</w:t>
      </w:r>
    </w:p>
    <w:p w14:paraId="395105FF" w14:textId="745FE944" w:rsidR="008F3CF5" w:rsidRDefault="008F3CF5">
      <w:pPr>
        <w:rPr>
          <w:lang w:val="en-US"/>
        </w:rPr>
      </w:pPr>
    </w:p>
    <w:p w14:paraId="1E84C98B" w14:textId="658533F5" w:rsidR="008F3CF5" w:rsidRPr="00772EC4" w:rsidRDefault="00772EC4">
      <w:pPr>
        <w:rPr>
          <w:sz w:val="28"/>
          <w:szCs w:val="28"/>
          <w:lang w:val="en-US"/>
        </w:rPr>
      </w:pPr>
      <w:r w:rsidRPr="00772EC4">
        <w:rPr>
          <w:sz w:val="28"/>
          <w:szCs w:val="28"/>
          <w:lang w:val="en-US"/>
        </w:rPr>
        <w:t>Kiểm soát truy cập là áp dụng những ràng buộc về việc ai (hoặc cái gì) có thể thực hiện các hành động hay truy cập những mã nguồn họ yêu cầu. Trong bối cảnh của ứng dụng web, phân quyền dựa trên xác thực và quản lí phiên.</w:t>
      </w:r>
    </w:p>
    <w:p w14:paraId="42273344" w14:textId="74E69BCE" w:rsidR="00772EC4" w:rsidRPr="00772EC4" w:rsidRDefault="00772EC4">
      <w:pPr>
        <w:rPr>
          <w:sz w:val="28"/>
          <w:szCs w:val="28"/>
          <w:lang w:val="en-US"/>
        </w:rPr>
      </w:pPr>
    </w:p>
    <w:p w14:paraId="4DF42173" w14:textId="037C651A" w:rsidR="00772EC4" w:rsidRPr="00733DE1" w:rsidRDefault="00772EC4" w:rsidP="00733DE1">
      <w:pPr>
        <w:pStyle w:val="ListParagraph"/>
        <w:numPr>
          <w:ilvl w:val="0"/>
          <w:numId w:val="2"/>
        </w:numPr>
        <w:rPr>
          <w:sz w:val="28"/>
          <w:szCs w:val="28"/>
          <w:lang w:val="en-US"/>
        </w:rPr>
      </w:pPr>
      <w:r w:rsidRPr="00733DE1">
        <w:rPr>
          <w:b/>
          <w:bCs/>
          <w:sz w:val="28"/>
          <w:szCs w:val="28"/>
          <w:lang w:val="en-US"/>
        </w:rPr>
        <w:t>Xác thực</w:t>
      </w:r>
      <w:r w:rsidRPr="00733DE1">
        <w:rPr>
          <w:sz w:val="28"/>
          <w:szCs w:val="28"/>
          <w:lang w:val="en-US"/>
        </w:rPr>
        <w:t>: xác định người dùng và xác nhận xem họ có đúng như họ nói</w:t>
      </w:r>
    </w:p>
    <w:p w14:paraId="0E60BEA2" w14:textId="3A8D1388" w:rsidR="00772EC4" w:rsidRPr="00733DE1" w:rsidRDefault="00772EC4" w:rsidP="00733DE1">
      <w:pPr>
        <w:pStyle w:val="ListParagraph"/>
        <w:numPr>
          <w:ilvl w:val="0"/>
          <w:numId w:val="2"/>
        </w:numPr>
        <w:rPr>
          <w:sz w:val="28"/>
          <w:szCs w:val="28"/>
          <w:lang w:val="en-US"/>
        </w:rPr>
      </w:pPr>
      <w:r w:rsidRPr="00733DE1">
        <w:rPr>
          <w:b/>
          <w:bCs/>
          <w:sz w:val="28"/>
          <w:szCs w:val="28"/>
          <w:lang w:val="en-US"/>
        </w:rPr>
        <w:t>Quản lí phiên</w:t>
      </w:r>
      <w:r w:rsidRPr="00733DE1">
        <w:rPr>
          <w:sz w:val="28"/>
          <w:szCs w:val="28"/>
          <w:lang w:val="en-US"/>
        </w:rPr>
        <w:t xml:space="preserve">: xác định những yêu cầu http tiếp theo có được làm </w:t>
      </w:r>
      <w:r w:rsidR="00733DE1" w:rsidRPr="00733DE1">
        <w:rPr>
          <w:sz w:val="28"/>
          <w:szCs w:val="28"/>
          <w:lang w:val="en-US"/>
        </w:rPr>
        <w:t>từ cùng 1 người hay không</w:t>
      </w:r>
    </w:p>
    <w:p w14:paraId="51332C0F" w14:textId="0E57F524" w:rsidR="00733DE1" w:rsidRDefault="00733DE1" w:rsidP="00733DE1">
      <w:pPr>
        <w:pStyle w:val="ListParagraph"/>
        <w:numPr>
          <w:ilvl w:val="0"/>
          <w:numId w:val="2"/>
        </w:numPr>
        <w:rPr>
          <w:sz w:val="28"/>
          <w:szCs w:val="28"/>
          <w:lang w:val="en-US"/>
        </w:rPr>
      </w:pPr>
      <w:r w:rsidRPr="00733DE1">
        <w:rPr>
          <w:b/>
          <w:bCs/>
          <w:sz w:val="28"/>
          <w:szCs w:val="28"/>
          <w:lang w:val="en-US"/>
        </w:rPr>
        <w:t>Kiểm soát truy cập</w:t>
      </w:r>
      <w:r w:rsidRPr="00733DE1">
        <w:rPr>
          <w:sz w:val="28"/>
          <w:szCs w:val="28"/>
          <w:lang w:val="en-US"/>
        </w:rPr>
        <w:t>: xác định xem người dùng đó được phép thực hiện những hành động nào.</w:t>
      </w:r>
    </w:p>
    <w:p w14:paraId="5F642B4F" w14:textId="3258CBB8" w:rsidR="00733DE1" w:rsidRDefault="00733DE1" w:rsidP="00733DE1">
      <w:pPr>
        <w:rPr>
          <w:sz w:val="28"/>
          <w:szCs w:val="28"/>
          <w:lang w:val="en-US"/>
        </w:rPr>
      </w:pPr>
    </w:p>
    <w:p w14:paraId="138C2ED5" w14:textId="6CF1C4F6" w:rsidR="00733DE1" w:rsidRDefault="00733DE1" w:rsidP="00733DE1">
      <w:pPr>
        <w:rPr>
          <w:sz w:val="28"/>
          <w:szCs w:val="28"/>
          <w:lang w:val="en-US"/>
        </w:rPr>
      </w:pPr>
      <w:r>
        <w:rPr>
          <w:sz w:val="28"/>
          <w:szCs w:val="28"/>
          <w:lang w:val="en-US"/>
        </w:rPr>
        <w:t xml:space="preserve">Kiểm soát truy cập bị hỏng là 1 lỗ hổng bảo mật thường gặp và rất nghiêm trọng. Thiết kế và quản lí kiểm soát truy cập là 1 vấn đề phức tạp và </w:t>
      </w:r>
      <w:r w:rsidR="00F63B2E">
        <w:rPr>
          <w:sz w:val="28"/>
          <w:szCs w:val="28"/>
          <w:lang w:val="en-US"/>
        </w:rPr>
        <w:t>năng</w:t>
      </w:r>
      <w:r>
        <w:rPr>
          <w:sz w:val="28"/>
          <w:szCs w:val="28"/>
          <w:lang w:val="en-US"/>
        </w:rPr>
        <w:t xml:space="preserve"> động áp dụng các ràng buộc về </w:t>
      </w:r>
      <w:r w:rsidR="00F63B2E">
        <w:rPr>
          <w:sz w:val="28"/>
          <w:szCs w:val="28"/>
          <w:lang w:val="en-US"/>
        </w:rPr>
        <w:t>kinh doanh</w:t>
      </w:r>
      <w:r>
        <w:rPr>
          <w:sz w:val="28"/>
          <w:szCs w:val="28"/>
          <w:lang w:val="en-US"/>
        </w:rPr>
        <w:t xml:space="preserve">, tổ chức  </w:t>
      </w:r>
      <w:r w:rsidR="00F63B2E">
        <w:rPr>
          <w:sz w:val="28"/>
          <w:szCs w:val="28"/>
          <w:lang w:val="en-US"/>
        </w:rPr>
        <w:t>và pháp lý đối với việc triển khai kĩ thuật. Những quyết định kiểm soát truy cập phải được làm bởi con người chứ không phải công nghệ và khả năng xảy ra lỗi rất cao.</w:t>
      </w:r>
    </w:p>
    <w:p w14:paraId="121E092E" w14:textId="2552EE46" w:rsidR="00F63B2E" w:rsidRDefault="00F63B2E" w:rsidP="00733DE1">
      <w:pPr>
        <w:rPr>
          <w:sz w:val="28"/>
          <w:szCs w:val="28"/>
          <w:lang w:val="en-US"/>
        </w:rPr>
      </w:pPr>
    </w:p>
    <w:p w14:paraId="798BAE9F" w14:textId="1E5E31AB" w:rsidR="00F63B2E" w:rsidRDefault="00F63B2E" w:rsidP="00733DE1">
      <w:pPr>
        <w:rPr>
          <w:sz w:val="28"/>
          <w:szCs w:val="28"/>
          <w:lang w:val="en-US"/>
        </w:rPr>
      </w:pPr>
      <w:r>
        <w:rPr>
          <w:sz w:val="28"/>
          <w:szCs w:val="28"/>
          <w:lang w:val="en-US"/>
        </w:rPr>
        <w:t>Từ khía cạnh của người dùng, kiểm soát truy cập được chia ra thành những loại sau:</w:t>
      </w:r>
    </w:p>
    <w:p w14:paraId="1EA42F96" w14:textId="1BC24564" w:rsidR="00F63B2E" w:rsidRDefault="00F63B2E" w:rsidP="00733DE1">
      <w:pPr>
        <w:rPr>
          <w:sz w:val="28"/>
          <w:szCs w:val="28"/>
          <w:lang w:val="en-US"/>
        </w:rPr>
      </w:pPr>
    </w:p>
    <w:p w14:paraId="06ECD424" w14:textId="3D82BC85" w:rsidR="00F63B2E" w:rsidRPr="00F63B2E" w:rsidRDefault="00F63B2E" w:rsidP="00F63B2E">
      <w:pPr>
        <w:pStyle w:val="ListParagraph"/>
        <w:numPr>
          <w:ilvl w:val="0"/>
          <w:numId w:val="3"/>
        </w:numPr>
        <w:rPr>
          <w:sz w:val="28"/>
          <w:szCs w:val="28"/>
          <w:lang w:val="en-US"/>
        </w:rPr>
      </w:pPr>
      <w:r w:rsidRPr="00F63B2E">
        <w:rPr>
          <w:sz w:val="28"/>
          <w:szCs w:val="28"/>
          <w:lang w:val="en-US"/>
        </w:rPr>
        <w:t>Kiểm soát truy cập theo chiều dọc</w:t>
      </w:r>
    </w:p>
    <w:p w14:paraId="5B871581" w14:textId="2EA7F90E" w:rsidR="00F63B2E" w:rsidRPr="00F63B2E" w:rsidRDefault="00F63B2E" w:rsidP="00F63B2E">
      <w:pPr>
        <w:pStyle w:val="ListParagraph"/>
        <w:numPr>
          <w:ilvl w:val="0"/>
          <w:numId w:val="3"/>
        </w:numPr>
        <w:rPr>
          <w:sz w:val="28"/>
          <w:szCs w:val="28"/>
          <w:lang w:val="en-US"/>
        </w:rPr>
      </w:pPr>
      <w:r w:rsidRPr="00F63B2E">
        <w:rPr>
          <w:sz w:val="28"/>
          <w:szCs w:val="28"/>
          <w:lang w:val="en-US"/>
        </w:rPr>
        <w:t>Kiểm soát truy cập theo chiều ngang</w:t>
      </w:r>
    </w:p>
    <w:p w14:paraId="7D0A54D1" w14:textId="77B41813" w:rsidR="00F63B2E" w:rsidRPr="00F63B2E" w:rsidRDefault="00F63B2E" w:rsidP="00F63B2E">
      <w:pPr>
        <w:pStyle w:val="ListParagraph"/>
        <w:numPr>
          <w:ilvl w:val="0"/>
          <w:numId w:val="3"/>
        </w:numPr>
        <w:rPr>
          <w:sz w:val="28"/>
          <w:szCs w:val="28"/>
          <w:lang w:val="en-US"/>
        </w:rPr>
      </w:pPr>
      <w:r w:rsidRPr="00F63B2E">
        <w:rPr>
          <w:sz w:val="28"/>
          <w:szCs w:val="28"/>
          <w:lang w:val="en-US"/>
        </w:rPr>
        <w:t>Kiểm soát truy cập dựa trên bối cảnh</w:t>
      </w:r>
    </w:p>
    <w:p w14:paraId="530C875D" w14:textId="22B1DB5F" w:rsidR="00F63B2E" w:rsidRDefault="00F63B2E" w:rsidP="00733DE1">
      <w:pPr>
        <w:rPr>
          <w:sz w:val="28"/>
          <w:szCs w:val="28"/>
          <w:lang w:val="en-US"/>
        </w:rPr>
      </w:pPr>
    </w:p>
    <w:p w14:paraId="38B0469B" w14:textId="717F8AD0" w:rsidR="00733DE1" w:rsidRPr="00C46EE6" w:rsidRDefault="00C46EE6" w:rsidP="00733DE1">
      <w:pPr>
        <w:rPr>
          <w:b/>
          <w:bCs/>
          <w:color w:val="00B050"/>
          <w:sz w:val="36"/>
          <w:szCs w:val="36"/>
          <w:lang w:val="en-US"/>
        </w:rPr>
      </w:pPr>
      <w:r w:rsidRPr="00C46EE6">
        <w:rPr>
          <w:b/>
          <w:bCs/>
          <w:color w:val="00B050"/>
          <w:sz w:val="36"/>
          <w:szCs w:val="36"/>
          <w:lang w:val="en-US"/>
        </w:rPr>
        <w:t>Kiểm soát truy cập theo chiều dọc</w:t>
      </w:r>
    </w:p>
    <w:p w14:paraId="44FD47B2" w14:textId="43B45480" w:rsidR="00C46EE6" w:rsidRDefault="00C46EE6" w:rsidP="00733DE1">
      <w:pPr>
        <w:rPr>
          <w:sz w:val="28"/>
          <w:szCs w:val="28"/>
          <w:lang w:val="en-US"/>
        </w:rPr>
      </w:pPr>
    </w:p>
    <w:p w14:paraId="55ED5EBA" w14:textId="0E610AB7" w:rsidR="00733DE1" w:rsidRDefault="00C46EE6" w:rsidP="00733DE1">
      <w:pPr>
        <w:rPr>
          <w:sz w:val="28"/>
          <w:szCs w:val="28"/>
          <w:lang w:val="en-US"/>
        </w:rPr>
      </w:pPr>
      <w:r>
        <w:rPr>
          <w:sz w:val="28"/>
          <w:szCs w:val="28"/>
          <w:lang w:val="en-US"/>
        </w:rPr>
        <w:t xml:space="preserve">Là </w:t>
      </w:r>
      <w:r w:rsidR="006950FF">
        <w:rPr>
          <w:sz w:val="28"/>
          <w:szCs w:val="28"/>
          <w:lang w:val="en-US"/>
        </w:rPr>
        <w:t>các</w:t>
      </w:r>
      <w:r>
        <w:rPr>
          <w:sz w:val="28"/>
          <w:szCs w:val="28"/>
          <w:lang w:val="en-US"/>
        </w:rPr>
        <w:t xml:space="preserve"> kĩ thuật hạn chế truy cập </w:t>
      </w:r>
      <w:r w:rsidR="00BB0A32">
        <w:rPr>
          <w:sz w:val="28"/>
          <w:szCs w:val="28"/>
          <w:lang w:val="en-US"/>
        </w:rPr>
        <w:t>chức năng nhạy cảm không khả thi cho các loại người dùng khác.</w:t>
      </w:r>
    </w:p>
    <w:p w14:paraId="5D3F13F6" w14:textId="57EDB9A1" w:rsidR="00BB0A32" w:rsidRDefault="00BB0A32" w:rsidP="00733DE1">
      <w:pPr>
        <w:rPr>
          <w:sz w:val="28"/>
          <w:szCs w:val="28"/>
          <w:lang w:val="en-US"/>
        </w:rPr>
      </w:pPr>
    </w:p>
    <w:p w14:paraId="55F73997" w14:textId="6C4CE9DF" w:rsidR="00BB0A32" w:rsidRDefault="00BB0A32" w:rsidP="00733DE1">
      <w:pPr>
        <w:rPr>
          <w:sz w:val="28"/>
          <w:szCs w:val="28"/>
          <w:lang w:val="en-US"/>
        </w:rPr>
      </w:pPr>
      <w:r>
        <w:rPr>
          <w:sz w:val="28"/>
          <w:szCs w:val="28"/>
          <w:lang w:val="en-US"/>
        </w:rPr>
        <w:lastRenderedPageBreak/>
        <w:t xml:space="preserve">Với kiểm soát truy cập theo chiều dọc, nhiều loại người dùng khác nhau sẽ truy cập các chức năng khác nhau. Ví dụ, quản trị viên có thể điều chỉnh hoặc xóa tài khoản người dùng, trong khi người </w:t>
      </w:r>
      <w:r w:rsidR="006950FF">
        <w:rPr>
          <w:sz w:val="28"/>
          <w:szCs w:val="28"/>
          <w:lang w:val="en-US"/>
        </w:rPr>
        <w:t>dùng</w:t>
      </w:r>
      <w:r>
        <w:rPr>
          <w:sz w:val="28"/>
          <w:szCs w:val="28"/>
          <w:lang w:val="en-US"/>
        </w:rPr>
        <w:t xml:space="preserve"> lại không. </w:t>
      </w:r>
    </w:p>
    <w:p w14:paraId="2B385B19" w14:textId="2C0BA96C" w:rsidR="00944B20" w:rsidRDefault="00944B20" w:rsidP="00733DE1">
      <w:pPr>
        <w:rPr>
          <w:sz w:val="28"/>
          <w:szCs w:val="28"/>
          <w:lang w:val="en-US"/>
        </w:rPr>
      </w:pPr>
    </w:p>
    <w:p w14:paraId="566F57D2" w14:textId="5C03673C" w:rsidR="00944B20" w:rsidRPr="00944B20" w:rsidRDefault="00944B20" w:rsidP="00733DE1">
      <w:pPr>
        <w:rPr>
          <w:b/>
          <w:bCs/>
          <w:color w:val="00B050"/>
          <w:sz w:val="36"/>
          <w:szCs w:val="36"/>
          <w:lang w:val="en-US"/>
        </w:rPr>
      </w:pPr>
      <w:r w:rsidRPr="00944B20">
        <w:rPr>
          <w:b/>
          <w:bCs/>
          <w:color w:val="00B050"/>
          <w:sz w:val="36"/>
          <w:szCs w:val="36"/>
          <w:lang w:val="en-US"/>
        </w:rPr>
        <w:t>Kiểm soát truy cập theo chiều ngang</w:t>
      </w:r>
    </w:p>
    <w:p w14:paraId="099C4988" w14:textId="4BBDACFD" w:rsidR="00944B20" w:rsidRDefault="00944B20" w:rsidP="00733DE1">
      <w:pPr>
        <w:rPr>
          <w:sz w:val="28"/>
          <w:szCs w:val="28"/>
          <w:lang w:val="en-US"/>
        </w:rPr>
      </w:pPr>
    </w:p>
    <w:p w14:paraId="46A243CC" w14:textId="7FA9E0D0" w:rsidR="00944B20" w:rsidRDefault="00944B20" w:rsidP="00733DE1">
      <w:pPr>
        <w:rPr>
          <w:sz w:val="28"/>
          <w:szCs w:val="28"/>
          <w:lang w:val="en-US"/>
        </w:rPr>
      </w:pPr>
      <w:r>
        <w:rPr>
          <w:sz w:val="28"/>
          <w:szCs w:val="28"/>
          <w:lang w:val="en-US"/>
        </w:rPr>
        <w:t>Là</w:t>
      </w:r>
      <w:r w:rsidR="006950FF">
        <w:rPr>
          <w:sz w:val="28"/>
          <w:szCs w:val="28"/>
          <w:lang w:val="en-US"/>
        </w:rPr>
        <w:t xml:space="preserve"> các</w:t>
      </w:r>
      <w:r>
        <w:rPr>
          <w:sz w:val="28"/>
          <w:szCs w:val="28"/>
          <w:lang w:val="en-US"/>
        </w:rPr>
        <w:t xml:space="preserve"> kĩ thuật hạn chế truy cập </w:t>
      </w:r>
      <w:r w:rsidR="006950FF">
        <w:rPr>
          <w:sz w:val="28"/>
          <w:szCs w:val="28"/>
          <w:lang w:val="en-US"/>
        </w:rPr>
        <w:t>tài nguyên</w:t>
      </w:r>
      <w:r>
        <w:rPr>
          <w:sz w:val="28"/>
          <w:szCs w:val="28"/>
          <w:lang w:val="en-US"/>
        </w:rPr>
        <w:t xml:space="preserve"> mà chỉ những người dùng đặc biệt mới được phép truy cập nó.</w:t>
      </w:r>
    </w:p>
    <w:p w14:paraId="1F8631A9" w14:textId="7A2BF1C3" w:rsidR="00944B20" w:rsidRDefault="00944B20" w:rsidP="00733DE1">
      <w:pPr>
        <w:rPr>
          <w:sz w:val="28"/>
          <w:szCs w:val="28"/>
          <w:lang w:val="en-US"/>
        </w:rPr>
      </w:pPr>
    </w:p>
    <w:p w14:paraId="02E6D016" w14:textId="1F29927E" w:rsidR="00944B20" w:rsidRDefault="00944B20" w:rsidP="00733DE1">
      <w:pPr>
        <w:rPr>
          <w:sz w:val="28"/>
          <w:szCs w:val="28"/>
          <w:lang w:val="en-US"/>
        </w:rPr>
      </w:pPr>
      <w:r>
        <w:rPr>
          <w:sz w:val="28"/>
          <w:szCs w:val="28"/>
          <w:lang w:val="en-US"/>
        </w:rPr>
        <w:t xml:space="preserve">Với kiểm soát truy cập theo chiều ngang, những người dùng khác nhau sẽ truy cập vào 1 tập hợp con các tài nguyên cùng loại. Ví dụ, </w:t>
      </w:r>
      <w:r w:rsidR="005736A3">
        <w:rPr>
          <w:sz w:val="28"/>
          <w:szCs w:val="28"/>
          <w:lang w:val="en-US"/>
        </w:rPr>
        <w:t>1 ứng dụng ngân hàng sẽ cho phép người dùng xem giao dịch và thanh toán từ chính tài khoản của họ chứ không phải tài khoản của người khác.</w:t>
      </w:r>
    </w:p>
    <w:p w14:paraId="18E5A313" w14:textId="3CADC554" w:rsidR="006950FF" w:rsidRDefault="006950FF" w:rsidP="00733DE1">
      <w:pPr>
        <w:rPr>
          <w:sz w:val="28"/>
          <w:szCs w:val="28"/>
          <w:lang w:val="en-US"/>
        </w:rPr>
      </w:pPr>
    </w:p>
    <w:p w14:paraId="7177EE8C" w14:textId="573BF421" w:rsidR="006950FF" w:rsidRPr="006950FF" w:rsidRDefault="006950FF" w:rsidP="00733DE1">
      <w:pPr>
        <w:rPr>
          <w:b/>
          <w:bCs/>
          <w:color w:val="00B050"/>
          <w:sz w:val="36"/>
          <w:szCs w:val="36"/>
          <w:lang w:val="en-US"/>
        </w:rPr>
      </w:pPr>
      <w:r w:rsidRPr="006950FF">
        <w:rPr>
          <w:b/>
          <w:bCs/>
          <w:color w:val="00B050"/>
          <w:sz w:val="36"/>
          <w:szCs w:val="36"/>
          <w:lang w:val="en-US"/>
        </w:rPr>
        <w:t>Kiểm soát truy cập dựa trên bối cảnh</w:t>
      </w:r>
    </w:p>
    <w:p w14:paraId="32118183" w14:textId="64A24B2A" w:rsidR="006950FF" w:rsidRDefault="006950FF" w:rsidP="00733DE1">
      <w:pPr>
        <w:rPr>
          <w:sz w:val="28"/>
          <w:szCs w:val="28"/>
          <w:lang w:val="en-US"/>
        </w:rPr>
      </w:pPr>
    </w:p>
    <w:p w14:paraId="412A7C86" w14:textId="13FACC61" w:rsidR="006950FF" w:rsidRDefault="006950FF" w:rsidP="00733DE1">
      <w:pPr>
        <w:rPr>
          <w:sz w:val="28"/>
          <w:szCs w:val="28"/>
          <w:lang w:val="en-US"/>
        </w:rPr>
      </w:pPr>
      <w:r>
        <w:rPr>
          <w:sz w:val="28"/>
          <w:szCs w:val="28"/>
          <w:lang w:val="en-US"/>
        </w:rPr>
        <w:t xml:space="preserve">Là </w:t>
      </w:r>
      <w:r w:rsidR="00263D31">
        <w:rPr>
          <w:sz w:val="28"/>
          <w:szCs w:val="28"/>
          <w:lang w:val="en-US"/>
        </w:rPr>
        <w:t xml:space="preserve">các </w:t>
      </w:r>
      <w:r>
        <w:rPr>
          <w:sz w:val="28"/>
          <w:szCs w:val="28"/>
          <w:lang w:val="en-US"/>
        </w:rPr>
        <w:t>kĩ thuật hạn chế</w:t>
      </w:r>
      <w:r w:rsidR="00263D31">
        <w:rPr>
          <w:sz w:val="28"/>
          <w:szCs w:val="28"/>
          <w:lang w:val="en-US"/>
        </w:rPr>
        <w:t xml:space="preserve"> truy cập chức năng và tài nguyên dựa vào trạng thái của ứng dụng hay sự tương tác của người dùng với nó.</w:t>
      </w:r>
    </w:p>
    <w:p w14:paraId="177F551F" w14:textId="0AF13C5D" w:rsidR="00263D31" w:rsidRDefault="00263D31" w:rsidP="00733DE1">
      <w:pPr>
        <w:rPr>
          <w:sz w:val="28"/>
          <w:szCs w:val="28"/>
          <w:lang w:val="en-US"/>
        </w:rPr>
      </w:pPr>
    </w:p>
    <w:p w14:paraId="63A574CE" w14:textId="73E3E10F" w:rsidR="00263D31" w:rsidRPr="00733DE1" w:rsidRDefault="00263D31" w:rsidP="00733DE1">
      <w:pPr>
        <w:rPr>
          <w:sz w:val="28"/>
          <w:szCs w:val="28"/>
          <w:lang w:val="en-US"/>
        </w:rPr>
      </w:pPr>
      <w:r>
        <w:rPr>
          <w:sz w:val="28"/>
          <w:szCs w:val="28"/>
          <w:lang w:val="en-US"/>
        </w:rPr>
        <w:t xml:space="preserve">Kiểm soát truy cập dựa trên bối cảnh ngăn người dùng thực hiện </w:t>
      </w:r>
      <w:r w:rsidR="00FB559B">
        <w:rPr>
          <w:sz w:val="28"/>
          <w:szCs w:val="28"/>
          <w:lang w:val="en-US"/>
        </w:rPr>
        <w:t>các</w:t>
      </w:r>
      <w:r>
        <w:rPr>
          <w:sz w:val="28"/>
          <w:szCs w:val="28"/>
          <w:lang w:val="en-US"/>
        </w:rPr>
        <w:t xml:space="preserve"> hành động sai thứ tự. Ví dụ, </w:t>
      </w:r>
      <w:r w:rsidR="00C90DDD">
        <w:rPr>
          <w:sz w:val="28"/>
          <w:szCs w:val="28"/>
          <w:lang w:val="en-US"/>
        </w:rPr>
        <w:t>1 trang web bán lẻ có thể ngăn chặn người dùng không điều chỉnh nội dung của giỏ hàng sau khi đã thanh toán.</w:t>
      </w:r>
    </w:p>
    <w:p w14:paraId="672CBCDD" w14:textId="1029C738" w:rsidR="00733DE1" w:rsidRDefault="00733DE1">
      <w:pPr>
        <w:rPr>
          <w:sz w:val="28"/>
          <w:szCs w:val="28"/>
          <w:lang w:val="en-US"/>
        </w:rPr>
      </w:pPr>
    </w:p>
    <w:p w14:paraId="2DCC5CAD" w14:textId="438B3A9A" w:rsidR="00490467" w:rsidRPr="00490467" w:rsidRDefault="00490467">
      <w:pPr>
        <w:rPr>
          <w:b/>
          <w:bCs/>
          <w:color w:val="FF0000"/>
          <w:sz w:val="40"/>
          <w:szCs w:val="40"/>
          <w:lang w:val="en-US"/>
        </w:rPr>
      </w:pPr>
      <w:r w:rsidRPr="00490467">
        <w:rPr>
          <w:b/>
          <w:bCs/>
          <w:color w:val="FF0000"/>
          <w:sz w:val="40"/>
          <w:szCs w:val="40"/>
          <w:lang w:val="en-US"/>
        </w:rPr>
        <w:t>Những ví dụ về kiểm soát truy cập bị hỏng</w:t>
      </w:r>
    </w:p>
    <w:p w14:paraId="4F53F3A5" w14:textId="62B6E8A4" w:rsidR="00490467" w:rsidRDefault="00490467">
      <w:pPr>
        <w:rPr>
          <w:sz w:val="28"/>
          <w:szCs w:val="28"/>
          <w:lang w:val="en-US"/>
        </w:rPr>
      </w:pPr>
    </w:p>
    <w:p w14:paraId="1E07C468" w14:textId="7E095E3B" w:rsidR="00490467" w:rsidRDefault="00490467">
      <w:pPr>
        <w:rPr>
          <w:sz w:val="28"/>
          <w:szCs w:val="28"/>
          <w:lang w:val="en-US"/>
        </w:rPr>
      </w:pPr>
      <w:r>
        <w:rPr>
          <w:sz w:val="28"/>
          <w:szCs w:val="28"/>
          <w:lang w:val="en-US"/>
        </w:rPr>
        <w:t>Những lỗ hổng liên quan đến kiểm soát truy cập bị hỏng tồn tại khi người dùng có thể truy cập tài nguyên và thực hiện những hành động không được phép.</w:t>
      </w:r>
    </w:p>
    <w:p w14:paraId="4871044E" w14:textId="32BEFC61" w:rsidR="00490467" w:rsidRDefault="00490467">
      <w:pPr>
        <w:rPr>
          <w:sz w:val="28"/>
          <w:szCs w:val="28"/>
          <w:lang w:val="en-US"/>
        </w:rPr>
      </w:pPr>
    </w:p>
    <w:p w14:paraId="63E4D91F" w14:textId="2A1F991B" w:rsidR="00490467" w:rsidRPr="00490467" w:rsidRDefault="00490467">
      <w:pPr>
        <w:rPr>
          <w:b/>
          <w:bCs/>
          <w:color w:val="00B050"/>
          <w:sz w:val="36"/>
          <w:szCs w:val="36"/>
          <w:lang w:val="en-US"/>
        </w:rPr>
      </w:pPr>
      <w:r w:rsidRPr="00490467">
        <w:rPr>
          <w:b/>
          <w:bCs/>
          <w:color w:val="00B050"/>
          <w:sz w:val="36"/>
          <w:szCs w:val="36"/>
          <w:lang w:val="en-US"/>
        </w:rPr>
        <w:t>Leo thang đặc quyền theo chiều dọc</w:t>
      </w:r>
    </w:p>
    <w:p w14:paraId="19417B53" w14:textId="0024E2D1" w:rsidR="00490467" w:rsidRDefault="00490467">
      <w:pPr>
        <w:rPr>
          <w:sz w:val="28"/>
          <w:szCs w:val="28"/>
          <w:lang w:val="en-US"/>
        </w:rPr>
      </w:pPr>
    </w:p>
    <w:p w14:paraId="221E203A" w14:textId="4D07AFA8" w:rsidR="00490467" w:rsidRDefault="00490467">
      <w:pPr>
        <w:rPr>
          <w:sz w:val="28"/>
          <w:szCs w:val="28"/>
          <w:lang w:val="en-US"/>
        </w:rPr>
      </w:pPr>
      <w:r>
        <w:rPr>
          <w:sz w:val="28"/>
          <w:szCs w:val="28"/>
          <w:lang w:val="en-US"/>
        </w:rPr>
        <w:t>Nếu 1 người dùng có thể truy cập chức năng mà họ không được phép truy cập thì đó là leo thang đặc quyền theo chiều dọc. Ví dụ, nếu bạn không phải là quản trị viên mà có thể truy cập trang admin để xóa, chỉnh sửa tài khoản người dùng.</w:t>
      </w:r>
    </w:p>
    <w:p w14:paraId="3AEA93E0" w14:textId="5437DC07" w:rsidR="00B60B15" w:rsidRDefault="00B60B15">
      <w:pPr>
        <w:rPr>
          <w:sz w:val="28"/>
          <w:szCs w:val="28"/>
          <w:lang w:val="en-US"/>
        </w:rPr>
      </w:pPr>
    </w:p>
    <w:p w14:paraId="70B48320" w14:textId="77777777" w:rsidR="00B60B15" w:rsidRDefault="00B60B15">
      <w:pPr>
        <w:rPr>
          <w:sz w:val="28"/>
          <w:szCs w:val="28"/>
          <w:lang w:val="en-US"/>
        </w:rPr>
      </w:pPr>
    </w:p>
    <w:p w14:paraId="13067E79" w14:textId="77777777" w:rsidR="00B60B15" w:rsidRDefault="00B60B15">
      <w:pPr>
        <w:rPr>
          <w:sz w:val="28"/>
          <w:szCs w:val="28"/>
          <w:lang w:val="en-US"/>
        </w:rPr>
      </w:pPr>
    </w:p>
    <w:p w14:paraId="7E00E8B5" w14:textId="58175AE2" w:rsidR="00B60B15" w:rsidRPr="00B60B15" w:rsidRDefault="00B60B15">
      <w:pPr>
        <w:rPr>
          <w:b/>
          <w:bCs/>
          <w:sz w:val="36"/>
          <w:szCs w:val="36"/>
          <w:lang w:val="en-US"/>
        </w:rPr>
      </w:pPr>
      <w:r w:rsidRPr="00B60B15">
        <w:rPr>
          <w:b/>
          <w:bCs/>
          <w:sz w:val="36"/>
          <w:szCs w:val="36"/>
          <w:lang w:val="en-US"/>
        </w:rPr>
        <w:lastRenderedPageBreak/>
        <w:t>Chức năng không được bảo vệ</w:t>
      </w:r>
    </w:p>
    <w:p w14:paraId="59F2DA15" w14:textId="54A52B9F" w:rsidR="00B60B15" w:rsidRDefault="00B60B15">
      <w:pPr>
        <w:rPr>
          <w:sz w:val="28"/>
          <w:szCs w:val="28"/>
          <w:lang w:val="en-US"/>
        </w:rPr>
      </w:pPr>
    </w:p>
    <w:p w14:paraId="5F87645A" w14:textId="0EB4E422" w:rsidR="00B60B15" w:rsidRDefault="006123F9">
      <w:pPr>
        <w:rPr>
          <w:sz w:val="28"/>
          <w:szCs w:val="28"/>
          <w:lang w:val="en-US"/>
        </w:rPr>
      </w:pPr>
      <w:r>
        <w:rPr>
          <w:sz w:val="28"/>
          <w:szCs w:val="28"/>
          <w:lang w:val="en-US"/>
        </w:rPr>
        <w:t>Leo thang đặc quyền theo chiều dọc sinh ra khi 1 ứng dụng không thực thi bảo vệ cho chức năng nhạy cảm. Ví dụ, những chức năng quản trị có thể được liên kết từ 1 trang chào mừng quản trị chứ không phải người dùng. Tuy nhiên, người dùng có thể truy cập các chức năng quản trị bằng cách duyệt 1 Url liên quan đến admin</w:t>
      </w:r>
    </w:p>
    <w:p w14:paraId="4CA0A645" w14:textId="4A178E91" w:rsidR="006123F9" w:rsidRDefault="006123F9">
      <w:pPr>
        <w:rPr>
          <w:sz w:val="28"/>
          <w:szCs w:val="28"/>
          <w:lang w:val="en-US"/>
        </w:rPr>
      </w:pPr>
    </w:p>
    <w:p w14:paraId="04C520EE" w14:textId="143658BF" w:rsidR="006123F9" w:rsidRDefault="006123F9">
      <w:pPr>
        <w:rPr>
          <w:sz w:val="28"/>
          <w:szCs w:val="28"/>
          <w:lang w:val="en-US"/>
        </w:rPr>
      </w:pPr>
      <w:r>
        <w:rPr>
          <w:sz w:val="28"/>
          <w:szCs w:val="28"/>
          <w:lang w:val="en-US"/>
        </w:rPr>
        <w:t>Ví dụ, 1 trang web có thể lưu trữ chức năng nhạy cảm ở Url sau:</w:t>
      </w:r>
    </w:p>
    <w:p w14:paraId="03F74BFE" w14:textId="412AF004" w:rsidR="006123F9" w:rsidRDefault="006123F9">
      <w:pPr>
        <w:rPr>
          <w:sz w:val="28"/>
          <w:szCs w:val="28"/>
          <w:lang w:val="en-US"/>
        </w:rPr>
      </w:pPr>
    </w:p>
    <w:p w14:paraId="2746B1C1" w14:textId="04BEC00E" w:rsidR="006123F9" w:rsidRPr="004A6ACD" w:rsidRDefault="006123F9">
      <w:pPr>
        <w:rPr>
          <w:color w:val="8EAADB" w:themeColor="accent1" w:themeTint="99"/>
          <w:sz w:val="28"/>
          <w:szCs w:val="28"/>
          <w:lang w:val="en-US"/>
        </w:rPr>
      </w:pPr>
      <w:r w:rsidRPr="004A6ACD">
        <w:rPr>
          <w:color w:val="8EAADB" w:themeColor="accent1" w:themeTint="99"/>
          <w:sz w:val="28"/>
          <w:szCs w:val="28"/>
          <w:lang w:val="en-US"/>
        </w:rPr>
        <w:t>https://insecure-website.com/admin</w:t>
      </w:r>
    </w:p>
    <w:p w14:paraId="24DA8FDC" w14:textId="6FCDBC4B" w:rsidR="006123F9" w:rsidRDefault="006123F9">
      <w:pPr>
        <w:rPr>
          <w:sz w:val="28"/>
          <w:szCs w:val="28"/>
          <w:lang w:val="en-US"/>
        </w:rPr>
      </w:pPr>
    </w:p>
    <w:p w14:paraId="42BD6D20" w14:textId="4B24252D" w:rsidR="006123F9" w:rsidRDefault="006123F9">
      <w:pPr>
        <w:rPr>
          <w:sz w:val="28"/>
          <w:szCs w:val="28"/>
          <w:lang w:val="en-US"/>
        </w:rPr>
      </w:pPr>
      <w:r>
        <w:rPr>
          <w:sz w:val="28"/>
          <w:szCs w:val="28"/>
          <w:lang w:val="en-US"/>
        </w:rPr>
        <w:t>Bất cứ ai có đường dẫn đều có thể truy cập chức năng của admin. Trong một vài trường hợp, Url quản trị có thể được tiết lộ ở vị trí khác như robots.txt</w:t>
      </w:r>
    </w:p>
    <w:p w14:paraId="44B31B78" w14:textId="2631A88E" w:rsidR="006123F9" w:rsidRDefault="006123F9">
      <w:pPr>
        <w:rPr>
          <w:sz w:val="28"/>
          <w:szCs w:val="28"/>
          <w:lang w:val="en-US"/>
        </w:rPr>
      </w:pPr>
    </w:p>
    <w:p w14:paraId="5A1C20E2" w14:textId="2AF68AA3" w:rsidR="006123F9" w:rsidRPr="004A6ACD" w:rsidRDefault="00E841C0">
      <w:pPr>
        <w:rPr>
          <w:color w:val="8EAADB" w:themeColor="accent1" w:themeTint="99"/>
          <w:sz w:val="28"/>
          <w:szCs w:val="28"/>
          <w:lang w:val="en-US"/>
        </w:rPr>
      </w:pPr>
      <w:r w:rsidRPr="004A6ACD">
        <w:rPr>
          <w:color w:val="8EAADB" w:themeColor="accent1" w:themeTint="99"/>
          <w:sz w:val="28"/>
          <w:szCs w:val="28"/>
          <w:lang w:val="en-US"/>
        </w:rPr>
        <w:t>https://insecure-website.com/robots.txt</w:t>
      </w:r>
    </w:p>
    <w:p w14:paraId="4F315054" w14:textId="31E37A70" w:rsidR="00E841C0" w:rsidRPr="004A6ACD" w:rsidRDefault="00E841C0" w:rsidP="00E841C0">
      <w:pPr>
        <w:rPr>
          <w:color w:val="8EAADB" w:themeColor="accent1" w:themeTint="99"/>
          <w:sz w:val="28"/>
          <w:szCs w:val="28"/>
          <w:lang w:val="en-US"/>
        </w:rPr>
      </w:pPr>
    </w:p>
    <w:p w14:paraId="7EDCDEF2" w14:textId="7F40583F" w:rsidR="00E841C0" w:rsidRDefault="00E841C0" w:rsidP="00E841C0">
      <w:pPr>
        <w:rPr>
          <w:sz w:val="28"/>
          <w:szCs w:val="28"/>
          <w:lang w:val="en-US"/>
        </w:rPr>
      </w:pPr>
      <w:r>
        <w:rPr>
          <w:sz w:val="28"/>
          <w:szCs w:val="28"/>
          <w:lang w:val="en-US"/>
        </w:rPr>
        <w:t>Thậm chí nếu url này không được tiết lộ, kẻ tấn công có thể dùng wordlists để tấn công dồn dập vị trí của các chức năng nhạy cảm.</w:t>
      </w:r>
    </w:p>
    <w:p w14:paraId="62866FAE" w14:textId="5A775DB8" w:rsidR="004A6ACD" w:rsidRDefault="004A6ACD" w:rsidP="00E841C0">
      <w:pPr>
        <w:rPr>
          <w:sz w:val="28"/>
          <w:szCs w:val="28"/>
          <w:lang w:val="en-US"/>
        </w:rPr>
      </w:pPr>
    </w:p>
    <w:p w14:paraId="3053512F" w14:textId="78774E0D" w:rsidR="004A6ACD" w:rsidRDefault="004A6ACD" w:rsidP="00E841C0">
      <w:pPr>
        <w:rPr>
          <w:sz w:val="28"/>
          <w:szCs w:val="28"/>
          <w:lang w:val="en-US"/>
        </w:rPr>
      </w:pPr>
      <w:r>
        <w:rPr>
          <w:sz w:val="28"/>
          <w:szCs w:val="28"/>
          <w:lang w:val="en-US"/>
        </w:rPr>
        <w:t>Trong một vài trường hợp, chức năng nhạy cảm không được bảo vệ 1 cách nghiêm ngặt nhưng được che giấu bằng cách cho nó 1 url khó đoán hơn. Nếu chỉ ẩn chức năng nhạy cảm sẽ không kiểm soát truy cập hiệu quả vì người dùng vẫn có thể khám phá Url bị xáo trộn theo nhiều cách khác nhau.</w:t>
      </w:r>
    </w:p>
    <w:p w14:paraId="13FA48EE" w14:textId="03CC7DD9" w:rsidR="002E7912" w:rsidRDefault="002E7912" w:rsidP="00E841C0">
      <w:pPr>
        <w:rPr>
          <w:sz w:val="28"/>
          <w:szCs w:val="28"/>
          <w:lang w:val="en-US"/>
        </w:rPr>
      </w:pPr>
    </w:p>
    <w:p w14:paraId="5704A7D3" w14:textId="7999E998" w:rsidR="002E7912" w:rsidRDefault="002E7912" w:rsidP="00E841C0">
      <w:pPr>
        <w:rPr>
          <w:sz w:val="28"/>
          <w:szCs w:val="28"/>
          <w:lang w:val="en-US"/>
        </w:rPr>
      </w:pPr>
      <w:r>
        <w:rPr>
          <w:sz w:val="28"/>
          <w:szCs w:val="28"/>
          <w:lang w:val="en-US"/>
        </w:rPr>
        <w:t>Ví dụ, xem xét 1 ứng dụng lưu trữ chức năng quản trị ở url sau:</w:t>
      </w:r>
    </w:p>
    <w:p w14:paraId="20A37351" w14:textId="398BB115" w:rsidR="002E7912" w:rsidRDefault="002E7912" w:rsidP="00E841C0">
      <w:pPr>
        <w:rPr>
          <w:sz w:val="28"/>
          <w:szCs w:val="28"/>
          <w:lang w:val="en-US"/>
        </w:rPr>
      </w:pPr>
    </w:p>
    <w:p w14:paraId="3F15577C" w14:textId="5A68FE29" w:rsidR="002E7912" w:rsidRPr="00B12C1E" w:rsidRDefault="00B12C1E" w:rsidP="00E841C0">
      <w:pPr>
        <w:rPr>
          <w:color w:val="8EAADB" w:themeColor="accent1" w:themeTint="99"/>
          <w:sz w:val="28"/>
          <w:szCs w:val="28"/>
          <w:lang w:val="en-US"/>
        </w:rPr>
      </w:pPr>
      <w:r w:rsidRPr="00B12C1E">
        <w:rPr>
          <w:color w:val="8EAADB" w:themeColor="accent1" w:themeTint="99"/>
          <w:sz w:val="28"/>
          <w:szCs w:val="28"/>
          <w:lang w:val="en-US"/>
        </w:rPr>
        <w:t>https://insecure-website.com/administrator-panel-yb556</w:t>
      </w:r>
    </w:p>
    <w:p w14:paraId="08EB4736" w14:textId="45178DB3" w:rsidR="00B12C1E" w:rsidRDefault="00B12C1E" w:rsidP="00E841C0">
      <w:pPr>
        <w:rPr>
          <w:sz w:val="28"/>
          <w:szCs w:val="28"/>
          <w:lang w:val="en-US"/>
        </w:rPr>
      </w:pPr>
    </w:p>
    <w:p w14:paraId="33A3F6E0" w14:textId="345865BE" w:rsidR="00B12C1E" w:rsidRDefault="00B12C1E" w:rsidP="00E841C0">
      <w:pPr>
        <w:rPr>
          <w:sz w:val="28"/>
          <w:szCs w:val="28"/>
          <w:lang w:val="en-US"/>
        </w:rPr>
      </w:pPr>
      <w:r>
        <w:rPr>
          <w:sz w:val="28"/>
          <w:szCs w:val="28"/>
          <w:lang w:val="en-US"/>
        </w:rPr>
        <w:t>Kẻ tấn công có thể không đoán được. Tuy nhiên, ứng dụng có thể rò rỉ Url  cho người dùng. Ví dụ, url có thể bị tiết lộ trong Javascript để xây dựng giao diện người dùng dựa trên vai trò của họ</w:t>
      </w:r>
    </w:p>
    <w:p w14:paraId="3E43F121" w14:textId="4F86674A" w:rsidR="00B12C1E" w:rsidRDefault="00B12C1E" w:rsidP="00E841C0">
      <w:pPr>
        <w:rPr>
          <w:sz w:val="28"/>
          <w:szCs w:val="28"/>
          <w:lang w:val="en-US"/>
        </w:rPr>
      </w:pPr>
    </w:p>
    <w:p w14:paraId="1D450188" w14:textId="77777777" w:rsidR="00B12C1E" w:rsidRDefault="00B12C1E" w:rsidP="00B12C1E">
      <w:pPr>
        <w:rPr>
          <w:sz w:val="28"/>
          <w:szCs w:val="28"/>
          <w:lang w:val="en-US"/>
        </w:rPr>
      </w:pPr>
    </w:p>
    <w:p w14:paraId="0FC466D9" w14:textId="77777777" w:rsidR="00B12C1E" w:rsidRDefault="00B12C1E" w:rsidP="00B12C1E">
      <w:pPr>
        <w:rPr>
          <w:sz w:val="28"/>
          <w:szCs w:val="28"/>
          <w:lang w:val="en-US"/>
        </w:rPr>
      </w:pPr>
    </w:p>
    <w:p w14:paraId="2C778971" w14:textId="77777777" w:rsidR="00B12C1E" w:rsidRDefault="00B12C1E" w:rsidP="00B12C1E">
      <w:pPr>
        <w:rPr>
          <w:sz w:val="28"/>
          <w:szCs w:val="28"/>
          <w:lang w:val="en-US"/>
        </w:rPr>
      </w:pPr>
    </w:p>
    <w:p w14:paraId="3D606729" w14:textId="77777777" w:rsidR="00B12C1E" w:rsidRDefault="00B12C1E" w:rsidP="00B12C1E">
      <w:pPr>
        <w:rPr>
          <w:sz w:val="28"/>
          <w:szCs w:val="28"/>
          <w:lang w:val="en-US"/>
        </w:rPr>
      </w:pPr>
    </w:p>
    <w:p w14:paraId="79DDDEA7" w14:textId="77777777" w:rsidR="00B12C1E" w:rsidRDefault="00B12C1E" w:rsidP="00B12C1E">
      <w:pPr>
        <w:rPr>
          <w:sz w:val="28"/>
          <w:szCs w:val="28"/>
          <w:lang w:val="en-US"/>
        </w:rPr>
      </w:pPr>
    </w:p>
    <w:p w14:paraId="279C8C8E" w14:textId="366272E0" w:rsidR="00B12C1E" w:rsidRPr="00B12C1E" w:rsidRDefault="00B12C1E" w:rsidP="00B12C1E">
      <w:pPr>
        <w:rPr>
          <w:color w:val="8EAADB" w:themeColor="accent1" w:themeTint="99"/>
          <w:sz w:val="28"/>
          <w:szCs w:val="28"/>
          <w:lang w:val="en-US"/>
        </w:rPr>
      </w:pPr>
      <w:r w:rsidRPr="00B12C1E">
        <w:rPr>
          <w:color w:val="8EAADB" w:themeColor="accent1" w:themeTint="99"/>
          <w:sz w:val="28"/>
          <w:szCs w:val="28"/>
          <w:lang w:val="en-US"/>
        </w:rPr>
        <w:lastRenderedPageBreak/>
        <w:t>&lt;script&gt;</w:t>
      </w:r>
    </w:p>
    <w:p w14:paraId="3BC8FDBA" w14:textId="77777777" w:rsidR="00B12C1E" w:rsidRPr="00B12C1E" w:rsidRDefault="00B12C1E" w:rsidP="00B12C1E">
      <w:pPr>
        <w:rPr>
          <w:color w:val="8EAADB" w:themeColor="accent1" w:themeTint="99"/>
          <w:sz w:val="28"/>
          <w:szCs w:val="28"/>
          <w:lang w:val="en-US"/>
        </w:rPr>
      </w:pPr>
      <w:r w:rsidRPr="00B12C1E">
        <w:rPr>
          <w:color w:val="8EAADB" w:themeColor="accent1" w:themeTint="99"/>
          <w:sz w:val="28"/>
          <w:szCs w:val="28"/>
          <w:lang w:val="en-US"/>
        </w:rPr>
        <w:t>var isAdmin = false;</w:t>
      </w:r>
    </w:p>
    <w:p w14:paraId="28BA9E24" w14:textId="77777777" w:rsidR="00B12C1E" w:rsidRPr="00B12C1E" w:rsidRDefault="00B12C1E" w:rsidP="00B12C1E">
      <w:pPr>
        <w:rPr>
          <w:color w:val="8EAADB" w:themeColor="accent1" w:themeTint="99"/>
          <w:sz w:val="28"/>
          <w:szCs w:val="28"/>
          <w:lang w:val="en-US"/>
        </w:rPr>
      </w:pPr>
      <w:r w:rsidRPr="00B12C1E">
        <w:rPr>
          <w:color w:val="8EAADB" w:themeColor="accent1" w:themeTint="99"/>
          <w:sz w:val="28"/>
          <w:szCs w:val="28"/>
          <w:lang w:val="en-US"/>
        </w:rPr>
        <w:t>if (isAdmin) {</w:t>
      </w:r>
    </w:p>
    <w:p w14:paraId="1A518F31" w14:textId="77777777" w:rsidR="00B12C1E" w:rsidRPr="00B12C1E" w:rsidRDefault="00B12C1E" w:rsidP="00B12C1E">
      <w:pPr>
        <w:rPr>
          <w:color w:val="8EAADB" w:themeColor="accent1" w:themeTint="99"/>
          <w:sz w:val="28"/>
          <w:szCs w:val="28"/>
          <w:lang w:val="en-US"/>
        </w:rPr>
      </w:pPr>
      <w:r w:rsidRPr="00B12C1E">
        <w:rPr>
          <w:color w:val="8EAADB" w:themeColor="accent1" w:themeTint="99"/>
          <w:sz w:val="28"/>
          <w:szCs w:val="28"/>
          <w:lang w:val="en-US"/>
        </w:rPr>
        <w:tab/>
        <w:t>...</w:t>
      </w:r>
    </w:p>
    <w:p w14:paraId="45EF028C" w14:textId="77777777" w:rsidR="00B12C1E" w:rsidRPr="00B12C1E" w:rsidRDefault="00B12C1E" w:rsidP="00B12C1E">
      <w:pPr>
        <w:rPr>
          <w:color w:val="8EAADB" w:themeColor="accent1" w:themeTint="99"/>
          <w:sz w:val="28"/>
          <w:szCs w:val="28"/>
          <w:lang w:val="en-US"/>
        </w:rPr>
      </w:pPr>
      <w:r w:rsidRPr="00B12C1E">
        <w:rPr>
          <w:color w:val="8EAADB" w:themeColor="accent1" w:themeTint="99"/>
          <w:sz w:val="28"/>
          <w:szCs w:val="28"/>
          <w:lang w:val="en-US"/>
        </w:rPr>
        <w:tab/>
        <w:t>var adminPanelTag = document.createElement('a');</w:t>
      </w:r>
    </w:p>
    <w:p w14:paraId="7D419417" w14:textId="77777777" w:rsidR="00B12C1E" w:rsidRPr="00B12C1E" w:rsidRDefault="00B12C1E" w:rsidP="00B12C1E">
      <w:pPr>
        <w:rPr>
          <w:color w:val="8EAADB" w:themeColor="accent1" w:themeTint="99"/>
          <w:sz w:val="28"/>
          <w:szCs w:val="28"/>
          <w:lang w:val="en-US"/>
        </w:rPr>
      </w:pPr>
      <w:r w:rsidRPr="00B12C1E">
        <w:rPr>
          <w:color w:val="8EAADB" w:themeColor="accent1" w:themeTint="99"/>
          <w:sz w:val="28"/>
          <w:szCs w:val="28"/>
          <w:lang w:val="en-US"/>
        </w:rPr>
        <w:tab/>
        <w:t>adminPanelTag.setAttribute('https://insecure-website.com/administrator-panel-yb556');</w:t>
      </w:r>
    </w:p>
    <w:p w14:paraId="57DB3163" w14:textId="77777777" w:rsidR="00B12C1E" w:rsidRPr="00B12C1E" w:rsidRDefault="00B12C1E" w:rsidP="00B12C1E">
      <w:pPr>
        <w:rPr>
          <w:color w:val="8EAADB" w:themeColor="accent1" w:themeTint="99"/>
          <w:sz w:val="28"/>
          <w:szCs w:val="28"/>
          <w:lang w:val="en-US"/>
        </w:rPr>
      </w:pPr>
      <w:r w:rsidRPr="00B12C1E">
        <w:rPr>
          <w:color w:val="8EAADB" w:themeColor="accent1" w:themeTint="99"/>
          <w:sz w:val="28"/>
          <w:szCs w:val="28"/>
          <w:lang w:val="en-US"/>
        </w:rPr>
        <w:tab/>
        <w:t>adminPanelTag.innerText = 'Admin panel';</w:t>
      </w:r>
    </w:p>
    <w:p w14:paraId="0F0286B3" w14:textId="77777777" w:rsidR="00B12C1E" w:rsidRPr="00B12C1E" w:rsidRDefault="00B12C1E" w:rsidP="00B12C1E">
      <w:pPr>
        <w:rPr>
          <w:color w:val="8EAADB" w:themeColor="accent1" w:themeTint="99"/>
          <w:sz w:val="28"/>
          <w:szCs w:val="28"/>
          <w:lang w:val="en-US"/>
        </w:rPr>
      </w:pPr>
      <w:r w:rsidRPr="00B12C1E">
        <w:rPr>
          <w:color w:val="8EAADB" w:themeColor="accent1" w:themeTint="99"/>
          <w:sz w:val="28"/>
          <w:szCs w:val="28"/>
          <w:lang w:val="en-US"/>
        </w:rPr>
        <w:tab/>
        <w:t>...</w:t>
      </w:r>
    </w:p>
    <w:p w14:paraId="6EF62B6F" w14:textId="77777777" w:rsidR="00B12C1E" w:rsidRPr="00B12C1E" w:rsidRDefault="00B12C1E" w:rsidP="00B12C1E">
      <w:pPr>
        <w:rPr>
          <w:color w:val="8EAADB" w:themeColor="accent1" w:themeTint="99"/>
          <w:sz w:val="28"/>
          <w:szCs w:val="28"/>
          <w:lang w:val="en-US"/>
        </w:rPr>
      </w:pPr>
      <w:r w:rsidRPr="00B12C1E">
        <w:rPr>
          <w:color w:val="8EAADB" w:themeColor="accent1" w:themeTint="99"/>
          <w:sz w:val="28"/>
          <w:szCs w:val="28"/>
          <w:lang w:val="en-US"/>
        </w:rPr>
        <w:t>}</w:t>
      </w:r>
    </w:p>
    <w:p w14:paraId="723555BA" w14:textId="1D05AB36" w:rsidR="00B12C1E" w:rsidRDefault="00B12C1E" w:rsidP="00B12C1E">
      <w:pPr>
        <w:rPr>
          <w:color w:val="8EAADB" w:themeColor="accent1" w:themeTint="99"/>
          <w:sz w:val="28"/>
          <w:szCs w:val="28"/>
          <w:lang w:val="en-US"/>
        </w:rPr>
      </w:pPr>
      <w:r w:rsidRPr="00B12C1E">
        <w:rPr>
          <w:color w:val="8EAADB" w:themeColor="accent1" w:themeTint="99"/>
          <w:sz w:val="28"/>
          <w:szCs w:val="28"/>
          <w:lang w:val="en-US"/>
        </w:rPr>
        <w:t>&lt;/script&gt;</w:t>
      </w:r>
    </w:p>
    <w:p w14:paraId="0898AED2" w14:textId="5E1E394D" w:rsidR="00F80CC2" w:rsidRDefault="00F80CC2" w:rsidP="00B12C1E">
      <w:pPr>
        <w:rPr>
          <w:color w:val="8EAADB" w:themeColor="accent1" w:themeTint="99"/>
          <w:sz w:val="28"/>
          <w:szCs w:val="28"/>
          <w:lang w:val="en-US"/>
        </w:rPr>
      </w:pPr>
    </w:p>
    <w:p w14:paraId="48891F1B" w14:textId="65E0CDC4" w:rsidR="00F80CC2" w:rsidRDefault="00F80CC2" w:rsidP="00B12C1E">
      <w:pPr>
        <w:rPr>
          <w:color w:val="000000" w:themeColor="text1"/>
          <w:sz w:val="28"/>
          <w:szCs w:val="28"/>
          <w:lang w:val="en-US"/>
        </w:rPr>
      </w:pPr>
      <w:r>
        <w:rPr>
          <w:color w:val="000000" w:themeColor="text1"/>
          <w:sz w:val="28"/>
          <w:szCs w:val="28"/>
          <w:lang w:val="en-US"/>
        </w:rPr>
        <w:t xml:space="preserve">Đoạn mã này thêm đường dẫn vào giao diên người dùng nếu họ là admin. Tuy nhiên, </w:t>
      </w:r>
      <w:r w:rsidR="00B127F8">
        <w:rPr>
          <w:color w:val="000000" w:themeColor="text1"/>
          <w:sz w:val="28"/>
          <w:szCs w:val="28"/>
          <w:lang w:val="en-US"/>
        </w:rPr>
        <w:t>nó chứa 1 url có thể nhìn thấy bởi tất cả người dùng.</w:t>
      </w:r>
    </w:p>
    <w:p w14:paraId="7C42C538" w14:textId="28950090" w:rsidR="00987384" w:rsidRDefault="00987384" w:rsidP="00B12C1E">
      <w:pPr>
        <w:rPr>
          <w:color w:val="000000" w:themeColor="text1"/>
          <w:sz w:val="28"/>
          <w:szCs w:val="28"/>
          <w:lang w:val="en-US"/>
        </w:rPr>
      </w:pPr>
    </w:p>
    <w:p w14:paraId="77435AAB" w14:textId="1C2F05FA" w:rsidR="00987384" w:rsidRPr="00987384" w:rsidRDefault="00987384" w:rsidP="00B12C1E">
      <w:pPr>
        <w:rPr>
          <w:b/>
          <w:bCs/>
          <w:sz w:val="36"/>
          <w:szCs w:val="36"/>
          <w:lang w:val="en-US"/>
        </w:rPr>
      </w:pPr>
      <w:r w:rsidRPr="00987384">
        <w:rPr>
          <w:b/>
          <w:bCs/>
          <w:sz w:val="36"/>
          <w:szCs w:val="36"/>
          <w:lang w:val="en-US"/>
        </w:rPr>
        <w:t>Kiểm soát truy cập dựa trên tham số</w:t>
      </w:r>
    </w:p>
    <w:p w14:paraId="53051479" w14:textId="04EF38D5" w:rsidR="00987384" w:rsidRDefault="00987384" w:rsidP="00B12C1E">
      <w:pPr>
        <w:rPr>
          <w:color w:val="000000" w:themeColor="text1"/>
          <w:sz w:val="28"/>
          <w:szCs w:val="28"/>
          <w:lang w:val="en-US"/>
        </w:rPr>
      </w:pPr>
    </w:p>
    <w:p w14:paraId="2048812C" w14:textId="77777777" w:rsidR="00987384" w:rsidRDefault="00987384" w:rsidP="00B12C1E">
      <w:pPr>
        <w:rPr>
          <w:color w:val="000000" w:themeColor="text1"/>
          <w:sz w:val="28"/>
          <w:szCs w:val="28"/>
          <w:lang w:val="en-US"/>
        </w:rPr>
      </w:pPr>
      <w:r>
        <w:rPr>
          <w:color w:val="000000" w:themeColor="text1"/>
          <w:sz w:val="28"/>
          <w:szCs w:val="28"/>
          <w:lang w:val="en-US"/>
        </w:rPr>
        <w:t>Một vài ứng dụng xác định vai trò của người dùng ở trang đăng nhập và sau đó lưu trữ thông tin này ở vị trí người dùng có thể kiểm soát được như mục ẩn, cookie hoặc tham số. Ứng dụng kiểm soát truy cập dựa trên giá trị được gửi đi. Ví dụ:</w:t>
      </w:r>
    </w:p>
    <w:p w14:paraId="7075259E" w14:textId="77777777" w:rsidR="00987384" w:rsidRDefault="00987384" w:rsidP="00B12C1E">
      <w:pPr>
        <w:rPr>
          <w:color w:val="000000" w:themeColor="text1"/>
          <w:sz w:val="28"/>
          <w:szCs w:val="28"/>
          <w:lang w:val="en-US"/>
        </w:rPr>
      </w:pPr>
    </w:p>
    <w:p w14:paraId="497371D1" w14:textId="470F4DCB" w:rsidR="00987384" w:rsidRPr="007F1226" w:rsidRDefault="00987384" w:rsidP="00987384">
      <w:pPr>
        <w:rPr>
          <w:color w:val="8EAADB" w:themeColor="accent1" w:themeTint="99"/>
          <w:sz w:val="28"/>
          <w:szCs w:val="28"/>
          <w:lang w:val="en-US"/>
        </w:rPr>
      </w:pPr>
      <w:r w:rsidRPr="007F1226">
        <w:rPr>
          <w:color w:val="8EAADB" w:themeColor="accent1" w:themeTint="99"/>
          <w:sz w:val="28"/>
          <w:szCs w:val="28"/>
          <w:lang w:val="en-US"/>
        </w:rPr>
        <w:t>https://insecure-website.com/login/home.jsp?admin=true</w:t>
      </w:r>
    </w:p>
    <w:p w14:paraId="6863F2CE" w14:textId="6A13BC38" w:rsidR="00987384" w:rsidRPr="007F1226" w:rsidRDefault="00987384" w:rsidP="00987384">
      <w:pPr>
        <w:rPr>
          <w:color w:val="8EAADB" w:themeColor="accent1" w:themeTint="99"/>
          <w:sz w:val="28"/>
          <w:szCs w:val="28"/>
          <w:lang w:val="en-US"/>
        </w:rPr>
      </w:pPr>
      <w:r w:rsidRPr="007F1226">
        <w:rPr>
          <w:color w:val="8EAADB" w:themeColor="accent1" w:themeTint="99"/>
          <w:sz w:val="28"/>
          <w:szCs w:val="28"/>
          <w:lang w:val="en-US"/>
        </w:rPr>
        <w:t>https://insecure-website.com/login/home.jsp?role=1</w:t>
      </w:r>
    </w:p>
    <w:p w14:paraId="1228926E" w14:textId="39863085" w:rsidR="007F1226" w:rsidRDefault="007F1226" w:rsidP="00987384">
      <w:pPr>
        <w:rPr>
          <w:color w:val="000000" w:themeColor="text1"/>
          <w:sz w:val="28"/>
          <w:szCs w:val="28"/>
          <w:lang w:val="en-US"/>
        </w:rPr>
      </w:pPr>
    </w:p>
    <w:p w14:paraId="6C003EBF" w14:textId="2A6EC905" w:rsidR="007F1226" w:rsidRDefault="007F1226" w:rsidP="00987384">
      <w:pPr>
        <w:rPr>
          <w:color w:val="000000" w:themeColor="text1"/>
          <w:sz w:val="28"/>
          <w:szCs w:val="28"/>
          <w:lang w:val="en-US"/>
        </w:rPr>
      </w:pPr>
      <w:r>
        <w:rPr>
          <w:color w:val="000000" w:themeColor="text1"/>
          <w:sz w:val="28"/>
          <w:szCs w:val="28"/>
          <w:lang w:val="en-US"/>
        </w:rPr>
        <w:t>Cách tiếp cận này không an toàn vì người dùng có thể điều chỉnh giá trị và giành quyền truy cập vào chức năng nhạy cảm.</w:t>
      </w:r>
    </w:p>
    <w:p w14:paraId="77229044" w14:textId="04057D8A" w:rsidR="007F1226" w:rsidRDefault="007F1226" w:rsidP="00987384">
      <w:pPr>
        <w:rPr>
          <w:color w:val="000000" w:themeColor="text1"/>
          <w:sz w:val="28"/>
          <w:szCs w:val="28"/>
          <w:lang w:val="en-US"/>
        </w:rPr>
      </w:pPr>
    </w:p>
    <w:p w14:paraId="61ADBBEC" w14:textId="5F80A0F0" w:rsidR="007F1226" w:rsidRDefault="007F1226" w:rsidP="00987384">
      <w:pPr>
        <w:rPr>
          <w:b/>
          <w:bCs/>
          <w:sz w:val="36"/>
          <w:szCs w:val="36"/>
          <w:lang w:val="en-US"/>
        </w:rPr>
      </w:pPr>
      <w:r w:rsidRPr="007F1226">
        <w:rPr>
          <w:b/>
          <w:bCs/>
          <w:sz w:val="36"/>
          <w:szCs w:val="36"/>
          <w:lang w:val="en-US"/>
        </w:rPr>
        <w:t>Kiểm soát truy cập bị hỏng vì cấu hình sai</w:t>
      </w:r>
    </w:p>
    <w:p w14:paraId="64AB02C8" w14:textId="0F96AC91" w:rsidR="007F1226" w:rsidRDefault="007F1226" w:rsidP="007F1226">
      <w:pPr>
        <w:rPr>
          <w:b/>
          <w:bCs/>
          <w:sz w:val="36"/>
          <w:szCs w:val="36"/>
          <w:lang w:val="en-US"/>
        </w:rPr>
      </w:pPr>
    </w:p>
    <w:p w14:paraId="2266FE76" w14:textId="33D2C960" w:rsidR="007F1226" w:rsidRDefault="007F1226" w:rsidP="007F1226">
      <w:pPr>
        <w:rPr>
          <w:sz w:val="28"/>
          <w:szCs w:val="28"/>
          <w:lang w:val="en-US"/>
        </w:rPr>
      </w:pPr>
      <w:r>
        <w:rPr>
          <w:sz w:val="28"/>
          <w:szCs w:val="28"/>
          <w:lang w:val="en-US"/>
        </w:rPr>
        <w:t>Một vài ứng dụng kiểm soát truy cập ở lớp nền tảng bằng cách hạn chế truy cập những urls và phương thức https</w:t>
      </w:r>
      <w:r w:rsidR="00EC5E2F">
        <w:rPr>
          <w:sz w:val="28"/>
          <w:szCs w:val="28"/>
          <w:lang w:val="en-US"/>
        </w:rPr>
        <w:t xml:space="preserve"> xác định</w:t>
      </w:r>
      <w:r>
        <w:rPr>
          <w:sz w:val="28"/>
          <w:szCs w:val="28"/>
          <w:lang w:val="en-US"/>
        </w:rPr>
        <w:t>. Ví dụ, một ứng dụng có thể cấu hình như sau:</w:t>
      </w:r>
    </w:p>
    <w:p w14:paraId="56F2B85C" w14:textId="38977F28" w:rsidR="007F1226" w:rsidRDefault="007F1226" w:rsidP="007F1226">
      <w:pPr>
        <w:rPr>
          <w:sz w:val="28"/>
          <w:szCs w:val="28"/>
          <w:lang w:val="en-US"/>
        </w:rPr>
      </w:pPr>
    </w:p>
    <w:p w14:paraId="26F6044A" w14:textId="4ED64EB7" w:rsidR="007F1226" w:rsidRPr="00085484" w:rsidRDefault="007F1226" w:rsidP="007F1226">
      <w:pPr>
        <w:rPr>
          <w:color w:val="8EAADB" w:themeColor="accent1" w:themeTint="99"/>
          <w:sz w:val="28"/>
          <w:szCs w:val="28"/>
          <w:lang w:val="en-US"/>
        </w:rPr>
      </w:pPr>
      <w:r w:rsidRPr="00085484">
        <w:rPr>
          <w:color w:val="8EAADB" w:themeColor="accent1" w:themeTint="99"/>
          <w:sz w:val="28"/>
          <w:szCs w:val="28"/>
          <w:lang w:val="en-US"/>
        </w:rPr>
        <w:t>DENY: POST, /admin/deleteUser, managers</w:t>
      </w:r>
    </w:p>
    <w:p w14:paraId="0E969521" w14:textId="41E3D3E0" w:rsidR="007F1226" w:rsidRDefault="007F1226" w:rsidP="007F1226">
      <w:pPr>
        <w:rPr>
          <w:sz w:val="28"/>
          <w:szCs w:val="28"/>
          <w:lang w:val="en-US"/>
        </w:rPr>
      </w:pPr>
    </w:p>
    <w:p w14:paraId="5C441DC0" w14:textId="768531E4" w:rsidR="007F1226" w:rsidRDefault="007F1226" w:rsidP="007F1226">
      <w:pPr>
        <w:rPr>
          <w:sz w:val="28"/>
          <w:szCs w:val="28"/>
          <w:lang w:val="en-US"/>
        </w:rPr>
      </w:pPr>
      <w:r>
        <w:rPr>
          <w:sz w:val="28"/>
          <w:szCs w:val="28"/>
          <w:lang w:val="en-US"/>
        </w:rPr>
        <w:lastRenderedPageBreak/>
        <w:t>Cấu hình này từ chối truy cập phương thức POST trên url /admin/deleteUser,</w:t>
      </w:r>
      <w:r w:rsidR="006E1E46">
        <w:rPr>
          <w:sz w:val="28"/>
          <w:szCs w:val="28"/>
          <w:lang w:val="en-US"/>
        </w:rPr>
        <w:t xml:space="preserve"> rất nhiều thứ có thể sai trong tình huống này dẫn đến kiểm soát truy cập bị bỏ qua.</w:t>
      </w:r>
    </w:p>
    <w:p w14:paraId="6ED7E11A" w14:textId="6AE38439" w:rsidR="006E1E46" w:rsidRDefault="006E1E46" w:rsidP="007F1226">
      <w:pPr>
        <w:rPr>
          <w:sz w:val="28"/>
          <w:szCs w:val="28"/>
          <w:lang w:val="en-US"/>
        </w:rPr>
      </w:pPr>
    </w:p>
    <w:p w14:paraId="3554808F" w14:textId="02B8396C" w:rsidR="006E1E46" w:rsidRDefault="006E1E46" w:rsidP="007F1226">
      <w:pPr>
        <w:rPr>
          <w:sz w:val="28"/>
          <w:szCs w:val="28"/>
          <w:lang w:val="en-US"/>
        </w:rPr>
      </w:pPr>
      <w:r>
        <w:rPr>
          <w:sz w:val="28"/>
          <w:szCs w:val="28"/>
          <w:lang w:val="en-US"/>
        </w:rPr>
        <w:t>Một vài thư viện ứng dụng hỗ trợ những headers http có thể được dùng để ghi đè url trong yêu cầu trước như X-Original-URL và X-Rewrite-URL. Nếu  1 trang web kiểm soát truy cập nghiêm ngặt nhưng ứng dụng cho phép Url được ghi đè qua header của yêu cầu, sau đó nó có thể bỏ qua kiểm soát truy cập.</w:t>
      </w:r>
    </w:p>
    <w:p w14:paraId="707FA798" w14:textId="6C4D575F" w:rsidR="006E1E46" w:rsidRDefault="006E1E46" w:rsidP="007F1226">
      <w:pPr>
        <w:rPr>
          <w:sz w:val="28"/>
          <w:szCs w:val="28"/>
          <w:lang w:val="en-US"/>
        </w:rPr>
      </w:pPr>
    </w:p>
    <w:p w14:paraId="17AC5D77" w14:textId="77777777" w:rsidR="006E1E46" w:rsidRPr="00085484" w:rsidRDefault="006E1E46" w:rsidP="006E1E46">
      <w:pPr>
        <w:rPr>
          <w:color w:val="8EAADB" w:themeColor="accent1" w:themeTint="99"/>
          <w:sz w:val="28"/>
          <w:szCs w:val="28"/>
          <w:lang w:val="en-US"/>
        </w:rPr>
      </w:pPr>
      <w:r w:rsidRPr="00085484">
        <w:rPr>
          <w:color w:val="8EAADB" w:themeColor="accent1" w:themeTint="99"/>
          <w:sz w:val="28"/>
          <w:szCs w:val="28"/>
          <w:lang w:val="en-US"/>
        </w:rPr>
        <w:t>POST / HTTP/1.1</w:t>
      </w:r>
    </w:p>
    <w:p w14:paraId="4A8A5959" w14:textId="77777777" w:rsidR="006E1E46" w:rsidRPr="00085484" w:rsidRDefault="006E1E46" w:rsidP="006E1E46">
      <w:pPr>
        <w:rPr>
          <w:color w:val="8EAADB" w:themeColor="accent1" w:themeTint="99"/>
          <w:sz w:val="28"/>
          <w:szCs w:val="28"/>
          <w:lang w:val="en-US"/>
        </w:rPr>
      </w:pPr>
      <w:r w:rsidRPr="00085484">
        <w:rPr>
          <w:color w:val="8EAADB" w:themeColor="accent1" w:themeTint="99"/>
          <w:sz w:val="28"/>
          <w:szCs w:val="28"/>
          <w:lang w:val="en-US"/>
        </w:rPr>
        <w:t>X-Original-URL: /admin/deleteUser</w:t>
      </w:r>
    </w:p>
    <w:p w14:paraId="6E1DD0AB" w14:textId="0F35BED7" w:rsidR="006E1E46" w:rsidRDefault="006E1E46" w:rsidP="006E1E46">
      <w:pPr>
        <w:rPr>
          <w:color w:val="8EAADB" w:themeColor="accent1" w:themeTint="99"/>
          <w:sz w:val="28"/>
          <w:szCs w:val="28"/>
          <w:lang w:val="en-US"/>
        </w:rPr>
      </w:pPr>
      <w:r w:rsidRPr="00085484">
        <w:rPr>
          <w:color w:val="8EAADB" w:themeColor="accent1" w:themeTint="99"/>
          <w:sz w:val="28"/>
          <w:szCs w:val="28"/>
          <w:lang w:val="en-US"/>
        </w:rPr>
        <w:t>...</w:t>
      </w:r>
    </w:p>
    <w:p w14:paraId="1BE701EB" w14:textId="0841569D" w:rsidR="00085484" w:rsidRDefault="00085484" w:rsidP="00085484">
      <w:pPr>
        <w:rPr>
          <w:color w:val="8EAADB" w:themeColor="accent1" w:themeTint="99"/>
          <w:sz w:val="28"/>
          <w:szCs w:val="28"/>
          <w:lang w:val="en-US"/>
        </w:rPr>
      </w:pPr>
    </w:p>
    <w:p w14:paraId="4DA46807" w14:textId="24E20183" w:rsidR="00085484" w:rsidRDefault="00EC5E2F" w:rsidP="00085484">
      <w:pPr>
        <w:rPr>
          <w:sz w:val="28"/>
          <w:szCs w:val="28"/>
          <w:lang w:val="en-US"/>
        </w:rPr>
      </w:pPr>
      <w:r>
        <w:rPr>
          <w:sz w:val="28"/>
          <w:szCs w:val="28"/>
          <w:lang w:val="en-US"/>
        </w:rPr>
        <w:t xml:space="preserve">Một </w:t>
      </w:r>
      <w:r w:rsidR="00D9161F">
        <w:rPr>
          <w:sz w:val="28"/>
          <w:szCs w:val="28"/>
          <w:lang w:val="en-US"/>
        </w:rPr>
        <w:t xml:space="preserve">cuộc </w:t>
      </w:r>
      <w:r>
        <w:rPr>
          <w:sz w:val="28"/>
          <w:szCs w:val="28"/>
          <w:lang w:val="en-US"/>
        </w:rPr>
        <w:t xml:space="preserve">tấn công khác có thể </w:t>
      </w:r>
      <w:r w:rsidR="00D9161F">
        <w:rPr>
          <w:sz w:val="28"/>
          <w:szCs w:val="28"/>
          <w:lang w:val="en-US"/>
        </w:rPr>
        <w:t>liên quan đến phương thức http trong yêu cầu. Giao diện người dùng kiểm soát truy cập dựa trên url và phương thức http. Một vài trang web cho phép những phương thức http khác khi thực hiện 1 hành động. Nếu 1 kẻ tấn công có thể dùng GET (hay 1 phương thức khác) để thực hiện những hành động trên url bị giới hạn, sau đó họ có thể phá vỡ kiểm soát truy cập được thực thi trên lớp nền tảng.</w:t>
      </w:r>
    </w:p>
    <w:p w14:paraId="0D60D669" w14:textId="570E2920" w:rsidR="00DA762F" w:rsidRDefault="00DA762F" w:rsidP="00DA762F">
      <w:pPr>
        <w:rPr>
          <w:sz w:val="28"/>
          <w:szCs w:val="28"/>
          <w:lang w:val="en-US"/>
        </w:rPr>
      </w:pPr>
    </w:p>
    <w:p w14:paraId="554C8631" w14:textId="4E6ADD86" w:rsidR="00DA762F" w:rsidRPr="00DA762F" w:rsidRDefault="00DA762F" w:rsidP="00DA762F">
      <w:pPr>
        <w:rPr>
          <w:b/>
          <w:bCs/>
          <w:sz w:val="36"/>
          <w:szCs w:val="36"/>
          <w:lang w:val="en-US"/>
        </w:rPr>
      </w:pPr>
      <w:r w:rsidRPr="00DA762F">
        <w:rPr>
          <w:b/>
          <w:bCs/>
          <w:sz w:val="36"/>
          <w:szCs w:val="36"/>
          <w:lang w:val="en-US"/>
        </w:rPr>
        <w:t>Kiểm soát truy cập bị hỏng do sự khác biệt về Url</w:t>
      </w:r>
    </w:p>
    <w:p w14:paraId="74C13545" w14:textId="33257EDE" w:rsidR="00DA762F" w:rsidRDefault="00DA762F" w:rsidP="00DA762F">
      <w:pPr>
        <w:rPr>
          <w:sz w:val="28"/>
          <w:szCs w:val="28"/>
          <w:lang w:val="en-US"/>
        </w:rPr>
      </w:pPr>
    </w:p>
    <w:p w14:paraId="4080EC94" w14:textId="5E6CA7E8" w:rsidR="00DA762F" w:rsidRDefault="00DA762F" w:rsidP="00DA762F">
      <w:pPr>
        <w:rPr>
          <w:sz w:val="28"/>
          <w:szCs w:val="28"/>
          <w:lang w:val="en-US"/>
        </w:rPr>
      </w:pPr>
      <w:r>
        <w:rPr>
          <w:sz w:val="28"/>
          <w:szCs w:val="28"/>
          <w:lang w:val="en-US"/>
        </w:rPr>
        <w:t>Khi chuyển hướng những yêu cầu,</w:t>
      </w:r>
      <w:r w:rsidR="00107332">
        <w:rPr>
          <w:sz w:val="28"/>
          <w:szCs w:val="28"/>
          <w:lang w:val="en-US"/>
        </w:rPr>
        <w:t xml:space="preserve"> các trang web có sự khác nhau về sự nghiêm ngặt của đường dẫn. Ví dụ, nó có thể chấp nhận viết hoa, vì vậy 1 yêu cầu /ADMIN/DELETEUSER  có thể được ánh xạ đến điểm vào /admin/deleteUser. Nếu kiểm soát truy cập nghiêm ngặt, nó sẽ xem chúng là 2 điểm vào khác nhau và không thực thi những hạn chế thích hợp.</w:t>
      </w:r>
    </w:p>
    <w:p w14:paraId="0972550A" w14:textId="02350760" w:rsidR="00107EE2" w:rsidRDefault="00107EE2" w:rsidP="00DA762F">
      <w:pPr>
        <w:rPr>
          <w:sz w:val="28"/>
          <w:szCs w:val="28"/>
          <w:lang w:val="en-US"/>
        </w:rPr>
      </w:pPr>
    </w:p>
    <w:p w14:paraId="2037CAA9" w14:textId="50E00D04" w:rsidR="00107EE2" w:rsidRDefault="00107EE2" w:rsidP="00107EE2">
      <w:pPr>
        <w:ind w:right="-421"/>
        <w:rPr>
          <w:sz w:val="28"/>
          <w:szCs w:val="28"/>
          <w:lang w:val="en-US"/>
        </w:rPr>
      </w:pPr>
      <w:r>
        <w:rPr>
          <w:sz w:val="28"/>
          <w:szCs w:val="28"/>
          <w:lang w:val="en-US"/>
        </w:rPr>
        <w:t xml:space="preserve">Sự khác biệt tương tự cũng xảy ra khi nhà phát triển dùng thư viện Spring để thực thi </w:t>
      </w:r>
      <w:r w:rsidRPr="00107EE2">
        <w:rPr>
          <w:color w:val="8EAADB" w:themeColor="accent1" w:themeTint="99"/>
          <w:sz w:val="28"/>
          <w:szCs w:val="28"/>
          <w:lang w:val="en-US"/>
        </w:rPr>
        <w:t>useSuffixPatternMatch</w:t>
      </w:r>
      <w:r>
        <w:rPr>
          <w:sz w:val="28"/>
          <w:szCs w:val="28"/>
          <w:lang w:val="en-US"/>
        </w:rPr>
        <w:t>. Nó cho phép đường dẫn có phần mở rộng tập tin được ánh xạ với điểm vào không có. Nói cách khác, yêu cầu đến /admin/deleteUser.anything</w:t>
      </w:r>
    </w:p>
    <w:p w14:paraId="47689DD4" w14:textId="0C75D511" w:rsidR="00107EE2" w:rsidRDefault="00107EE2" w:rsidP="00DA762F">
      <w:pPr>
        <w:rPr>
          <w:sz w:val="28"/>
          <w:szCs w:val="28"/>
          <w:lang w:val="en-US"/>
        </w:rPr>
      </w:pPr>
      <w:r>
        <w:rPr>
          <w:sz w:val="28"/>
          <w:szCs w:val="28"/>
          <w:lang w:val="en-US"/>
        </w:rPr>
        <w:t>sẽ giống với /admin/deleteUser.</w:t>
      </w:r>
    </w:p>
    <w:p w14:paraId="1F7B9A49" w14:textId="63DAA355" w:rsidR="00107EE2" w:rsidRDefault="00107EE2" w:rsidP="00DA762F">
      <w:pPr>
        <w:rPr>
          <w:sz w:val="28"/>
          <w:szCs w:val="28"/>
          <w:lang w:val="en-US"/>
        </w:rPr>
      </w:pPr>
    </w:p>
    <w:p w14:paraId="59C145D8" w14:textId="29A18305" w:rsidR="00107EE2" w:rsidRDefault="00107EE2" w:rsidP="00DA762F">
      <w:pPr>
        <w:rPr>
          <w:sz w:val="28"/>
          <w:szCs w:val="28"/>
          <w:lang w:val="en-US"/>
        </w:rPr>
      </w:pPr>
      <w:r>
        <w:rPr>
          <w:sz w:val="28"/>
          <w:szCs w:val="28"/>
          <w:lang w:val="en-US"/>
        </w:rPr>
        <w:t xml:space="preserve">Ở 1 hệ thống khác, bạn có thể gặp sự khác biệt ở /admin/deleteUser và /admin/deleteUser/. </w:t>
      </w:r>
      <w:r w:rsidR="00603C6C">
        <w:rPr>
          <w:sz w:val="28"/>
          <w:szCs w:val="28"/>
          <w:lang w:val="en-US"/>
        </w:rPr>
        <w:t>Trong trường hợp đó, bạn có thể bỏ qua kiểm soát truy cập dễ dàng bằng việc thêm / sau đường dẫn.</w:t>
      </w:r>
    </w:p>
    <w:p w14:paraId="586E805D" w14:textId="77777777" w:rsidR="00107EE2" w:rsidRDefault="00107EE2" w:rsidP="00DA762F">
      <w:pPr>
        <w:rPr>
          <w:sz w:val="28"/>
          <w:szCs w:val="28"/>
          <w:lang w:val="en-US"/>
        </w:rPr>
      </w:pPr>
    </w:p>
    <w:p w14:paraId="1D3C3028" w14:textId="29104154" w:rsidR="005F278A" w:rsidRDefault="005F278A" w:rsidP="00DA762F">
      <w:pPr>
        <w:rPr>
          <w:sz w:val="28"/>
          <w:szCs w:val="28"/>
          <w:lang w:val="en-US"/>
        </w:rPr>
      </w:pPr>
    </w:p>
    <w:p w14:paraId="6FA70256" w14:textId="7671337B" w:rsidR="005F278A" w:rsidRPr="00CD178A" w:rsidRDefault="00CD178A" w:rsidP="00DA762F">
      <w:pPr>
        <w:rPr>
          <w:b/>
          <w:bCs/>
          <w:color w:val="00B050"/>
          <w:sz w:val="36"/>
          <w:szCs w:val="36"/>
          <w:lang w:val="en-US"/>
        </w:rPr>
      </w:pPr>
      <w:r w:rsidRPr="00CD178A">
        <w:rPr>
          <w:b/>
          <w:bCs/>
          <w:color w:val="00B050"/>
          <w:sz w:val="36"/>
          <w:szCs w:val="36"/>
          <w:lang w:val="en-US"/>
        </w:rPr>
        <w:lastRenderedPageBreak/>
        <w:t>Leo thang đặc quyền theo chiều ngang</w:t>
      </w:r>
    </w:p>
    <w:p w14:paraId="6FD0F9C8" w14:textId="3F0B507D" w:rsidR="00CD178A" w:rsidRDefault="00CD178A" w:rsidP="00DA762F">
      <w:pPr>
        <w:rPr>
          <w:sz w:val="28"/>
          <w:szCs w:val="28"/>
          <w:lang w:val="en-US"/>
        </w:rPr>
      </w:pPr>
    </w:p>
    <w:p w14:paraId="301B955E" w14:textId="09441DBA" w:rsidR="00CD178A" w:rsidRDefault="005E512F" w:rsidP="00DA762F">
      <w:pPr>
        <w:rPr>
          <w:sz w:val="28"/>
          <w:szCs w:val="28"/>
          <w:lang w:val="en-US"/>
        </w:rPr>
      </w:pPr>
      <w:r>
        <w:rPr>
          <w:sz w:val="28"/>
          <w:szCs w:val="28"/>
          <w:lang w:val="en-US"/>
        </w:rPr>
        <w:t>Leo thang đặc quyền theo chiều ngang sinh ra khi người dùng có thể truy cập tài nguyên của người khác. Ví dụ, 1 nhân viên chỉ có thể truy cập hồ sơ việc làm và bảng lương của chính họ, nhưng nếu cũng truy cập được của nhân viên khác thì nó là leo thang đặc quyền theo chiều ngang.</w:t>
      </w:r>
    </w:p>
    <w:p w14:paraId="15350EC9" w14:textId="2F8500EC" w:rsidR="005E512F" w:rsidRDefault="005E512F" w:rsidP="00DA762F">
      <w:pPr>
        <w:rPr>
          <w:sz w:val="28"/>
          <w:szCs w:val="28"/>
          <w:lang w:val="en-US"/>
        </w:rPr>
      </w:pPr>
    </w:p>
    <w:p w14:paraId="1C8137A7" w14:textId="53AA6328" w:rsidR="005E512F" w:rsidRDefault="005E512F" w:rsidP="00DA762F">
      <w:pPr>
        <w:rPr>
          <w:sz w:val="28"/>
          <w:szCs w:val="28"/>
          <w:lang w:val="en-US"/>
        </w:rPr>
      </w:pPr>
      <w:r>
        <w:rPr>
          <w:sz w:val="28"/>
          <w:szCs w:val="28"/>
          <w:lang w:val="en-US"/>
        </w:rPr>
        <w:t xml:space="preserve">Leo thang đặc quyền theo chiều ngang có thể dùng những phương pháp khai thác giống với leo thang đặc quyền theo chiều dọc. Ví dụ, 1 người dùng có thể truy cập vào trang </w:t>
      </w:r>
      <w:r w:rsidR="00C559AC">
        <w:rPr>
          <w:sz w:val="28"/>
          <w:szCs w:val="28"/>
          <w:lang w:val="en-US"/>
        </w:rPr>
        <w:t>cá nhân</w:t>
      </w:r>
      <w:r>
        <w:rPr>
          <w:sz w:val="28"/>
          <w:szCs w:val="28"/>
          <w:lang w:val="en-US"/>
        </w:rPr>
        <w:t xml:space="preserve"> của họ bằng url sau:</w:t>
      </w:r>
    </w:p>
    <w:p w14:paraId="7F1F5894" w14:textId="709611F6" w:rsidR="005E512F" w:rsidRDefault="005E512F" w:rsidP="00DA762F">
      <w:pPr>
        <w:rPr>
          <w:sz w:val="28"/>
          <w:szCs w:val="28"/>
          <w:lang w:val="en-US"/>
        </w:rPr>
      </w:pPr>
    </w:p>
    <w:p w14:paraId="483BEF4C" w14:textId="195256B7" w:rsidR="005E512F" w:rsidRDefault="005E512F" w:rsidP="00DA762F">
      <w:pPr>
        <w:rPr>
          <w:sz w:val="28"/>
          <w:szCs w:val="28"/>
          <w:lang w:val="en-US"/>
        </w:rPr>
      </w:pPr>
      <w:r w:rsidRPr="004C720B">
        <w:rPr>
          <w:color w:val="8EAADB" w:themeColor="accent1" w:themeTint="99"/>
          <w:sz w:val="28"/>
          <w:szCs w:val="28"/>
          <w:lang w:val="en-US"/>
        </w:rPr>
        <w:t>https://insecure-website.com/myaccount?id=123</w:t>
      </w:r>
    </w:p>
    <w:p w14:paraId="06D574F7" w14:textId="45F4C9F9" w:rsidR="005E512F" w:rsidRDefault="005E512F" w:rsidP="00DA762F">
      <w:pPr>
        <w:rPr>
          <w:sz w:val="28"/>
          <w:szCs w:val="28"/>
          <w:lang w:val="en-US"/>
        </w:rPr>
      </w:pPr>
    </w:p>
    <w:p w14:paraId="5AF52FAB" w14:textId="370F8736" w:rsidR="005E512F" w:rsidRDefault="005E512F" w:rsidP="00DA762F">
      <w:pPr>
        <w:rPr>
          <w:sz w:val="28"/>
          <w:szCs w:val="28"/>
          <w:lang w:val="en-US"/>
        </w:rPr>
      </w:pPr>
      <w:r>
        <w:rPr>
          <w:sz w:val="28"/>
          <w:szCs w:val="28"/>
          <w:lang w:val="en-US"/>
        </w:rPr>
        <w:t>Bây giờ nếu kẻ tấn công điều chỉnh tham số id thành 1 người dùng</w:t>
      </w:r>
      <w:r w:rsidR="00C559AC">
        <w:rPr>
          <w:sz w:val="28"/>
          <w:szCs w:val="28"/>
          <w:lang w:val="en-US"/>
        </w:rPr>
        <w:t xml:space="preserve"> khác, sau đó hắn có thể truy cập trang cá nhân của họ.</w:t>
      </w:r>
    </w:p>
    <w:p w14:paraId="69C2EC45" w14:textId="75EF021B" w:rsidR="00C559AC" w:rsidRDefault="00C559AC" w:rsidP="00DA762F">
      <w:pPr>
        <w:rPr>
          <w:sz w:val="28"/>
          <w:szCs w:val="28"/>
          <w:lang w:val="en-US"/>
        </w:rPr>
      </w:pPr>
    </w:p>
    <w:p w14:paraId="6D30CD5A" w14:textId="599A5B04" w:rsidR="00C559AC" w:rsidRDefault="00C559AC" w:rsidP="00DA762F">
      <w:pPr>
        <w:rPr>
          <w:sz w:val="28"/>
          <w:szCs w:val="28"/>
          <w:lang w:val="en-US"/>
        </w:rPr>
      </w:pPr>
      <w:r>
        <w:rPr>
          <w:sz w:val="28"/>
          <w:szCs w:val="28"/>
          <w:lang w:val="en-US"/>
        </w:rPr>
        <w:t xml:space="preserve">Trong một vài ứng dụng, tham số khai thác có giá trị không dự đoán được. Ví dụ, thay vì số tăng dần, 1 ứng dụng có thể dùng mã định danh duy nhất (GUIDs) để xác minh người dùng. Ở đây, kẻ tấn công không thể đoán được mã định danh của </w:t>
      </w:r>
      <w:r w:rsidR="004C720B">
        <w:rPr>
          <w:sz w:val="28"/>
          <w:szCs w:val="28"/>
          <w:lang w:val="en-US"/>
        </w:rPr>
        <w:t>họ</w:t>
      </w:r>
      <w:r>
        <w:rPr>
          <w:sz w:val="28"/>
          <w:szCs w:val="28"/>
          <w:lang w:val="en-US"/>
        </w:rPr>
        <w:t>. Tuy nhiên, GUIDs thuộc về người dùng khác có thể bị tiết lộ ở nơi mà người dùng có thể truy cập được như tin nhắn hay bình luận.</w:t>
      </w:r>
    </w:p>
    <w:p w14:paraId="11A28C56" w14:textId="23EE7797" w:rsidR="004C720B" w:rsidRDefault="004C720B" w:rsidP="00DA762F">
      <w:pPr>
        <w:rPr>
          <w:sz w:val="28"/>
          <w:szCs w:val="28"/>
          <w:lang w:val="en-US"/>
        </w:rPr>
      </w:pPr>
    </w:p>
    <w:p w14:paraId="0E6EA61D" w14:textId="7604354C" w:rsidR="004C720B" w:rsidRDefault="004C720B" w:rsidP="00DA762F">
      <w:pPr>
        <w:rPr>
          <w:sz w:val="28"/>
          <w:szCs w:val="28"/>
          <w:lang w:val="en-US"/>
        </w:rPr>
      </w:pPr>
      <w:r>
        <w:rPr>
          <w:sz w:val="28"/>
          <w:szCs w:val="28"/>
          <w:lang w:val="en-US"/>
        </w:rPr>
        <w:t xml:space="preserve">Trong một vài trường hợp, </w:t>
      </w:r>
      <w:r w:rsidR="006B10C6">
        <w:rPr>
          <w:sz w:val="28"/>
          <w:szCs w:val="28"/>
          <w:lang w:val="en-US"/>
        </w:rPr>
        <w:t xml:space="preserve">khi </w:t>
      </w:r>
      <w:r>
        <w:rPr>
          <w:sz w:val="28"/>
          <w:szCs w:val="28"/>
          <w:lang w:val="en-US"/>
        </w:rPr>
        <w:t>1 ứng dụng phát hiện người dùng không được phép truy cập mã nguồn</w:t>
      </w:r>
      <w:r w:rsidR="006B10C6">
        <w:rPr>
          <w:sz w:val="28"/>
          <w:szCs w:val="28"/>
          <w:lang w:val="en-US"/>
        </w:rPr>
        <w:t xml:space="preserve"> sẽ</w:t>
      </w:r>
      <w:r>
        <w:rPr>
          <w:sz w:val="28"/>
          <w:szCs w:val="28"/>
          <w:lang w:val="en-US"/>
        </w:rPr>
        <w:t xml:space="preserve"> chuyển hướng</w:t>
      </w:r>
      <w:r w:rsidR="006B10C6">
        <w:rPr>
          <w:sz w:val="28"/>
          <w:szCs w:val="28"/>
          <w:lang w:val="en-US"/>
        </w:rPr>
        <w:t xml:space="preserve"> đến trang đăng nhập. Tuy nhiên, phản hồi để chuyển hướng có thể chứa dữ liệu nhạy cảm nên vẫn</w:t>
      </w:r>
      <w:r w:rsidR="00FA58E7">
        <w:rPr>
          <w:sz w:val="28"/>
          <w:szCs w:val="28"/>
          <w:lang w:val="en-US"/>
        </w:rPr>
        <w:t xml:space="preserve"> tấn công được</w:t>
      </w:r>
      <w:r w:rsidR="006B10C6">
        <w:rPr>
          <w:sz w:val="28"/>
          <w:szCs w:val="28"/>
          <w:lang w:val="en-US"/>
        </w:rPr>
        <w:t>.</w:t>
      </w:r>
    </w:p>
    <w:p w14:paraId="1A7DA3FD" w14:textId="6108F2A8" w:rsidR="00DC3373" w:rsidRDefault="00DC3373" w:rsidP="00DA762F">
      <w:pPr>
        <w:rPr>
          <w:sz w:val="28"/>
          <w:szCs w:val="28"/>
          <w:lang w:val="en-US"/>
        </w:rPr>
      </w:pPr>
    </w:p>
    <w:p w14:paraId="2F51F764" w14:textId="0577BC14" w:rsidR="00DC3373" w:rsidRPr="00DC3373" w:rsidRDefault="00DC3373" w:rsidP="00DA762F">
      <w:pPr>
        <w:rPr>
          <w:b/>
          <w:bCs/>
          <w:color w:val="00B050"/>
          <w:sz w:val="36"/>
          <w:szCs w:val="36"/>
          <w:lang w:val="en-US"/>
        </w:rPr>
      </w:pPr>
      <w:r w:rsidRPr="00DC3373">
        <w:rPr>
          <w:b/>
          <w:bCs/>
          <w:color w:val="00B050"/>
          <w:sz w:val="36"/>
          <w:szCs w:val="36"/>
          <w:lang w:val="en-US"/>
        </w:rPr>
        <w:t>Leo thang đặc quyền từ chiều ngang sang chiều dọc</w:t>
      </w:r>
    </w:p>
    <w:p w14:paraId="5D76F79F" w14:textId="38067CFB" w:rsidR="00DC3373" w:rsidRDefault="00DC3373" w:rsidP="00DA762F">
      <w:pPr>
        <w:rPr>
          <w:sz w:val="28"/>
          <w:szCs w:val="28"/>
          <w:lang w:val="en-US"/>
        </w:rPr>
      </w:pPr>
    </w:p>
    <w:p w14:paraId="6BF58A70" w14:textId="2F850113" w:rsidR="00DC3373" w:rsidRDefault="00DC3373" w:rsidP="00DA762F">
      <w:pPr>
        <w:rPr>
          <w:sz w:val="28"/>
          <w:szCs w:val="28"/>
          <w:lang w:val="en-US"/>
        </w:rPr>
      </w:pPr>
      <w:r>
        <w:rPr>
          <w:sz w:val="28"/>
          <w:szCs w:val="28"/>
          <w:lang w:val="en-US"/>
        </w:rPr>
        <w:t>Leo thang đặc quyền theo chiều ngang có thể chuyển sang chiều dọc khi thâm nhập được người dùng có đặc quyền cao. Ví dụ, leo thang đặc quyền theo chiều ngang cho phép kẻ tấn công thu thập mật khẩu của người dùng khác. Nếu kẻ tấn công nhắm đến quản trị viên và thâm nhập tài khoản của họ, sau đó hắn có thể thêm, xóa tài khoản của người dùng khác.</w:t>
      </w:r>
    </w:p>
    <w:p w14:paraId="1C8702A2" w14:textId="027CB455" w:rsidR="00C22FC7" w:rsidRDefault="00C22FC7" w:rsidP="00DA762F">
      <w:pPr>
        <w:rPr>
          <w:sz w:val="28"/>
          <w:szCs w:val="28"/>
          <w:lang w:val="en-US"/>
        </w:rPr>
      </w:pPr>
    </w:p>
    <w:p w14:paraId="051ECC31" w14:textId="763A67F5" w:rsidR="00C22FC7" w:rsidRDefault="00C22FC7" w:rsidP="00DA762F">
      <w:pPr>
        <w:rPr>
          <w:sz w:val="28"/>
          <w:szCs w:val="28"/>
          <w:lang w:val="en-US"/>
        </w:rPr>
      </w:pPr>
      <w:r>
        <w:rPr>
          <w:sz w:val="28"/>
          <w:szCs w:val="28"/>
          <w:lang w:val="en-US"/>
        </w:rPr>
        <w:t xml:space="preserve">Ví dụ, kẻ tấn công </w:t>
      </w:r>
      <w:r w:rsidR="00A324F3">
        <w:rPr>
          <w:sz w:val="28"/>
          <w:szCs w:val="28"/>
          <w:lang w:val="en-US"/>
        </w:rPr>
        <w:t>có thể truy cập trang cá nh</w:t>
      </w:r>
      <w:r w:rsidR="008E66E9">
        <w:rPr>
          <w:sz w:val="28"/>
          <w:szCs w:val="28"/>
          <w:lang w:val="en-US"/>
        </w:rPr>
        <w:t>ân</w:t>
      </w:r>
      <w:r>
        <w:rPr>
          <w:sz w:val="28"/>
          <w:szCs w:val="28"/>
          <w:lang w:val="en-US"/>
        </w:rPr>
        <w:t xml:space="preserve"> của người khác bằng </w:t>
      </w:r>
      <w:r w:rsidR="00A324F3">
        <w:rPr>
          <w:sz w:val="28"/>
          <w:szCs w:val="28"/>
          <w:lang w:val="en-US"/>
        </w:rPr>
        <w:t>url</w:t>
      </w:r>
      <w:r>
        <w:rPr>
          <w:sz w:val="28"/>
          <w:szCs w:val="28"/>
          <w:lang w:val="en-US"/>
        </w:rPr>
        <w:t xml:space="preserve"> sau:</w:t>
      </w:r>
    </w:p>
    <w:p w14:paraId="66D4500E" w14:textId="7A101CEC" w:rsidR="00C22FC7" w:rsidRDefault="00C22FC7" w:rsidP="00DA762F">
      <w:pPr>
        <w:rPr>
          <w:sz w:val="28"/>
          <w:szCs w:val="28"/>
          <w:lang w:val="en-US"/>
        </w:rPr>
      </w:pPr>
    </w:p>
    <w:p w14:paraId="573282E4" w14:textId="5C5C7940" w:rsidR="00C22FC7" w:rsidRPr="00A324F3" w:rsidRDefault="00C22FC7" w:rsidP="00DA762F">
      <w:pPr>
        <w:rPr>
          <w:color w:val="8EAADB" w:themeColor="accent1" w:themeTint="99"/>
          <w:sz w:val="28"/>
          <w:szCs w:val="28"/>
          <w:lang w:val="en-US"/>
        </w:rPr>
      </w:pPr>
      <w:r w:rsidRPr="00A324F3">
        <w:rPr>
          <w:color w:val="8EAADB" w:themeColor="accent1" w:themeTint="99"/>
          <w:sz w:val="28"/>
          <w:szCs w:val="28"/>
          <w:lang w:val="en-US"/>
        </w:rPr>
        <w:t>https://insecure-website.com/myaccount?id=456</w:t>
      </w:r>
    </w:p>
    <w:p w14:paraId="62A48495" w14:textId="5C7F3D64" w:rsidR="00C22FC7" w:rsidRDefault="00C22FC7" w:rsidP="00DA762F">
      <w:pPr>
        <w:rPr>
          <w:sz w:val="28"/>
          <w:szCs w:val="28"/>
          <w:lang w:val="en-US"/>
        </w:rPr>
      </w:pPr>
    </w:p>
    <w:p w14:paraId="1863096F" w14:textId="3DF16526" w:rsidR="00C22FC7" w:rsidRDefault="00C22FC7" w:rsidP="00DA762F">
      <w:pPr>
        <w:rPr>
          <w:sz w:val="28"/>
          <w:szCs w:val="28"/>
          <w:lang w:val="en-US"/>
        </w:rPr>
      </w:pPr>
      <w:r>
        <w:rPr>
          <w:sz w:val="28"/>
          <w:szCs w:val="28"/>
          <w:lang w:val="en-US"/>
        </w:rPr>
        <w:t xml:space="preserve">Nếu người dùng là  quản trị viên, </w:t>
      </w:r>
      <w:r w:rsidR="008E66E9">
        <w:rPr>
          <w:sz w:val="28"/>
          <w:szCs w:val="28"/>
          <w:lang w:val="en-US"/>
        </w:rPr>
        <w:t>hắn</w:t>
      </w:r>
      <w:r>
        <w:rPr>
          <w:sz w:val="28"/>
          <w:szCs w:val="28"/>
          <w:lang w:val="en-US"/>
        </w:rPr>
        <w:t xml:space="preserve"> sẽ  giành quyền  truy cập trang quản trị. Trang đó có thể tiết lộ mật khẩu hay </w:t>
      </w:r>
      <w:r w:rsidR="008E66E9">
        <w:rPr>
          <w:sz w:val="28"/>
          <w:szCs w:val="28"/>
          <w:lang w:val="en-US"/>
        </w:rPr>
        <w:t>cách</w:t>
      </w:r>
      <w:r>
        <w:rPr>
          <w:sz w:val="28"/>
          <w:szCs w:val="28"/>
          <w:lang w:val="en-US"/>
        </w:rPr>
        <w:t xml:space="preserve"> để truy cập chức năng nhạy cảm.</w:t>
      </w:r>
    </w:p>
    <w:p w14:paraId="70C22F3B" w14:textId="649ACEC3" w:rsidR="00C820F3" w:rsidRDefault="00C820F3" w:rsidP="00DA762F">
      <w:pPr>
        <w:rPr>
          <w:sz w:val="28"/>
          <w:szCs w:val="28"/>
          <w:lang w:val="en-US"/>
        </w:rPr>
      </w:pPr>
    </w:p>
    <w:p w14:paraId="21FAF113" w14:textId="55DC4DEE" w:rsidR="00C820F3" w:rsidRPr="00C820F3" w:rsidRDefault="00C820F3" w:rsidP="00DA762F">
      <w:pPr>
        <w:rPr>
          <w:b/>
          <w:bCs/>
          <w:color w:val="00B050"/>
          <w:sz w:val="36"/>
          <w:szCs w:val="36"/>
          <w:lang w:val="en-US"/>
        </w:rPr>
      </w:pPr>
      <w:r>
        <w:rPr>
          <w:b/>
          <w:bCs/>
          <w:color w:val="00B050"/>
          <w:sz w:val="36"/>
          <w:szCs w:val="36"/>
          <w:lang w:val="en-US"/>
        </w:rPr>
        <w:t>Insecure direct object references (</w:t>
      </w:r>
      <w:r w:rsidRPr="00C820F3">
        <w:rPr>
          <w:b/>
          <w:bCs/>
          <w:color w:val="00B050"/>
          <w:sz w:val="36"/>
          <w:szCs w:val="36"/>
          <w:lang w:val="en-US"/>
        </w:rPr>
        <w:t>IDOR</w:t>
      </w:r>
      <w:r>
        <w:rPr>
          <w:b/>
          <w:bCs/>
          <w:color w:val="00B050"/>
          <w:sz w:val="36"/>
          <w:szCs w:val="36"/>
          <w:lang w:val="en-US"/>
        </w:rPr>
        <w:t xml:space="preserve">) </w:t>
      </w:r>
    </w:p>
    <w:p w14:paraId="76156DEC" w14:textId="2F26DE23" w:rsidR="00C820F3" w:rsidRDefault="00C820F3" w:rsidP="00DA762F">
      <w:pPr>
        <w:rPr>
          <w:sz w:val="28"/>
          <w:szCs w:val="28"/>
          <w:lang w:val="en-US"/>
        </w:rPr>
      </w:pPr>
    </w:p>
    <w:p w14:paraId="0124B1AC" w14:textId="75FCACFD" w:rsidR="00C820F3" w:rsidRPr="004E3644" w:rsidRDefault="004E3644" w:rsidP="00DA762F">
      <w:pPr>
        <w:rPr>
          <w:b/>
          <w:bCs/>
          <w:sz w:val="36"/>
          <w:szCs w:val="36"/>
          <w:lang w:val="en-US"/>
        </w:rPr>
      </w:pPr>
      <w:r w:rsidRPr="004E3644">
        <w:rPr>
          <w:b/>
          <w:bCs/>
          <w:sz w:val="36"/>
          <w:szCs w:val="36"/>
          <w:lang w:val="en-US"/>
        </w:rPr>
        <w:t>Khái niệm:</w:t>
      </w:r>
    </w:p>
    <w:p w14:paraId="79855746" w14:textId="0B7211E4" w:rsidR="004E3644" w:rsidRDefault="004E3644" w:rsidP="00DA762F">
      <w:pPr>
        <w:rPr>
          <w:sz w:val="28"/>
          <w:szCs w:val="28"/>
          <w:lang w:val="en-US"/>
        </w:rPr>
      </w:pPr>
    </w:p>
    <w:p w14:paraId="32251C3D" w14:textId="229F7F16" w:rsidR="004E3644" w:rsidRDefault="004E3644" w:rsidP="00DA762F">
      <w:pPr>
        <w:rPr>
          <w:sz w:val="28"/>
          <w:szCs w:val="28"/>
          <w:lang w:val="en-US"/>
        </w:rPr>
      </w:pPr>
      <w:r>
        <w:rPr>
          <w:sz w:val="28"/>
          <w:szCs w:val="28"/>
          <w:lang w:val="en-US"/>
        </w:rPr>
        <w:t>IDOR là 1 loại lỗ hổng kiểm soát truy cập sinh ra khi ứng dụng sử dụng đầu vào do người dùng cung cấp để truy suất 1 đối tượng trực tiếp. Thuật ngữ IDOR phổ biến bởi sự xuất hiện của nó trong OWASP 2007 Top Ten. Tuy nhiên, nó chỉ là một trong rất nhiều lỗi thực thi của kiểm soát truy cập. Lỗ hổng IDOR thường gắn với leo thang đặc quyền theo chiều ngang, nhưng chúng cũng có thể sinh ra trong leo thang đặc quyền theo chiều dọc.</w:t>
      </w:r>
    </w:p>
    <w:p w14:paraId="5BDB20D1" w14:textId="0086EA1D" w:rsidR="004E3644" w:rsidRDefault="004E3644" w:rsidP="00DA762F">
      <w:pPr>
        <w:rPr>
          <w:sz w:val="28"/>
          <w:szCs w:val="28"/>
          <w:lang w:val="en-US"/>
        </w:rPr>
      </w:pPr>
    </w:p>
    <w:p w14:paraId="52D01B7F" w14:textId="7F05057E" w:rsidR="004E3644" w:rsidRPr="004E3644" w:rsidRDefault="004E3644" w:rsidP="00DA762F">
      <w:pPr>
        <w:rPr>
          <w:b/>
          <w:bCs/>
          <w:sz w:val="36"/>
          <w:szCs w:val="36"/>
          <w:lang w:val="en-US"/>
        </w:rPr>
      </w:pPr>
      <w:r w:rsidRPr="004E3644">
        <w:rPr>
          <w:b/>
          <w:bCs/>
          <w:sz w:val="36"/>
          <w:szCs w:val="36"/>
          <w:lang w:val="en-US"/>
        </w:rPr>
        <w:t>Những ví dụ về IDOR</w:t>
      </w:r>
    </w:p>
    <w:p w14:paraId="7EB0BAEA" w14:textId="5CFFA4DB" w:rsidR="004E3644" w:rsidRDefault="004E3644" w:rsidP="00DA762F">
      <w:pPr>
        <w:rPr>
          <w:sz w:val="28"/>
          <w:szCs w:val="28"/>
          <w:lang w:val="en-US"/>
        </w:rPr>
      </w:pPr>
    </w:p>
    <w:p w14:paraId="56645D85" w14:textId="568F8C4D" w:rsidR="004E3644" w:rsidRDefault="00911600" w:rsidP="00DA762F">
      <w:pPr>
        <w:rPr>
          <w:sz w:val="28"/>
          <w:szCs w:val="28"/>
          <w:lang w:val="en-US"/>
        </w:rPr>
      </w:pPr>
      <w:r>
        <w:rPr>
          <w:sz w:val="28"/>
          <w:szCs w:val="28"/>
          <w:lang w:val="en-US"/>
        </w:rPr>
        <w:t>Có rất nhiều  lỗ hổng kiểm soát truy cập mà tham số do người dùng kiểm soát được dùng để truy suất tài nguyên hay chức năng trực tiếp.</w:t>
      </w:r>
    </w:p>
    <w:p w14:paraId="5C063BD7" w14:textId="76328716" w:rsidR="00911600" w:rsidRDefault="00911600" w:rsidP="003F4203">
      <w:pPr>
        <w:ind w:right="4"/>
        <w:rPr>
          <w:sz w:val="28"/>
          <w:szCs w:val="28"/>
          <w:lang w:val="en-US"/>
        </w:rPr>
      </w:pPr>
    </w:p>
    <w:p w14:paraId="0B754AFC" w14:textId="4FA52BAC" w:rsidR="00911600" w:rsidRPr="003F4203" w:rsidRDefault="00911600" w:rsidP="003F4203">
      <w:pPr>
        <w:pStyle w:val="ListParagraph"/>
        <w:ind w:left="0" w:right="-1130"/>
        <w:rPr>
          <w:b/>
          <w:bCs/>
          <w:sz w:val="32"/>
          <w:szCs w:val="32"/>
          <w:lang w:val="en-US"/>
        </w:rPr>
      </w:pPr>
      <w:r w:rsidRPr="003F4203">
        <w:rPr>
          <w:b/>
          <w:bCs/>
          <w:sz w:val="32"/>
          <w:szCs w:val="32"/>
          <w:lang w:val="en-US"/>
        </w:rPr>
        <w:t xml:space="preserve">Lỗ hổng IDOR với truy suất trực tiếp đến các đối tượng trong cơ sở dữ liệu </w:t>
      </w:r>
    </w:p>
    <w:p w14:paraId="2B5B4062" w14:textId="66C1B0B6" w:rsidR="00911600" w:rsidRDefault="00911600" w:rsidP="00DA762F">
      <w:pPr>
        <w:rPr>
          <w:sz w:val="28"/>
          <w:szCs w:val="28"/>
          <w:lang w:val="en-US"/>
        </w:rPr>
      </w:pPr>
    </w:p>
    <w:p w14:paraId="2FA53067" w14:textId="45BEBD40" w:rsidR="00911600" w:rsidRDefault="00911600" w:rsidP="00DA762F">
      <w:pPr>
        <w:rPr>
          <w:sz w:val="28"/>
          <w:szCs w:val="28"/>
          <w:lang w:val="en-US"/>
        </w:rPr>
      </w:pPr>
      <w:r>
        <w:rPr>
          <w:sz w:val="28"/>
          <w:szCs w:val="28"/>
          <w:lang w:val="en-US"/>
        </w:rPr>
        <w:t>Xem xét  1 trang web sử dụng Url sau để truy cập trang cá nhân của khách hàng bằng việc truy suất thông tin từ cơ sở dữ liệu:</w:t>
      </w:r>
    </w:p>
    <w:p w14:paraId="416F1E96" w14:textId="5EF52E44" w:rsidR="00911600" w:rsidRDefault="00911600" w:rsidP="00DA762F">
      <w:pPr>
        <w:rPr>
          <w:sz w:val="28"/>
          <w:szCs w:val="28"/>
          <w:lang w:val="en-US"/>
        </w:rPr>
      </w:pPr>
    </w:p>
    <w:p w14:paraId="7EFCD55E" w14:textId="53C3ECB6" w:rsidR="00911600" w:rsidRDefault="00911600" w:rsidP="00DA762F">
      <w:pPr>
        <w:rPr>
          <w:sz w:val="28"/>
          <w:szCs w:val="28"/>
          <w:lang w:val="en-US"/>
        </w:rPr>
      </w:pPr>
      <w:r w:rsidRPr="00911600">
        <w:rPr>
          <w:sz w:val="28"/>
          <w:szCs w:val="28"/>
          <w:lang w:val="en-US"/>
        </w:rPr>
        <w:t>https://insecure-website.com/customer_account?customer_number=132355</w:t>
      </w:r>
    </w:p>
    <w:p w14:paraId="1E5CDC8F" w14:textId="6B8616A4" w:rsidR="00911600" w:rsidRDefault="00911600" w:rsidP="00DA762F">
      <w:pPr>
        <w:rPr>
          <w:sz w:val="28"/>
          <w:szCs w:val="28"/>
          <w:lang w:val="en-US"/>
        </w:rPr>
      </w:pPr>
    </w:p>
    <w:p w14:paraId="121F705E" w14:textId="5E49F84A" w:rsidR="00911600" w:rsidRDefault="00911600" w:rsidP="00DA762F">
      <w:pPr>
        <w:rPr>
          <w:sz w:val="28"/>
          <w:szCs w:val="28"/>
          <w:lang w:val="en-US"/>
        </w:rPr>
      </w:pPr>
      <w:r>
        <w:rPr>
          <w:sz w:val="28"/>
          <w:szCs w:val="28"/>
          <w:lang w:val="en-US"/>
        </w:rPr>
        <w:t xml:space="preserve">Ở đây, customer_number là 1 </w:t>
      </w:r>
      <w:r w:rsidR="00A93405">
        <w:rPr>
          <w:sz w:val="28"/>
          <w:szCs w:val="28"/>
          <w:lang w:val="en-US"/>
        </w:rPr>
        <w:t>tham số</w:t>
      </w:r>
      <w:r>
        <w:rPr>
          <w:sz w:val="28"/>
          <w:szCs w:val="28"/>
          <w:lang w:val="en-US"/>
        </w:rPr>
        <w:t xml:space="preserve"> trong câu truy vấn được thực hiện trong cơ sở dữ liệu.</w:t>
      </w:r>
      <w:r w:rsidR="00A93405">
        <w:rPr>
          <w:sz w:val="28"/>
          <w:szCs w:val="28"/>
          <w:lang w:val="en-US"/>
        </w:rPr>
        <w:t xml:space="preserve"> Nếu không được kiểm soát nghiêm ngặt, kẻ tấn công có thể điều chỉnh giá trị này để xem những bản ghi của khách hàng khác</w:t>
      </w:r>
      <w:r w:rsidR="003F4203">
        <w:rPr>
          <w:sz w:val="28"/>
          <w:szCs w:val="28"/>
          <w:lang w:val="en-US"/>
        </w:rPr>
        <w:t xml:space="preserve">. Đây là 1 ví dụ về lỗ hổng IDOR </w:t>
      </w:r>
      <w:r w:rsidR="00126E7E">
        <w:rPr>
          <w:sz w:val="28"/>
          <w:szCs w:val="28"/>
          <w:lang w:val="en-US"/>
        </w:rPr>
        <w:t>dẫn đến leo thang đặc quyền theo chiều ngang</w:t>
      </w:r>
      <w:r w:rsidR="00A93405">
        <w:rPr>
          <w:sz w:val="28"/>
          <w:szCs w:val="28"/>
          <w:lang w:val="en-US"/>
        </w:rPr>
        <w:t>.</w:t>
      </w:r>
    </w:p>
    <w:p w14:paraId="56C70AE5" w14:textId="2CF9CF21" w:rsidR="003F4203" w:rsidRDefault="003F4203" w:rsidP="00DA762F">
      <w:pPr>
        <w:rPr>
          <w:sz w:val="28"/>
          <w:szCs w:val="28"/>
          <w:lang w:val="en-US"/>
        </w:rPr>
      </w:pPr>
    </w:p>
    <w:p w14:paraId="068BF9F6" w14:textId="1E7D10E7" w:rsidR="003F4203" w:rsidRDefault="003F4203" w:rsidP="00DA762F">
      <w:pPr>
        <w:rPr>
          <w:b/>
          <w:bCs/>
          <w:sz w:val="32"/>
          <w:szCs w:val="32"/>
          <w:lang w:val="en-US"/>
        </w:rPr>
      </w:pPr>
      <w:r w:rsidRPr="003F4203">
        <w:rPr>
          <w:b/>
          <w:bCs/>
          <w:sz w:val="32"/>
          <w:szCs w:val="32"/>
          <w:lang w:val="en-US"/>
        </w:rPr>
        <w:t>Lỗ hổng IDOR với truy suất trực tiếp tập tin tĩnh</w:t>
      </w:r>
    </w:p>
    <w:p w14:paraId="3EFE1F25" w14:textId="35FDB53E" w:rsidR="00B01353" w:rsidRDefault="00B01353" w:rsidP="00B01353">
      <w:pPr>
        <w:rPr>
          <w:b/>
          <w:bCs/>
          <w:sz w:val="32"/>
          <w:szCs w:val="32"/>
          <w:lang w:val="en-US"/>
        </w:rPr>
      </w:pPr>
    </w:p>
    <w:p w14:paraId="611EED74" w14:textId="4C4B67E0" w:rsidR="00B01353" w:rsidRDefault="00067790" w:rsidP="00B01353">
      <w:pPr>
        <w:rPr>
          <w:sz w:val="28"/>
          <w:szCs w:val="28"/>
          <w:lang w:val="en-US"/>
        </w:rPr>
      </w:pPr>
      <w:r>
        <w:rPr>
          <w:sz w:val="28"/>
          <w:szCs w:val="28"/>
          <w:lang w:val="en-US"/>
        </w:rPr>
        <w:lastRenderedPageBreak/>
        <w:t xml:space="preserve">Lổ hổng IDOR thường xảy ra khi </w:t>
      </w:r>
      <w:r w:rsidR="00DA43BC">
        <w:rPr>
          <w:sz w:val="28"/>
          <w:szCs w:val="28"/>
          <w:lang w:val="en-US"/>
        </w:rPr>
        <w:t>dữ liệu</w:t>
      </w:r>
      <w:r>
        <w:rPr>
          <w:sz w:val="28"/>
          <w:szCs w:val="28"/>
          <w:lang w:val="en-US"/>
        </w:rPr>
        <w:t xml:space="preserve"> nhạy cảm được </w:t>
      </w:r>
      <w:r w:rsidR="00DA43BC">
        <w:rPr>
          <w:sz w:val="28"/>
          <w:szCs w:val="28"/>
          <w:lang w:val="en-US"/>
        </w:rPr>
        <w:t>lưu</w:t>
      </w:r>
      <w:r>
        <w:rPr>
          <w:sz w:val="28"/>
          <w:szCs w:val="28"/>
          <w:lang w:val="en-US"/>
        </w:rPr>
        <w:t xml:space="preserve"> ở tập tin tĩnh</w:t>
      </w:r>
      <w:r w:rsidR="00010075">
        <w:rPr>
          <w:sz w:val="28"/>
          <w:szCs w:val="28"/>
          <w:lang w:val="en-US"/>
        </w:rPr>
        <w:t>. Ví dụ, 1 trang web có thể lưu trữ tin nhắn</w:t>
      </w:r>
      <w:r w:rsidR="00DA43BC">
        <w:rPr>
          <w:sz w:val="28"/>
          <w:szCs w:val="28"/>
          <w:lang w:val="en-US"/>
        </w:rPr>
        <w:t xml:space="preserve"> trò chuyện</w:t>
      </w:r>
      <w:r w:rsidR="00010075">
        <w:rPr>
          <w:sz w:val="28"/>
          <w:szCs w:val="28"/>
          <w:lang w:val="en-US"/>
        </w:rPr>
        <w:t xml:space="preserve"> vào đĩa bằng 1 tập tin tăng dần và cho phép người dùng truy suất </w:t>
      </w:r>
      <w:r w:rsidR="00DA43BC">
        <w:rPr>
          <w:sz w:val="28"/>
          <w:szCs w:val="28"/>
          <w:lang w:val="en-US"/>
        </w:rPr>
        <w:t>nó</w:t>
      </w:r>
      <w:r w:rsidR="00010075">
        <w:rPr>
          <w:sz w:val="28"/>
          <w:szCs w:val="28"/>
          <w:lang w:val="en-US"/>
        </w:rPr>
        <w:t>:</w:t>
      </w:r>
    </w:p>
    <w:p w14:paraId="7E3A3D55" w14:textId="1B4FD586" w:rsidR="00010075" w:rsidRDefault="00010075" w:rsidP="00B01353">
      <w:pPr>
        <w:rPr>
          <w:sz w:val="28"/>
          <w:szCs w:val="28"/>
          <w:lang w:val="en-US"/>
        </w:rPr>
      </w:pPr>
    </w:p>
    <w:p w14:paraId="60BF4208" w14:textId="39650900" w:rsidR="00010075" w:rsidRPr="00DA43BC" w:rsidRDefault="00010075" w:rsidP="00B01353">
      <w:pPr>
        <w:rPr>
          <w:color w:val="B4C6E7" w:themeColor="accent1" w:themeTint="66"/>
          <w:sz w:val="28"/>
          <w:szCs w:val="28"/>
          <w:lang w:val="en-US"/>
        </w:rPr>
      </w:pPr>
      <w:r w:rsidRPr="00DA43BC">
        <w:rPr>
          <w:color w:val="B4C6E7" w:themeColor="accent1" w:themeTint="66"/>
          <w:sz w:val="28"/>
          <w:szCs w:val="28"/>
          <w:lang w:val="en-US"/>
        </w:rPr>
        <w:t>https://insecure-website.com/static/12144.txt</w:t>
      </w:r>
    </w:p>
    <w:p w14:paraId="74170895" w14:textId="32B13630" w:rsidR="00BF1657" w:rsidRDefault="00BF1657" w:rsidP="00B01353">
      <w:pPr>
        <w:rPr>
          <w:sz w:val="28"/>
          <w:szCs w:val="28"/>
          <w:lang w:val="en-US"/>
        </w:rPr>
      </w:pPr>
    </w:p>
    <w:p w14:paraId="5378A53B" w14:textId="695364D8" w:rsidR="00BF1657" w:rsidRDefault="00BF1657" w:rsidP="00B01353">
      <w:pPr>
        <w:rPr>
          <w:sz w:val="28"/>
          <w:szCs w:val="28"/>
          <w:lang w:val="en-US"/>
        </w:rPr>
      </w:pPr>
      <w:r>
        <w:rPr>
          <w:sz w:val="28"/>
          <w:szCs w:val="28"/>
          <w:lang w:val="en-US"/>
        </w:rPr>
        <w:t xml:space="preserve">Trong tình huống đó, kẻ tấn công có thể điều chỉnh tên tập tin để truy suất </w:t>
      </w:r>
      <w:r w:rsidR="003D7AA6">
        <w:rPr>
          <w:sz w:val="28"/>
          <w:szCs w:val="28"/>
          <w:lang w:val="en-US"/>
        </w:rPr>
        <w:t>tin nhắn</w:t>
      </w:r>
      <w:r>
        <w:rPr>
          <w:sz w:val="28"/>
          <w:szCs w:val="28"/>
          <w:lang w:val="en-US"/>
        </w:rPr>
        <w:t xml:space="preserve"> được tạo bởi người dùng khác.</w:t>
      </w:r>
    </w:p>
    <w:p w14:paraId="3F50A3B0" w14:textId="13A45C06" w:rsidR="00D7225C" w:rsidRDefault="00D7225C" w:rsidP="00B01353">
      <w:pPr>
        <w:rPr>
          <w:sz w:val="28"/>
          <w:szCs w:val="28"/>
          <w:lang w:val="en-US"/>
        </w:rPr>
      </w:pPr>
    </w:p>
    <w:p w14:paraId="236B17CA" w14:textId="09DC4F75" w:rsidR="00D7225C" w:rsidRDefault="00723FC4" w:rsidP="00B01353">
      <w:pPr>
        <w:rPr>
          <w:b/>
          <w:bCs/>
          <w:color w:val="00B050"/>
          <w:sz w:val="36"/>
          <w:szCs w:val="36"/>
          <w:lang w:val="en-US"/>
        </w:rPr>
      </w:pPr>
      <w:r w:rsidRPr="00723FC4">
        <w:rPr>
          <w:b/>
          <w:bCs/>
          <w:color w:val="00B050"/>
          <w:sz w:val="36"/>
          <w:szCs w:val="36"/>
          <w:lang w:val="en-US"/>
        </w:rPr>
        <w:t>Lỗ hổng kiểm soát truy cập trong quy trình nhiều bước</w:t>
      </w:r>
    </w:p>
    <w:p w14:paraId="63E0E6E3" w14:textId="460672D3" w:rsidR="00723FC4" w:rsidRDefault="00723FC4" w:rsidP="00723FC4">
      <w:pPr>
        <w:rPr>
          <w:b/>
          <w:bCs/>
          <w:color w:val="00B050"/>
          <w:sz w:val="36"/>
          <w:szCs w:val="36"/>
          <w:lang w:val="en-US"/>
        </w:rPr>
      </w:pPr>
    </w:p>
    <w:p w14:paraId="006FD2C3" w14:textId="237AE030" w:rsidR="00723FC4" w:rsidRDefault="00723FC4" w:rsidP="00723FC4">
      <w:pPr>
        <w:rPr>
          <w:sz w:val="28"/>
          <w:szCs w:val="28"/>
          <w:lang w:val="en-US"/>
        </w:rPr>
      </w:pPr>
      <w:r>
        <w:rPr>
          <w:sz w:val="28"/>
          <w:szCs w:val="28"/>
          <w:lang w:val="en-US"/>
        </w:rPr>
        <w:t xml:space="preserve">Nhiều trang web thực hiện các chức năng quan trọng qua một loạt các bước. Điều này thường được thực hiện khi </w:t>
      </w:r>
      <w:r w:rsidR="002873C5">
        <w:rPr>
          <w:sz w:val="28"/>
          <w:szCs w:val="28"/>
          <w:lang w:val="en-US"/>
        </w:rPr>
        <w:t>cần thu thập nhiều</w:t>
      </w:r>
      <w:r>
        <w:rPr>
          <w:sz w:val="28"/>
          <w:szCs w:val="28"/>
          <w:lang w:val="en-US"/>
        </w:rPr>
        <w:t xml:space="preserve"> đầu vào hay khi người dùng cần xem xét và xác nhận thông tin trước khi hành động được thực hiện</w:t>
      </w:r>
      <w:r w:rsidR="002873C5">
        <w:rPr>
          <w:sz w:val="28"/>
          <w:szCs w:val="28"/>
          <w:lang w:val="en-US"/>
        </w:rPr>
        <w:t>. Ví dụ chức năng  chỉnh sửa thông tin của quản trị có thể gồm những bước sau:</w:t>
      </w:r>
    </w:p>
    <w:p w14:paraId="3BF74883" w14:textId="18A5907A" w:rsidR="002873C5" w:rsidRDefault="002873C5" w:rsidP="00723FC4">
      <w:pPr>
        <w:rPr>
          <w:sz w:val="28"/>
          <w:szCs w:val="28"/>
          <w:lang w:val="en-US"/>
        </w:rPr>
      </w:pPr>
    </w:p>
    <w:p w14:paraId="22A4455B" w14:textId="3FE9A197" w:rsidR="002873C5" w:rsidRPr="002873C5" w:rsidRDefault="002873C5" w:rsidP="002873C5">
      <w:pPr>
        <w:pStyle w:val="ListParagraph"/>
        <w:numPr>
          <w:ilvl w:val="0"/>
          <w:numId w:val="5"/>
        </w:numPr>
        <w:rPr>
          <w:sz w:val="28"/>
          <w:szCs w:val="28"/>
          <w:lang w:val="en-US"/>
        </w:rPr>
      </w:pPr>
      <w:r w:rsidRPr="002873C5">
        <w:rPr>
          <w:sz w:val="28"/>
          <w:szCs w:val="28"/>
          <w:lang w:val="en-US"/>
        </w:rPr>
        <w:t>Tải biểu mẫu chứa thông tin người dùng chi tiết</w:t>
      </w:r>
    </w:p>
    <w:p w14:paraId="00E8EFD5" w14:textId="058146D2" w:rsidR="002873C5" w:rsidRPr="002873C5" w:rsidRDefault="002873C5" w:rsidP="002873C5">
      <w:pPr>
        <w:pStyle w:val="ListParagraph"/>
        <w:numPr>
          <w:ilvl w:val="0"/>
          <w:numId w:val="5"/>
        </w:numPr>
        <w:rPr>
          <w:sz w:val="28"/>
          <w:szCs w:val="28"/>
          <w:lang w:val="en-US"/>
        </w:rPr>
      </w:pPr>
      <w:r w:rsidRPr="002873C5">
        <w:rPr>
          <w:sz w:val="28"/>
          <w:szCs w:val="28"/>
          <w:lang w:val="en-US"/>
        </w:rPr>
        <w:t>Gửi những thay đổi</w:t>
      </w:r>
    </w:p>
    <w:p w14:paraId="4B869425" w14:textId="326AB52A" w:rsidR="002873C5" w:rsidRDefault="002873C5" w:rsidP="002873C5">
      <w:pPr>
        <w:pStyle w:val="ListParagraph"/>
        <w:numPr>
          <w:ilvl w:val="0"/>
          <w:numId w:val="5"/>
        </w:numPr>
        <w:rPr>
          <w:sz w:val="28"/>
          <w:szCs w:val="28"/>
          <w:lang w:val="en-US"/>
        </w:rPr>
      </w:pPr>
      <w:r w:rsidRPr="002873C5">
        <w:rPr>
          <w:sz w:val="28"/>
          <w:szCs w:val="28"/>
          <w:lang w:val="en-US"/>
        </w:rPr>
        <w:t>Xem xét sự thay đổi và xác nhận</w:t>
      </w:r>
    </w:p>
    <w:p w14:paraId="42B4DB4F" w14:textId="65C59A50" w:rsidR="002873C5" w:rsidRDefault="002873C5" w:rsidP="002873C5">
      <w:pPr>
        <w:rPr>
          <w:sz w:val="28"/>
          <w:szCs w:val="28"/>
          <w:lang w:val="en-US"/>
        </w:rPr>
      </w:pPr>
    </w:p>
    <w:p w14:paraId="68BDE991" w14:textId="554A7E5E" w:rsidR="002873C5" w:rsidRDefault="002873C5" w:rsidP="002873C5">
      <w:pPr>
        <w:rPr>
          <w:sz w:val="28"/>
          <w:szCs w:val="28"/>
          <w:lang w:val="en-US"/>
        </w:rPr>
      </w:pPr>
      <w:r>
        <w:rPr>
          <w:sz w:val="28"/>
          <w:szCs w:val="28"/>
          <w:lang w:val="en-US"/>
        </w:rPr>
        <w:t xml:space="preserve">Đôi khi, 1 trang web sẽ kiểm soát truy cập nghiêm ngặt đối với một số bước nhưng lại bỏ qua các bước khác. Ví dụ, kiểm soát truy cập được áp dụng đúng với bước 1 và 2, nhưng không áp dụng cho bước 3. </w:t>
      </w:r>
      <w:r w:rsidR="0074611F">
        <w:rPr>
          <w:sz w:val="28"/>
          <w:szCs w:val="28"/>
          <w:lang w:val="en-US"/>
        </w:rPr>
        <w:t>Thực tế, trang web giả định rằng người dùng sẽ chỉ đến bước 3 nếu họ đã hoàn thành bước 1, được kiểm soát nghiêm ngặt. Ở đây, kẻ tấn công có thể truy cập trái phép đến chức năng bằng cách bỏ qua 2 bước đầu tiên và trực tiếp gửi yêu cầu đến bước 3 với những tham số cần thiết.</w:t>
      </w:r>
    </w:p>
    <w:p w14:paraId="25DEB4DE" w14:textId="6BCD5E85" w:rsidR="003C489C" w:rsidRDefault="003C489C" w:rsidP="002873C5">
      <w:pPr>
        <w:rPr>
          <w:sz w:val="28"/>
          <w:szCs w:val="28"/>
          <w:lang w:val="en-US"/>
        </w:rPr>
      </w:pPr>
    </w:p>
    <w:p w14:paraId="40B00529" w14:textId="52BF6A45" w:rsidR="003C489C" w:rsidRPr="003C489C" w:rsidRDefault="003C489C" w:rsidP="002873C5">
      <w:pPr>
        <w:rPr>
          <w:b/>
          <w:bCs/>
          <w:color w:val="00B050"/>
          <w:sz w:val="36"/>
          <w:szCs w:val="36"/>
          <w:lang w:val="en-US"/>
        </w:rPr>
      </w:pPr>
      <w:r w:rsidRPr="003C489C">
        <w:rPr>
          <w:b/>
          <w:bCs/>
          <w:color w:val="00B050"/>
          <w:sz w:val="36"/>
          <w:szCs w:val="36"/>
          <w:lang w:val="en-US"/>
        </w:rPr>
        <w:t>Kiểm soát truy cập dựa trên Referer:</w:t>
      </w:r>
    </w:p>
    <w:p w14:paraId="145CAC17" w14:textId="4242ABB9" w:rsidR="003C489C" w:rsidRDefault="003C489C" w:rsidP="002873C5">
      <w:pPr>
        <w:rPr>
          <w:sz w:val="28"/>
          <w:szCs w:val="28"/>
          <w:lang w:val="en-US"/>
        </w:rPr>
      </w:pPr>
    </w:p>
    <w:p w14:paraId="12C2A8FC" w14:textId="68BA7130" w:rsidR="003C489C" w:rsidRDefault="002D14ED" w:rsidP="002873C5">
      <w:pPr>
        <w:rPr>
          <w:sz w:val="28"/>
          <w:szCs w:val="28"/>
          <w:lang w:val="en-US"/>
        </w:rPr>
      </w:pPr>
      <w:r>
        <w:rPr>
          <w:sz w:val="28"/>
          <w:szCs w:val="28"/>
          <w:lang w:val="en-US"/>
        </w:rPr>
        <w:t xml:space="preserve">Một số trang web kiểm soát truy cập dựa trên header Referer.  Header </w:t>
      </w:r>
      <w:r w:rsidR="00C21334">
        <w:rPr>
          <w:sz w:val="28"/>
          <w:szCs w:val="28"/>
          <w:lang w:val="en-US"/>
        </w:rPr>
        <w:t>Referer thường</w:t>
      </w:r>
      <w:r>
        <w:rPr>
          <w:sz w:val="28"/>
          <w:szCs w:val="28"/>
          <w:lang w:val="en-US"/>
        </w:rPr>
        <w:t xml:space="preserve"> được thêm vào </w:t>
      </w:r>
      <w:r w:rsidR="00C21334">
        <w:rPr>
          <w:sz w:val="28"/>
          <w:szCs w:val="28"/>
          <w:lang w:val="en-US"/>
        </w:rPr>
        <w:t xml:space="preserve">các </w:t>
      </w:r>
      <w:r>
        <w:rPr>
          <w:sz w:val="28"/>
          <w:szCs w:val="28"/>
          <w:lang w:val="en-US"/>
        </w:rPr>
        <w:t xml:space="preserve">yêu cầu </w:t>
      </w:r>
      <w:r w:rsidR="00C21334">
        <w:rPr>
          <w:sz w:val="28"/>
          <w:szCs w:val="28"/>
          <w:lang w:val="en-US"/>
        </w:rPr>
        <w:t>của</w:t>
      </w:r>
      <w:r>
        <w:rPr>
          <w:sz w:val="28"/>
          <w:szCs w:val="28"/>
          <w:lang w:val="en-US"/>
        </w:rPr>
        <w:t xml:space="preserve"> trình duyệt để chỉ ra </w:t>
      </w:r>
      <w:r w:rsidR="00725916">
        <w:rPr>
          <w:sz w:val="28"/>
          <w:szCs w:val="28"/>
          <w:lang w:val="en-US"/>
        </w:rPr>
        <w:t>trang mà từ đó yêu cầu được bắt đầu</w:t>
      </w:r>
      <w:r>
        <w:rPr>
          <w:sz w:val="28"/>
          <w:szCs w:val="28"/>
          <w:lang w:val="en-US"/>
        </w:rPr>
        <w:t>.</w:t>
      </w:r>
    </w:p>
    <w:p w14:paraId="4C9D3675" w14:textId="463F0118" w:rsidR="002D14ED" w:rsidRDefault="002D14ED" w:rsidP="002873C5">
      <w:pPr>
        <w:rPr>
          <w:sz w:val="28"/>
          <w:szCs w:val="28"/>
          <w:lang w:val="en-US"/>
        </w:rPr>
      </w:pPr>
    </w:p>
    <w:p w14:paraId="258AC355" w14:textId="29BFCED6" w:rsidR="00C21334" w:rsidRDefault="00725916" w:rsidP="002873C5">
      <w:pPr>
        <w:rPr>
          <w:sz w:val="28"/>
          <w:szCs w:val="28"/>
          <w:lang w:val="en-US"/>
        </w:rPr>
      </w:pPr>
      <w:r>
        <w:rPr>
          <w:sz w:val="28"/>
          <w:szCs w:val="28"/>
          <w:lang w:val="en-US"/>
        </w:rPr>
        <w:t>G</w:t>
      </w:r>
      <w:r w:rsidR="002D14ED">
        <w:rPr>
          <w:sz w:val="28"/>
          <w:szCs w:val="28"/>
          <w:lang w:val="en-US"/>
        </w:rPr>
        <w:t xml:space="preserve">iả sử 1 ứng dụng kiểm soát truy cập nghiêm ngặt </w:t>
      </w:r>
      <w:r w:rsidR="00E06AE0">
        <w:rPr>
          <w:sz w:val="28"/>
          <w:szCs w:val="28"/>
          <w:lang w:val="en-US"/>
        </w:rPr>
        <w:t>ở trang quản trị /admin</w:t>
      </w:r>
      <w:r>
        <w:rPr>
          <w:sz w:val="28"/>
          <w:szCs w:val="28"/>
          <w:lang w:val="en-US"/>
        </w:rPr>
        <w:t>,</w:t>
      </w:r>
      <w:r w:rsidR="00E06AE0">
        <w:rPr>
          <w:sz w:val="28"/>
          <w:szCs w:val="28"/>
          <w:lang w:val="en-US"/>
        </w:rPr>
        <w:t xml:space="preserve"> nhưng </w:t>
      </w:r>
      <w:r>
        <w:rPr>
          <w:sz w:val="28"/>
          <w:szCs w:val="28"/>
          <w:lang w:val="en-US"/>
        </w:rPr>
        <w:t xml:space="preserve">đối với các </w:t>
      </w:r>
      <w:r w:rsidR="00E06AE0">
        <w:rPr>
          <w:sz w:val="28"/>
          <w:szCs w:val="28"/>
          <w:lang w:val="en-US"/>
        </w:rPr>
        <w:t xml:space="preserve">trang </w:t>
      </w:r>
      <w:r>
        <w:rPr>
          <w:sz w:val="28"/>
          <w:szCs w:val="28"/>
          <w:lang w:val="en-US"/>
        </w:rPr>
        <w:t>phụ</w:t>
      </w:r>
      <w:r w:rsidR="00E06AE0">
        <w:rPr>
          <w:sz w:val="28"/>
          <w:szCs w:val="28"/>
          <w:lang w:val="en-US"/>
        </w:rPr>
        <w:t xml:space="preserve"> như /admin/deleteUser chỉ kiểm tra header Referer. Nếu header chứa url chính là /admin thì </w:t>
      </w:r>
      <w:r w:rsidR="00C21334">
        <w:rPr>
          <w:sz w:val="28"/>
          <w:szCs w:val="28"/>
          <w:lang w:val="en-US"/>
        </w:rPr>
        <w:t>yêu cầu được cho phép</w:t>
      </w:r>
      <w:r w:rsidR="00E06AE0">
        <w:rPr>
          <w:sz w:val="28"/>
          <w:szCs w:val="28"/>
          <w:lang w:val="en-US"/>
        </w:rPr>
        <w:t>.</w:t>
      </w:r>
    </w:p>
    <w:p w14:paraId="24C809E0" w14:textId="77777777" w:rsidR="00C21334" w:rsidRDefault="00C21334" w:rsidP="002873C5">
      <w:pPr>
        <w:rPr>
          <w:sz w:val="28"/>
          <w:szCs w:val="28"/>
          <w:lang w:val="en-US"/>
        </w:rPr>
      </w:pPr>
    </w:p>
    <w:p w14:paraId="7A19C058" w14:textId="3387744C" w:rsidR="002D14ED" w:rsidRDefault="00C21334" w:rsidP="002873C5">
      <w:pPr>
        <w:rPr>
          <w:sz w:val="28"/>
          <w:szCs w:val="28"/>
          <w:lang w:val="en-US"/>
        </w:rPr>
      </w:pPr>
      <w:r>
        <w:rPr>
          <w:sz w:val="28"/>
          <w:szCs w:val="28"/>
          <w:lang w:val="en-US"/>
        </w:rPr>
        <w:t>Trong tình huống đó, vì header Referer có thể được kiểm soát bởi kẻ tấn công, họ có thể</w:t>
      </w:r>
      <w:r w:rsidR="00E06AE0">
        <w:rPr>
          <w:sz w:val="28"/>
          <w:szCs w:val="28"/>
          <w:lang w:val="en-US"/>
        </w:rPr>
        <w:t xml:space="preserve"> </w:t>
      </w:r>
      <w:r w:rsidR="00725916">
        <w:rPr>
          <w:sz w:val="28"/>
          <w:szCs w:val="28"/>
          <w:lang w:val="en-US"/>
        </w:rPr>
        <w:t>giả mạo những yêu cầu đến các trang phụ và giành quyền kiểm soát.</w:t>
      </w:r>
    </w:p>
    <w:p w14:paraId="6E854666" w14:textId="09EA9924" w:rsidR="00C35737" w:rsidRDefault="00C35737" w:rsidP="002873C5">
      <w:pPr>
        <w:rPr>
          <w:sz w:val="28"/>
          <w:szCs w:val="28"/>
          <w:lang w:val="en-US"/>
        </w:rPr>
      </w:pPr>
    </w:p>
    <w:p w14:paraId="0801A4B7" w14:textId="02ED8D9A" w:rsidR="00C35737" w:rsidRPr="00C35737" w:rsidRDefault="00C35737" w:rsidP="002873C5">
      <w:pPr>
        <w:rPr>
          <w:b/>
          <w:bCs/>
          <w:color w:val="00B050"/>
          <w:sz w:val="36"/>
          <w:szCs w:val="36"/>
          <w:lang w:val="en-US"/>
        </w:rPr>
      </w:pPr>
      <w:r w:rsidRPr="00C35737">
        <w:rPr>
          <w:b/>
          <w:bCs/>
          <w:color w:val="00B050"/>
          <w:sz w:val="36"/>
          <w:szCs w:val="36"/>
          <w:lang w:val="en-US"/>
        </w:rPr>
        <w:t>Kiểm soát truy cập dựa trên vị trí</w:t>
      </w:r>
    </w:p>
    <w:p w14:paraId="6E5E0284" w14:textId="27937D4A" w:rsidR="00C35737" w:rsidRDefault="00C35737" w:rsidP="002873C5">
      <w:pPr>
        <w:rPr>
          <w:sz w:val="28"/>
          <w:szCs w:val="28"/>
          <w:lang w:val="en-US"/>
        </w:rPr>
      </w:pPr>
    </w:p>
    <w:p w14:paraId="603A49AF" w14:textId="5BFDFC90" w:rsidR="00C35737" w:rsidRDefault="00862030" w:rsidP="002873C5">
      <w:pPr>
        <w:rPr>
          <w:sz w:val="28"/>
          <w:szCs w:val="28"/>
          <w:lang w:val="en-US"/>
        </w:rPr>
      </w:pPr>
      <w:r>
        <w:rPr>
          <w:sz w:val="28"/>
          <w:szCs w:val="28"/>
          <w:lang w:val="en-US"/>
        </w:rPr>
        <w:t>Một số trang web kiểm soát truy cập dựa trên vị trí địa lý của người dùng. Điều này có thể áp dụng cho những ứng dụng ngân hàng hay dịch vụ truyền thông khi áp dụng luật pháp tiểu bang hay hạn chế kinh doanh. Kiểm soát truy cập này có thể bị phá vỡ bằng web proxies, VPNs hay tận dụng những kĩ thuật định vị phía máy khách.</w:t>
      </w:r>
    </w:p>
    <w:p w14:paraId="39CF035E" w14:textId="55C10BEF" w:rsidR="00322F5A" w:rsidRDefault="00322F5A" w:rsidP="002873C5">
      <w:pPr>
        <w:rPr>
          <w:sz w:val="28"/>
          <w:szCs w:val="28"/>
          <w:lang w:val="en-US"/>
        </w:rPr>
      </w:pPr>
    </w:p>
    <w:p w14:paraId="69F3A10B" w14:textId="3503D6D7" w:rsidR="00322F5A" w:rsidRPr="00322F5A" w:rsidRDefault="00322F5A" w:rsidP="002873C5">
      <w:pPr>
        <w:rPr>
          <w:b/>
          <w:bCs/>
          <w:color w:val="FF0000"/>
          <w:sz w:val="40"/>
          <w:szCs w:val="40"/>
          <w:lang w:val="en-US"/>
        </w:rPr>
      </w:pPr>
      <w:r w:rsidRPr="00322F5A">
        <w:rPr>
          <w:b/>
          <w:bCs/>
          <w:color w:val="FF0000"/>
          <w:sz w:val="40"/>
          <w:szCs w:val="40"/>
          <w:lang w:val="en-US"/>
        </w:rPr>
        <w:t>Cách ngăn chặn những lỗ hổng kiểm soát truy cập</w:t>
      </w:r>
    </w:p>
    <w:p w14:paraId="6F55BF75" w14:textId="479EE50A" w:rsidR="00322F5A" w:rsidRDefault="00322F5A" w:rsidP="002873C5">
      <w:pPr>
        <w:rPr>
          <w:sz w:val="28"/>
          <w:szCs w:val="28"/>
          <w:lang w:val="en-US"/>
        </w:rPr>
      </w:pPr>
    </w:p>
    <w:p w14:paraId="35C57C16" w14:textId="6C449BFF" w:rsidR="00322F5A" w:rsidRDefault="00BF7D38" w:rsidP="002873C5">
      <w:pPr>
        <w:rPr>
          <w:sz w:val="28"/>
          <w:szCs w:val="28"/>
          <w:lang w:val="en-US"/>
        </w:rPr>
      </w:pPr>
      <w:r>
        <w:rPr>
          <w:sz w:val="28"/>
          <w:szCs w:val="28"/>
          <w:lang w:val="en-US"/>
        </w:rPr>
        <w:t>Những lỗ hổng kiểm soát truy cập có thể bị ngăn chặn bằng cách thực hiện phòng thủ chuyên sâu và áp dụng các nguyên tắc sau:</w:t>
      </w:r>
    </w:p>
    <w:p w14:paraId="1F217DF9" w14:textId="62EA8881" w:rsidR="00BF7D38" w:rsidRDefault="00BF7D38" w:rsidP="002873C5">
      <w:pPr>
        <w:rPr>
          <w:sz w:val="28"/>
          <w:szCs w:val="28"/>
          <w:lang w:val="en-US"/>
        </w:rPr>
      </w:pPr>
    </w:p>
    <w:p w14:paraId="5A83AEE7" w14:textId="17FCC450" w:rsidR="00BF7D38" w:rsidRPr="00480DAC" w:rsidRDefault="00BF7D38" w:rsidP="00480DAC">
      <w:pPr>
        <w:pStyle w:val="ListParagraph"/>
        <w:numPr>
          <w:ilvl w:val="0"/>
          <w:numId w:val="6"/>
        </w:numPr>
        <w:rPr>
          <w:sz w:val="28"/>
          <w:szCs w:val="28"/>
          <w:lang w:val="en-US"/>
        </w:rPr>
      </w:pPr>
      <w:r w:rsidRPr="00480DAC">
        <w:rPr>
          <w:sz w:val="28"/>
          <w:szCs w:val="28"/>
          <w:lang w:val="en-US"/>
        </w:rPr>
        <w:t>Không bao giờ chỉ dựa vào</w:t>
      </w:r>
      <w:r w:rsidR="00480DAC">
        <w:rPr>
          <w:sz w:val="28"/>
          <w:szCs w:val="28"/>
          <w:lang w:val="en-US"/>
        </w:rPr>
        <w:t xml:space="preserve"> sự</w:t>
      </w:r>
      <w:r w:rsidRPr="00480DAC">
        <w:rPr>
          <w:sz w:val="28"/>
          <w:szCs w:val="28"/>
          <w:lang w:val="en-US"/>
        </w:rPr>
        <w:t xml:space="preserve"> che giấu để kiểm soát truy cập</w:t>
      </w:r>
    </w:p>
    <w:p w14:paraId="5251C560" w14:textId="43C65CFB" w:rsidR="00BF7D38" w:rsidRPr="00480DAC" w:rsidRDefault="00C26BB3" w:rsidP="00480DAC">
      <w:pPr>
        <w:pStyle w:val="ListParagraph"/>
        <w:numPr>
          <w:ilvl w:val="0"/>
          <w:numId w:val="6"/>
        </w:numPr>
        <w:rPr>
          <w:sz w:val="28"/>
          <w:szCs w:val="28"/>
          <w:lang w:val="en-US"/>
        </w:rPr>
      </w:pPr>
      <w:r w:rsidRPr="00480DAC">
        <w:rPr>
          <w:sz w:val="28"/>
          <w:szCs w:val="28"/>
          <w:lang w:val="en-US"/>
        </w:rPr>
        <w:t>Ngoại trừ những tài nguyên được phép truy cập công khai, nên để mặc định là từ chối</w:t>
      </w:r>
    </w:p>
    <w:p w14:paraId="2BE9DF0E" w14:textId="4703F36D" w:rsidR="00C26BB3" w:rsidRPr="00480DAC" w:rsidRDefault="00C26BB3" w:rsidP="00480DAC">
      <w:pPr>
        <w:pStyle w:val="ListParagraph"/>
        <w:numPr>
          <w:ilvl w:val="0"/>
          <w:numId w:val="6"/>
        </w:numPr>
        <w:rPr>
          <w:sz w:val="28"/>
          <w:szCs w:val="28"/>
          <w:lang w:val="en-US"/>
        </w:rPr>
      </w:pPr>
      <w:r w:rsidRPr="00480DAC">
        <w:rPr>
          <w:sz w:val="28"/>
          <w:szCs w:val="28"/>
          <w:lang w:val="en-US"/>
        </w:rPr>
        <w:t>Nếu có thể, hãy dùng 1 cơ chế duy nhất trên toàn ứng dụng để kiểm soát truy cập.</w:t>
      </w:r>
    </w:p>
    <w:p w14:paraId="7D9E7BC1" w14:textId="4527DAB2" w:rsidR="00C26BB3" w:rsidRPr="00480DAC" w:rsidRDefault="00C26BB3" w:rsidP="00480DAC">
      <w:pPr>
        <w:pStyle w:val="ListParagraph"/>
        <w:numPr>
          <w:ilvl w:val="0"/>
          <w:numId w:val="6"/>
        </w:numPr>
        <w:rPr>
          <w:sz w:val="28"/>
          <w:szCs w:val="28"/>
          <w:lang w:val="en-US"/>
        </w:rPr>
      </w:pPr>
      <w:r w:rsidRPr="00480DAC">
        <w:rPr>
          <w:sz w:val="28"/>
          <w:szCs w:val="28"/>
          <w:lang w:val="en-US"/>
        </w:rPr>
        <w:t>Bắt buộc các nhà phát triển phải khai báo quyền truy cập cho từng tài nguyên và nên để mặc định là từ chối.</w:t>
      </w:r>
    </w:p>
    <w:p w14:paraId="67302FB5" w14:textId="7AD40669" w:rsidR="00C26BB3" w:rsidRPr="00480DAC" w:rsidRDefault="00663538" w:rsidP="00480DAC">
      <w:pPr>
        <w:pStyle w:val="ListParagraph"/>
        <w:numPr>
          <w:ilvl w:val="0"/>
          <w:numId w:val="6"/>
        </w:numPr>
        <w:rPr>
          <w:sz w:val="28"/>
          <w:szCs w:val="28"/>
          <w:lang w:val="en-US"/>
        </w:rPr>
      </w:pPr>
      <w:r>
        <w:rPr>
          <w:sz w:val="28"/>
          <w:szCs w:val="28"/>
          <w:lang w:val="en-US"/>
        </w:rPr>
        <w:t>Thử xem</w:t>
      </w:r>
      <w:r w:rsidR="00C26BB3" w:rsidRPr="00480DAC">
        <w:rPr>
          <w:sz w:val="28"/>
          <w:szCs w:val="28"/>
          <w:lang w:val="en-US"/>
        </w:rPr>
        <w:t xml:space="preserve"> kiểm soát truy cập </w:t>
      </w:r>
      <w:r>
        <w:rPr>
          <w:sz w:val="28"/>
          <w:szCs w:val="28"/>
          <w:lang w:val="en-US"/>
        </w:rPr>
        <w:t>có</w:t>
      </w:r>
      <w:r w:rsidR="00C26BB3" w:rsidRPr="00480DAC">
        <w:rPr>
          <w:sz w:val="28"/>
          <w:szCs w:val="28"/>
          <w:lang w:val="en-US"/>
        </w:rPr>
        <w:t xml:space="preserve"> đang hoạt động như thiết kế</w:t>
      </w:r>
      <w:r>
        <w:rPr>
          <w:sz w:val="28"/>
          <w:szCs w:val="28"/>
          <w:lang w:val="en-US"/>
        </w:rPr>
        <w:t xml:space="preserve"> không</w:t>
      </w:r>
      <w:r w:rsidR="00C26BB3" w:rsidRPr="00480DAC">
        <w:rPr>
          <w:sz w:val="28"/>
          <w:szCs w:val="28"/>
          <w:lang w:val="en-US"/>
        </w:rPr>
        <w:t>.</w:t>
      </w:r>
    </w:p>
    <w:sectPr w:rsidR="00C26BB3" w:rsidRPr="00480D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68E"/>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ascii="Times New Roman" w:hAnsi="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17672D5"/>
    <w:multiLevelType w:val="hybridMultilevel"/>
    <w:tmpl w:val="26AAA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4209F"/>
    <w:multiLevelType w:val="hybridMultilevel"/>
    <w:tmpl w:val="46D0F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51F09"/>
    <w:multiLevelType w:val="hybridMultilevel"/>
    <w:tmpl w:val="9DB47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8F5A76"/>
    <w:multiLevelType w:val="hybridMultilevel"/>
    <w:tmpl w:val="71345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8D3C78"/>
    <w:multiLevelType w:val="hybridMultilevel"/>
    <w:tmpl w:val="2CC28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7FC"/>
    <w:rsid w:val="00010075"/>
    <w:rsid w:val="00067790"/>
    <w:rsid w:val="00085484"/>
    <w:rsid w:val="00107332"/>
    <w:rsid w:val="00107EE2"/>
    <w:rsid w:val="00126E7E"/>
    <w:rsid w:val="00263D31"/>
    <w:rsid w:val="002873C5"/>
    <w:rsid w:val="002D14ED"/>
    <w:rsid w:val="002E7912"/>
    <w:rsid w:val="002F49FE"/>
    <w:rsid w:val="0031641B"/>
    <w:rsid w:val="00322F5A"/>
    <w:rsid w:val="003A3974"/>
    <w:rsid w:val="003C489C"/>
    <w:rsid w:val="003D7AA6"/>
    <w:rsid w:val="003F4203"/>
    <w:rsid w:val="00480DAC"/>
    <w:rsid w:val="00490467"/>
    <w:rsid w:val="00495F0E"/>
    <w:rsid w:val="004A6ACD"/>
    <w:rsid w:val="004C720B"/>
    <w:rsid w:val="004E3644"/>
    <w:rsid w:val="005736A3"/>
    <w:rsid w:val="005C11CF"/>
    <w:rsid w:val="005E512F"/>
    <w:rsid w:val="005F278A"/>
    <w:rsid w:val="00603C6C"/>
    <w:rsid w:val="006123F9"/>
    <w:rsid w:val="00663538"/>
    <w:rsid w:val="006950FF"/>
    <w:rsid w:val="006B10C6"/>
    <w:rsid w:val="006E1E46"/>
    <w:rsid w:val="00723FC4"/>
    <w:rsid w:val="00725916"/>
    <w:rsid w:val="00733DE1"/>
    <w:rsid w:val="0074611F"/>
    <w:rsid w:val="00772EC4"/>
    <w:rsid w:val="007F1226"/>
    <w:rsid w:val="00862030"/>
    <w:rsid w:val="008E17FC"/>
    <w:rsid w:val="008E66E9"/>
    <w:rsid w:val="008F3CF5"/>
    <w:rsid w:val="00911600"/>
    <w:rsid w:val="00944B20"/>
    <w:rsid w:val="00987384"/>
    <w:rsid w:val="009E4848"/>
    <w:rsid w:val="00A324F3"/>
    <w:rsid w:val="00A93405"/>
    <w:rsid w:val="00B01353"/>
    <w:rsid w:val="00B127F8"/>
    <w:rsid w:val="00B12C1E"/>
    <w:rsid w:val="00B60B15"/>
    <w:rsid w:val="00BB0A32"/>
    <w:rsid w:val="00BD107F"/>
    <w:rsid w:val="00BF1657"/>
    <w:rsid w:val="00BF7D38"/>
    <w:rsid w:val="00C21334"/>
    <w:rsid w:val="00C22FC7"/>
    <w:rsid w:val="00C26BB3"/>
    <w:rsid w:val="00C35737"/>
    <w:rsid w:val="00C46EE6"/>
    <w:rsid w:val="00C559AC"/>
    <w:rsid w:val="00C76269"/>
    <w:rsid w:val="00C820F3"/>
    <w:rsid w:val="00C90DDD"/>
    <w:rsid w:val="00CD178A"/>
    <w:rsid w:val="00D7225C"/>
    <w:rsid w:val="00D9161F"/>
    <w:rsid w:val="00DA43BC"/>
    <w:rsid w:val="00DA762F"/>
    <w:rsid w:val="00DC1921"/>
    <w:rsid w:val="00DC3373"/>
    <w:rsid w:val="00E06AE0"/>
    <w:rsid w:val="00E841C0"/>
    <w:rsid w:val="00EC5E2F"/>
    <w:rsid w:val="00F63B2E"/>
    <w:rsid w:val="00F80CC2"/>
    <w:rsid w:val="00FA58E7"/>
    <w:rsid w:val="00FB559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2AE13E6"/>
  <w15:chartTrackingRefBased/>
  <w15:docId w15:val="{726F6ABF-7849-C641-9B80-167F7FA01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D107F"/>
    <w:pPr>
      <w:numPr>
        <w:numId w:val="1"/>
      </w:numPr>
    </w:pPr>
  </w:style>
  <w:style w:type="paragraph" w:styleId="ListParagraph">
    <w:name w:val="List Paragraph"/>
    <w:basedOn w:val="Normal"/>
    <w:uiPriority w:val="34"/>
    <w:qFormat/>
    <w:rsid w:val="00733D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9</Pages>
  <Words>1947</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42</cp:revision>
  <dcterms:created xsi:type="dcterms:W3CDTF">2023-03-24T08:36:00Z</dcterms:created>
  <dcterms:modified xsi:type="dcterms:W3CDTF">2023-03-25T16:24:00Z</dcterms:modified>
</cp:coreProperties>
</file>