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6E96" w14:textId="48457648" w:rsidR="002F49FE" w:rsidRPr="00600C2B" w:rsidRDefault="00D74E32" w:rsidP="00D74E32">
      <w:pPr>
        <w:jc w:val="center"/>
        <w:rPr>
          <w:b/>
          <w:bCs/>
          <w:color w:val="FF0000"/>
          <w:sz w:val="36"/>
          <w:szCs w:val="36"/>
          <w:lang w:val="en-US"/>
        </w:rPr>
      </w:pPr>
      <w:r w:rsidRPr="00600C2B">
        <w:rPr>
          <w:b/>
          <w:bCs/>
          <w:color w:val="FF0000"/>
          <w:sz w:val="36"/>
          <w:szCs w:val="36"/>
          <w:lang w:val="en-US"/>
        </w:rPr>
        <w:t>Directory Traversal</w:t>
      </w:r>
    </w:p>
    <w:p w14:paraId="2BD79242" w14:textId="0812A940" w:rsidR="00D74E32" w:rsidRPr="00D74E32" w:rsidRDefault="00D74E32" w:rsidP="00D74E32">
      <w:pPr>
        <w:jc w:val="center"/>
        <w:rPr>
          <w:b/>
          <w:bCs/>
          <w:sz w:val="36"/>
          <w:szCs w:val="36"/>
          <w:lang w:val="en-US"/>
        </w:rPr>
      </w:pPr>
    </w:p>
    <w:p w14:paraId="4EF3A35D" w14:textId="3D1F051F" w:rsidR="00D74E32" w:rsidRDefault="00D74E32" w:rsidP="00D74E32">
      <w:pPr>
        <w:rPr>
          <w:b/>
          <w:bCs/>
          <w:sz w:val="32"/>
          <w:szCs w:val="32"/>
          <w:lang w:val="en-US"/>
        </w:rPr>
      </w:pPr>
      <w:r>
        <w:rPr>
          <w:b/>
          <w:bCs/>
          <w:sz w:val="32"/>
          <w:szCs w:val="32"/>
          <w:lang w:val="en-US"/>
        </w:rPr>
        <w:t>Khái niệm:</w:t>
      </w:r>
    </w:p>
    <w:p w14:paraId="6A145AF7" w14:textId="77777777" w:rsidR="00CD66D1" w:rsidRDefault="00CD66D1" w:rsidP="00D74E32">
      <w:pPr>
        <w:rPr>
          <w:b/>
          <w:bCs/>
          <w:sz w:val="32"/>
          <w:szCs w:val="32"/>
          <w:lang w:val="en-US"/>
        </w:rPr>
      </w:pPr>
    </w:p>
    <w:p w14:paraId="3A2BDA5C" w14:textId="6F536296" w:rsidR="00D74E32" w:rsidRPr="00D74E32" w:rsidRDefault="00D74E32" w:rsidP="00D74E32">
      <w:pPr>
        <w:rPr>
          <w:sz w:val="28"/>
          <w:szCs w:val="28"/>
          <w:lang w:val="en-US"/>
        </w:rPr>
      </w:pPr>
      <w:r>
        <w:rPr>
          <w:sz w:val="28"/>
          <w:szCs w:val="28"/>
          <w:lang w:val="en-US"/>
        </w:rPr>
        <w:t>Truyền thư mục là 1 lỗ hổng web cho phép kẻ tấn công đọc tệp tin bất kì trên máy chủ đang chạy ứng dụng. Nó có thể bao gồm đoạn mã và dữ liệu, thông tin đăng nhập trên hệ thống phía sau, tệp tin nhạy cảm của hệ điều hành.</w:t>
      </w:r>
    </w:p>
    <w:p w14:paraId="14109D0B" w14:textId="6CFA14D8" w:rsidR="00D74E32" w:rsidRDefault="00D74E32" w:rsidP="00D74E32">
      <w:pPr>
        <w:rPr>
          <w:sz w:val="32"/>
          <w:szCs w:val="32"/>
          <w:lang w:val="en-US"/>
        </w:rPr>
      </w:pPr>
    </w:p>
    <w:p w14:paraId="50FE8227" w14:textId="29F2945E" w:rsidR="00D74E32" w:rsidRDefault="00D74E32" w:rsidP="00D74E32">
      <w:pPr>
        <w:rPr>
          <w:sz w:val="32"/>
          <w:szCs w:val="32"/>
          <w:lang w:val="en-US"/>
        </w:rPr>
      </w:pPr>
      <w:r>
        <w:rPr>
          <w:sz w:val="32"/>
          <w:szCs w:val="32"/>
          <w:lang w:val="en-US"/>
        </w:rPr>
        <w:t xml:space="preserve">Trong 1 vài trường hợp, kẻ tấn công có thể viết tệp tin bất kì trên máy chủ, cho phép nó điều chỉnh dữ liệu </w:t>
      </w:r>
      <w:r w:rsidR="00CD66D1">
        <w:rPr>
          <w:sz w:val="32"/>
          <w:szCs w:val="32"/>
          <w:lang w:val="en-US"/>
        </w:rPr>
        <w:t>ứng dụng và hành vi, toàn quyền kiểm soát máy chủ.</w:t>
      </w:r>
    </w:p>
    <w:p w14:paraId="5A329D6F" w14:textId="62CE8982" w:rsidR="00CD66D1" w:rsidRDefault="00CD66D1" w:rsidP="00D74E32">
      <w:pPr>
        <w:rPr>
          <w:sz w:val="32"/>
          <w:szCs w:val="32"/>
          <w:lang w:val="en-US"/>
        </w:rPr>
      </w:pPr>
    </w:p>
    <w:p w14:paraId="287E266E" w14:textId="4481F763" w:rsidR="00CD66D1" w:rsidRDefault="00CD66D1" w:rsidP="00D74E32">
      <w:pPr>
        <w:rPr>
          <w:b/>
          <w:bCs/>
          <w:sz w:val="32"/>
          <w:szCs w:val="32"/>
          <w:lang w:val="en-US"/>
        </w:rPr>
      </w:pPr>
      <w:r w:rsidRPr="00CD66D1">
        <w:rPr>
          <w:b/>
          <w:bCs/>
          <w:sz w:val="32"/>
          <w:szCs w:val="32"/>
          <w:lang w:val="en-US"/>
        </w:rPr>
        <w:t>Đọc tệp tin bất kì qua truyền thư mục</w:t>
      </w:r>
      <w:r>
        <w:rPr>
          <w:b/>
          <w:bCs/>
          <w:sz w:val="32"/>
          <w:szCs w:val="32"/>
          <w:lang w:val="en-US"/>
        </w:rPr>
        <w:t>:</w:t>
      </w:r>
    </w:p>
    <w:p w14:paraId="48FC603D" w14:textId="1504E4BF" w:rsidR="00CD66D1" w:rsidRDefault="00CD66D1" w:rsidP="00D74E32">
      <w:pPr>
        <w:rPr>
          <w:b/>
          <w:bCs/>
          <w:sz w:val="32"/>
          <w:szCs w:val="32"/>
          <w:lang w:val="en-US"/>
        </w:rPr>
      </w:pPr>
    </w:p>
    <w:p w14:paraId="77C82C08" w14:textId="5F794B7D" w:rsidR="00CD66D1" w:rsidRDefault="00CD66D1" w:rsidP="00D74E32">
      <w:pPr>
        <w:rPr>
          <w:sz w:val="28"/>
          <w:szCs w:val="28"/>
          <w:lang w:val="en-US"/>
        </w:rPr>
      </w:pPr>
      <w:r>
        <w:rPr>
          <w:sz w:val="28"/>
          <w:szCs w:val="28"/>
          <w:lang w:val="en-US"/>
        </w:rPr>
        <w:t>Xem xét một ứng dụng web hiển thị hình ảnh sản phẩm. Những hình ảnh này được tải qua HTML như sau:</w:t>
      </w:r>
    </w:p>
    <w:p w14:paraId="4B51DF0A" w14:textId="1EE65A4D" w:rsidR="00CD66D1" w:rsidRDefault="00CD66D1" w:rsidP="00D74E32">
      <w:pPr>
        <w:rPr>
          <w:sz w:val="28"/>
          <w:szCs w:val="28"/>
          <w:lang w:val="en-US"/>
        </w:rPr>
      </w:pPr>
    </w:p>
    <w:p w14:paraId="182519F2" w14:textId="059AB936" w:rsidR="00B92E04" w:rsidRPr="00600C2B" w:rsidRDefault="00B92E04" w:rsidP="00B92E04">
      <w:pPr>
        <w:rPr>
          <w:color w:val="8EAADB" w:themeColor="accent1" w:themeTint="99"/>
          <w:sz w:val="28"/>
          <w:szCs w:val="28"/>
          <w:lang w:val="en-US"/>
        </w:rPr>
      </w:pPr>
      <w:r w:rsidRPr="00B92E04">
        <w:rPr>
          <w:color w:val="8EAADB" w:themeColor="accent1" w:themeTint="99"/>
          <w:sz w:val="28"/>
          <w:szCs w:val="28"/>
          <w:lang w:val="en-US"/>
        </w:rPr>
        <w:t>&lt;img src="/loadImage?filename=218.png"&gt;</w:t>
      </w:r>
    </w:p>
    <w:p w14:paraId="1BC0027E" w14:textId="302C6641" w:rsidR="00B92E04" w:rsidRDefault="00B92E04" w:rsidP="00B92E04">
      <w:pPr>
        <w:rPr>
          <w:sz w:val="28"/>
          <w:szCs w:val="28"/>
          <w:lang w:val="en-US"/>
        </w:rPr>
      </w:pPr>
    </w:p>
    <w:p w14:paraId="325B9438" w14:textId="74DF10F2" w:rsidR="00B92E04" w:rsidRDefault="004570B8" w:rsidP="00B92E04">
      <w:pPr>
        <w:rPr>
          <w:sz w:val="28"/>
          <w:szCs w:val="28"/>
          <w:lang w:val="en-US"/>
        </w:rPr>
      </w:pPr>
      <w:r>
        <w:rPr>
          <w:sz w:val="28"/>
          <w:szCs w:val="28"/>
          <w:lang w:val="en-US"/>
        </w:rPr>
        <w:t>Trên url, hàm loadImage sẽ truyền tham số filename=218.png</w:t>
      </w:r>
      <w:r w:rsidRPr="004570B8">
        <w:rPr>
          <w:sz w:val="28"/>
          <w:szCs w:val="28"/>
          <w:lang w:val="en-US"/>
        </w:rPr>
        <w:sym w:font="Wingdings" w:char="F0E0"/>
      </w:r>
      <w:r>
        <w:rPr>
          <w:sz w:val="28"/>
          <w:szCs w:val="28"/>
          <w:lang w:val="en-US"/>
        </w:rPr>
        <w:t xml:space="preserve">hình ảnh được lưu ở thư mục /var/www/images </w:t>
      </w:r>
      <w:r w:rsidRPr="004570B8">
        <w:rPr>
          <w:sz w:val="28"/>
          <w:szCs w:val="28"/>
          <w:lang w:val="en-US"/>
        </w:rPr>
        <w:sym w:font="Wingdings" w:char="F0E0"/>
      </w:r>
      <w:r>
        <w:rPr>
          <w:sz w:val="28"/>
          <w:szCs w:val="28"/>
          <w:lang w:val="en-US"/>
        </w:rPr>
        <w:t>Ứng dụng sẽ dùng hệ thống api để truy suất đến thư mục đó và lấy hình ảnh.</w:t>
      </w:r>
    </w:p>
    <w:p w14:paraId="2C9A038F" w14:textId="2B87514D" w:rsidR="004570B8" w:rsidRDefault="004570B8" w:rsidP="00B92E04">
      <w:pPr>
        <w:rPr>
          <w:sz w:val="28"/>
          <w:szCs w:val="28"/>
          <w:lang w:val="en-US"/>
        </w:rPr>
      </w:pPr>
    </w:p>
    <w:p w14:paraId="0146D456" w14:textId="7612AC26" w:rsidR="004570B8" w:rsidRPr="00B92E04" w:rsidRDefault="004570B8" w:rsidP="00B92E04">
      <w:pPr>
        <w:rPr>
          <w:rFonts w:ascii="Times New Roman" w:eastAsia="Times New Roman" w:hAnsi="Times New Roman" w:cs="Times New Roman"/>
          <w:color w:val="8EAADB" w:themeColor="accent1" w:themeTint="99"/>
        </w:rPr>
      </w:pPr>
      <w:r w:rsidRPr="00600C2B">
        <w:rPr>
          <w:color w:val="8EAADB" w:themeColor="accent1" w:themeTint="99"/>
          <w:sz w:val="28"/>
          <w:szCs w:val="28"/>
          <w:lang w:val="en-US"/>
        </w:rPr>
        <w:t>/var/www/images/218.png</w:t>
      </w:r>
    </w:p>
    <w:p w14:paraId="06230362" w14:textId="626128A3" w:rsidR="00CD66D1" w:rsidRDefault="00CD66D1" w:rsidP="00D74E32">
      <w:pPr>
        <w:rPr>
          <w:sz w:val="28"/>
          <w:szCs w:val="28"/>
          <w:lang w:val="en-US"/>
        </w:rPr>
      </w:pPr>
    </w:p>
    <w:p w14:paraId="4460D93F" w14:textId="226C9B86" w:rsidR="00B92E04" w:rsidRDefault="00B92E04" w:rsidP="00D74E32">
      <w:pPr>
        <w:rPr>
          <w:sz w:val="28"/>
          <w:szCs w:val="28"/>
          <w:lang w:val="en-US"/>
        </w:rPr>
      </w:pPr>
      <w:r>
        <w:rPr>
          <w:sz w:val="28"/>
          <w:szCs w:val="28"/>
          <w:lang w:val="en-US"/>
        </w:rPr>
        <w:t>Nếu ứng dụng không phòng thủ truyền thư mục, kẻ tấn công có thể yêu cầu url sau để truy cập tệp tin bất kì từ hệ thống máy chủ:</w:t>
      </w:r>
    </w:p>
    <w:p w14:paraId="3B973294" w14:textId="327C3BDF" w:rsidR="00B92E04" w:rsidRDefault="00B92E04" w:rsidP="00D74E32">
      <w:pPr>
        <w:rPr>
          <w:sz w:val="28"/>
          <w:szCs w:val="28"/>
          <w:lang w:val="en-US"/>
        </w:rPr>
      </w:pPr>
    </w:p>
    <w:p w14:paraId="1D529E97" w14:textId="63C2CF6B" w:rsidR="00B92E04" w:rsidRPr="00600C2B" w:rsidRDefault="00B92E04" w:rsidP="00B92E04">
      <w:pPr>
        <w:rPr>
          <w:color w:val="8EAADB" w:themeColor="accent1" w:themeTint="99"/>
          <w:sz w:val="28"/>
          <w:szCs w:val="28"/>
          <w:lang w:val="en-US"/>
        </w:rPr>
      </w:pPr>
      <w:r w:rsidRPr="00B92E04">
        <w:rPr>
          <w:color w:val="8EAADB" w:themeColor="accent1" w:themeTint="99"/>
          <w:sz w:val="28"/>
          <w:szCs w:val="28"/>
          <w:lang w:val="en-US"/>
        </w:rPr>
        <w:t>https://insecure-website.com/loadImage?filename=../../../etc/passwd</w:t>
      </w:r>
    </w:p>
    <w:p w14:paraId="439C2825" w14:textId="58BCD8F9" w:rsidR="00034161" w:rsidRDefault="00034161" w:rsidP="00B92E04">
      <w:pPr>
        <w:rPr>
          <w:sz w:val="28"/>
          <w:szCs w:val="28"/>
          <w:lang w:val="en-US"/>
        </w:rPr>
      </w:pPr>
    </w:p>
    <w:p w14:paraId="5FDCB7E0" w14:textId="365D24E1" w:rsidR="00034161" w:rsidRDefault="00034161" w:rsidP="00B92E04">
      <w:pPr>
        <w:rPr>
          <w:sz w:val="28"/>
          <w:szCs w:val="28"/>
          <w:lang w:val="en-US"/>
        </w:rPr>
      </w:pPr>
      <w:r>
        <w:rPr>
          <w:sz w:val="28"/>
          <w:szCs w:val="28"/>
          <w:lang w:val="en-US"/>
        </w:rPr>
        <w:t>Điều này sẽ làm cho ứng đụng truy suất đến thư mục:</w:t>
      </w:r>
    </w:p>
    <w:p w14:paraId="2E5CAB46" w14:textId="3423669C" w:rsidR="00034161" w:rsidRDefault="00034161" w:rsidP="00B92E04">
      <w:pPr>
        <w:rPr>
          <w:sz w:val="28"/>
          <w:szCs w:val="28"/>
          <w:lang w:val="en-US"/>
        </w:rPr>
      </w:pPr>
    </w:p>
    <w:p w14:paraId="387CFBA6" w14:textId="44B6A92B" w:rsidR="00034161" w:rsidRPr="00600C2B" w:rsidRDefault="00034161" w:rsidP="00034161">
      <w:pPr>
        <w:rPr>
          <w:color w:val="8EAADB" w:themeColor="accent1" w:themeTint="99"/>
          <w:sz w:val="28"/>
          <w:szCs w:val="28"/>
          <w:lang w:val="en-US"/>
        </w:rPr>
      </w:pPr>
      <w:r w:rsidRPr="00034161">
        <w:rPr>
          <w:color w:val="8EAADB" w:themeColor="accent1" w:themeTint="99"/>
          <w:sz w:val="28"/>
          <w:szCs w:val="28"/>
          <w:lang w:val="en-US"/>
        </w:rPr>
        <w:t>/var/www/images/../../../etc/passwd</w:t>
      </w:r>
    </w:p>
    <w:p w14:paraId="2E849CD5" w14:textId="3081526C" w:rsidR="00034161" w:rsidRDefault="00034161" w:rsidP="00034161">
      <w:pPr>
        <w:rPr>
          <w:sz w:val="28"/>
          <w:szCs w:val="28"/>
          <w:lang w:val="en-US"/>
        </w:rPr>
      </w:pPr>
    </w:p>
    <w:p w14:paraId="093D61EF" w14:textId="77777777" w:rsidR="00034161" w:rsidRDefault="00034161" w:rsidP="00034161">
      <w:pPr>
        <w:rPr>
          <w:sz w:val="28"/>
          <w:szCs w:val="28"/>
          <w:lang w:val="en-US"/>
        </w:rPr>
      </w:pPr>
      <w:r>
        <w:rPr>
          <w:sz w:val="28"/>
          <w:szCs w:val="28"/>
          <w:lang w:val="en-US"/>
        </w:rPr>
        <w:t xml:space="preserve">Nhưng mà thư mục images làm gì có file /etc/passwd. Chuỗi ../ giúp trả về thư mục cha. </w:t>
      </w:r>
    </w:p>
    <w:p w14:paraId="6C43D82B" w14:textId="12E2B29E" w:rsidR="00034161" w:rsidRDefault="00034161" w:rsidP="00034161">
      <w:pPr>
        <w:rPr>
          <w:sz w:val="28"/>
          <w:szCs w:val="28"/>
          <w:lang w:val="en-US"/>
        </w:rPr>
      </w:pPr>
      <w:r>
        <w:rPr>
          <w:sz w:val="28"/>
          <w:szCs w:val="28"/>
          <w:lang w:val="en-US"/>
        </w:rPr>
        <w:lastRenderedPageBreak/>
        <w:t xml:space="preserve">images/../ </w:t>
      </w:r>
      <w:r w:rsidRPr="00034161">
        <w:rPr>
          <w:sz w:val="28"/>
          <w:szCs w:val="28"/>
          <w:lang w:val="en-US"/>
        </w:rPr>
        <w:sym w:font="Wingdings" w:char="F0E0"/>
      </w:r>
      <w:r>
        <w:rPr>
          <w:sz w:val="28"/>
          <w:szCs w:val="28"/>
          <w:lang w:val="en-US"/>
        </w:rPr>
        <w:t xml:space="preserve"> thư mục cha của images là www.</w:t>
      </w:r>
    </w:p>
    <w:p w14:paraId="1DEB11FF" w14:textId="25B4F6FC" w:rsidR="00034161" w:rsidRDefault="00034161" w:rsidP="00034161">
      <w:pPr>
        <w:rPr>
          <w:sz w:val="28"/>
          <w:szCs w:val="28"/>
          <w:lang w:val="en-US"/>
        </w:rPr>
      </w:pPr>
      <w:r>
        <w:rPr>
          <w:sz w:val="28"/>
          <w:szCs w:val="28"/>
          <w:lang w:val="en-US"/>
        </w:rPr>
        <w:t>www../</w:t>
      </w:r>
      <w:r w:rsidRPr="00034161">
        <w:rPr>
          <w:sz w:val="28"/>
          <w:szCs w:val="28"/>
          <w:lang w:val="en-US"/>
        </w:rPr>
        <w:sym w:font="Wingdings" w:char="F0E0"/>
      </w:r>
      <w:r>
        <w:rPr>
          <w:sz w:val="28"/>
          <w:szCs w:val="28"/>
          <w:lang w:val="en-US"/>
        </w:rPr>
        <w:t xml:space="preserve"> thư mục cha của www là var</w:t>
      </w:r>
    </w:p>
    <w:p w14:paraId="2A73F744" w14:textId="068EF589" w:rsidR="00034161" w:rsidRDefault="00600C2B" w:rsidP="00034161">
      <w:pPr>
        <w:rPr>
          <w:sz w:val="28"/>
          <w:szCs w:val="28"/>
          <w:lang w:val="en-US"/>
        </w:rPr>
      </w:pPr>
      <w:r>
        <w:rPr>
          <w:sz w:val="28"/>
          <w:szCs w:val="28"/>
          <w:lang w:val="en-US"/>
        </w:rPr>
        <w:t>var</w:t>
      </w:r>
      <w:r w:rsidR="00034161">
        <w:rPr>
          <w:sz w:val="28"/>
          <w:szCs w:val="28"/>
          <w:lang w:val="en-US"/>
        </w:rPr>
        <w:t>../</w:t>
      </w:r>
      <w:r w:rsidRPr="00600C2B">
        <w:rPr>
          <w:sz w:val="28"/>
          <w:szCs w:val="28"/>
          <w:lang w:val="en-US"/>
        </w:rPr>
        <w:sym w:font="Wingdings" w:char="F0E0"/>
      </w:r>
      <w:r>
        <w:rPr>
          <w:sz w:val="28"/>
          <w:szCs w:val="28"/>
          <w:lang w:val="en-US"/>
        </w:rPr>
        <w:t>trả về thư mục gốc (root)</w:t>
      </w:r>
    </w:p>
    <w:p w14:paraId="356E4098" w14:textId="77777777" w:rsidR="00600C2B" w:rsidRDefault="00600C2B" w:rsidP="00034161">
      <w:pPr>
        <w:rPr>
          <w:sz w:val="28"/>
          <w:szCs w:val="28"/>
          <w:lang w:val="en-US"/>
        </w:rPr>
      </w:pPr>
    </w:p>
    <w:p w14:paraId="66EDA52A" w14:textId="61B0C70E" w:rsidR="00600C2B" w:rsidRDefault="00600C2B" w:rsidP="00034161">
      <w:pPr>
        <w:rPr>
          <w:color w:val="000000" w:themeColor="text1"/>
          <w:sz w:val="28"/>
          <w:szCs w:val="28"/>
          <w:lang w:val="en-US"/>
        </w:rPr>
      </w:pPr>
      <w:r w:rsidRPr="00600C2B">
        <w:rPr>
          <w:b/>
          <w:bCs/>
          <w:color w:val="FF0000"/>
          <w:sz w:val="32"/>
          <w:szCs w:val="32"/>
          <w:lang w:val="en-US"/>
        </w:rPr>
        <w:t>=&gt; /etc/passwd</w:t>
      </w:r>
    </w:p>
    <w:p w14:paraId="55D15AFF" w14:textId="5B9CCC97" w:rsidR="00600C2B" w:rsidRDefault="00600C2B" w:rsidP="00034161">
      <w:pPr>
        <w:rPr>
          <w:color w:val="000000" w:themeColor="text1"/>
          <w:sz w:val="28"/>
          <w:szCs w:val="28"/>
          <w:lang w:val="en-US"/>
        </w:rPr>
      </w:pPr>
    </w:p>
    <w:p w14:paraId="2961A289" w14:textId="527156FC" w:rsidR="00600C2B" w:rsidRDefault="00600C2B" w:rsidP="00034161">
      <w:pPr>
        <w:rPr>
          <w:color w:val="000000" w:themeColor="text1"/>
          <w:sz w:val="28"/>
          <w:szCs w:val="28"/>
          <w:lang w:val="en-US"/>
        </w:rPr>
      </w:pPr>
      <w:r>
        <w:rPr>
          <w:color w:val="000000" w:themeColor="text1"/>
          <w:sz w:val="28"/>
          <w:szCs w:val="28"/>
          <w:lang w:val="en-US"/>
        </w:rPr>
        <w:t>Trong hệ điều hành Unix, file /etc/passwd là tệp tin chứa thông tin người dùng đăng kí trên máy chủ.</w:t>
      </w:r>
    </w:p>
    <w:p w14:paraId="6122DA7C" w14:textId="1124B831" w:rsidR="00600C2B" w:rsidRDefault="00600C2B" w:rsidP="00034161">
      <w:pPr>
        <w:rPr>
          <w:color w:val="000000" w:themeColor="text1"/>
          <w:sz w:val="28"/>
          <w:szCs w:val="28"/>
          <w:lang w:val="en-US"/>
        </w:rPr>
      </w:pPr>
    </w:p>
    <w:p w14:paraId="48BAEDEB" w14:textId="5D1E7474" w:rsidR="00600C2B" w:rsidRDefault="00600C2B" w:rsidP="00034161">
      <w:pPr>
        <w:rPr>
          <w:color w:val="000000" w:themeColor="text1"/>
          <w:sz w:val="28"/>
          <w:szCs w:val="28"/>
          <w:lang w:val="en-US"/>
        </w:rPr>
      </w:pPr>
      <w:r>
        <w:rPr>
          <w:color w:val="000000" w:themeColor="text1"/>
          <w:sz w:val="28"/>
          <w:szCs w:val="28"/>
          <w:lang w:val="en-US"/>
        </w:rPr>
        <w:t>Trong Windows, ../ hay ..\ đều giống nhau và cuộc tấn công tương tự để truy cập tệp tin của hệ điều hành là:</w:t>
      </w:r>
    </w:p>
    <w:p w14:paraId="746679AD" w14:textId="1A56E580" w:rsidR="00600C2B" w:rsidRDefault="00600C2B" w:rsidP="00034161">
      <w:pPr>
        <w:rPr>
          <w:color w:val="000000" w:themeColor="text1"/>
          <w:sz w:val="28"/>
          <w:szCs w:val="28"/>
          <w:lang w:val="en-US"/>
        </w:rPr>
      </w:pPr>
    </w:p>
    <w:p w14:paraId="66388E16" w14:textId="77777777" w:rsidR="00600C2B" w:rsidRPr="00600C2B" w:rsidRDefault="00600C2B" w:rsidP="00600C2B">
      <w:pPr>
        <w:rPr>
          <w:rFonts w:ascii="Times New Roman" w:eastAsia="Times New Roman" w:hAnsi="Times New Roman" w:cs="Times New Roman"/>
        </w:rPr>
      </w:pPr>
      <w:r w:rsidRPr="00600C2B">
        <w:rPr>
          <w:color w:val="000000" w:themeColor="text1"/>
          <w:sz w:val="28"/>
          <w:szCs w:val="28"/>
          <w:lang w:val="en-US"/>
        </w:rPr>
        <w:t>https://insecure-website.com/loadImage?filename=..\..\..\windows\win.ini</w:t>
      </w:r>
    </w:p>
    <w:p w14:paraId="12AF1886" w14:textId="77777777" w:rsidR="00600C2B" w:rsidRPr="00600C2B" w:rsidRDefault="00600C2B" w:rsidP="00034161">
      <w:pPr>
        <w:rPr>
          <w:color w:val="000000" w:themeColor="text1"/>
          <w:sz w:val="28"/>
          <w:szCs w:val="28"/>
          <w:lang w:val="en-US"/>
        </w:rPr>
      </w:pPr>
    </w:p>
    <w:p w14:paraId="7215CD2D" w14:textId="496D2E55" w:rsidR="00034161" w:rsidRDefault="00034161" w:rsidP="00034161">
      <w:pPr>
        <w:rPr>
          <w:sz w:val="28"/>
          <w:szCs w:val="28"/>
          <w:lang w:val="en-US"/>
        </w:rPr>
      </w:pPr>
    </w:p>
    <w:p w14:paraId="7C975DCC" w14:textId="0CD41157" w:rsidR="00034161" w:rsidRDefault="00A504BD" w:rsidP="00034161">
      <w:pPr>
        <w:rPr>
          <w:b/>
          <w:bCs/>
          <w:sz w:val="32"/>
          <w:szCs w:val="32"/>
          <w:lang w:val="en-US"/>
        </w:rPr>
      </w:pPr>
      <w:r w:rsidRPr="00A504BD">
        <w:rPr>
          <w:b/>
          <w:bCs/>
          <w:sz w:val="32"/>
          <w:szCs w:val="32"/>
          <w:lang w:val="en-US"/>
        </w:rPr>
        <w:t>Những khó khăn khi khai thác lỗ hổng truyền tệp tin</w:t>
      </w:r>
      <w:r>
        <w:rPr>
          <w:b/>
          <w:bCs/>
          <w:sz w:val="32"/>
          <w:szCs w:val="32"/>
          <w:lang w:val="en-US"/>
        </w:rPr>
        <w:t>:</w:t>
      </w:r>
    </w:p>
    <w:p w14:paraId="3EA9F4DF" w14:textId="1923E6AE" w:rsidR="00A504BD" w:rsidRDefault="00A504BD" w:rsidP="00034161">
      <w:pPr>
        <w:rPr>
          <w:b/>
          <w:bCs/>
          <w:sz w:val="32"/>
          <w:szCs w:val="32"/>
          <w:lang w:val="en-US"/>
        </w:rPr>
      </w:pPr>
    </w:p>
    <w:p w14:paraId="1155689F" w14:textId="2EF51932" w:rsidR="00A504BD" w:rsidRDefault="00A504BD" w:rsidP="00034161">
      <w:pPr>
        <w:rPr>
          <w:sz w:val="28"/>
          <w:szCs w:val="28"/>
          <w:lang w:val="en-US"/>
        </w:rPr>
      </w:pPr>
      <w:r>
        <w:rPr>
          <w:sz w:val="28"/>
          <w:szCs w:val="28"/>
          <w:lang w:val="en-US"/>
        </w:rPr>
        <w:t>Nếu một ứng dụng bỏ qua hoặc chặn những chuỗi truyền file, vẫn có thể vượt qua được lớp phòng thủ nhờ những cách sau:</w:t>
      </w:r>
    </w:p>
    <w:p w14:paraId="0BD45913" w14:textId="6C69F36F" w:rsidR="00A504BD" w:rsidRDefault="00A504BD" w:rsidP="00034161">
      <w:pPr>
        <w:rPr>
          <w:sz w:val="28"/>
          <w:szCs w:val="28"/>
          <w:lang w:val="en-US"/>
        </w:rPr>
      </w:pPr>
    </w:p>
    <w:p w14:paraId="4D2441C4" w14:textId="39A57581" w:rsidR="00034161" w:rsidRPr="009069C6" w:rsidRDefault="0096589A" w:rsidP="009069C6">
      <w:pPr>
        <w:pStyle w:val="ListParagraph"/>
        <w:numPr>
          <w:ilvl w:val="0"/>
          <w:numId w:val="5"/>
        </w:numPr>
        <w:rPr>
          <w:color w:val="000000" w:themeColor="text1"/>
          <w:sz w:val="28"/>
          <w:szCs w:val="28"/>
          <w:lang w:val="en-US"/>
        </w:rPr>
      </w:pPr>
      <w:r w:rsidRPr="009069C6">
        <w:rPr>
          <w:sz w:val="28"/>
          <w:szCs w:val="28"/>
          <w:lang w:val="en-US"/>
        </w:rPr>
        <w:t>Dùng đ</w:t>
      </w:r>
      <w:r w:rsidR="00A504BD" w:rsidRPr="009069C6">
        <w:rPr>
          <w:sz w:val="28"/>
          <w:szCs w:val="28"/>
          <w:lang w:val="en-US"/>
        </w:rPr>
        <w:t xml:space="preserve">ường dẫn tuyệt đối từ hệ thống root như </w:t>
      </w:r>
      <w:r w:rsidR="00A504BD" w:rsidRPr="009069C6">
        <w:rPr>
          <w:color w:val="8EAADB" w:themeColor="accent1" w:themeTint="99"/>
          <w:sz w:val="28"/>
          <w:szCs w:val="28"/>
          <w:lang w:val="en-US"/>
        </w:rPr>
        <w:t>filename=/etc/passwd</w:t>
      </w:r>
      <w:r w:rsidR="000A75BE" w:rsidRPr="009069C6">
        <w:rPr>
          <w:color w:val="8EAADB" w:themeColor="accent1" w:themeTint="99"/>
          <w:sz w:val="28"/>
          <w:szCs w:val="28"/>
          <w:lang w:val="en-US"/>
        </w:rPr>
        <w:t xml:space="preserve"> </w:t>
      </w:r>
      <w:r w:rsidR="000A75BE" w:rsidRPr="009069C6">
        <w:rPr>
          <w:sz w:val="28"/>
          <w:szCs w:val="28"/>
          <w:lang w:val="en-US"/>
        </w:rPr>
        <w:t>vì một số ứng dụng xử lí tệp tin như tương đối.</w:t>
      </w:r>
    </w:p>
    <w:p w14:paraId="243BD7BF" w14:textId="26D06E50" w:rsidR="000A75BE" w:rsidRDefault="000A75BE" w:rsidP="00B92E04">
      <w:pPr>
        <w:rPr>
          <w:sz w:val="28"/>
          <w:szCs w:val="28"/>
          <w:lang w:val="en-US"/>
        </w:rPr>
      </w:pPr>
    </w:p>
    <w:p w14:paraId="2524C82F" w14:textId="745866B1" w:rsidR="000A75BE" w:rsidRPr="009069C6" w:rsidRDefault="0096589A" w:rsidP="009069C6">
      <w:pPr>
        <w:pStyle w:val="ListParagraph"/>
        <w:numPr>
          <w:ilvl w:val="0"/>
          <w:numId w:val="5"/>
        </w:numPr>
        <w:rPr>
          <w:sz w:val="28"/>
          <w:szCs w:val="28"/>
          <w:lang w:val="en-US"/>
        </w:rPr>
      </w:pPr>
      <w:r w:rsidRPr="009069C6">
        <w:rPr>
          <w:sz w:val="28"/>
          <w:szCs w:val="28"/>
          <w:lang w:val="en-US"/>
        </w:rPr>
        <w:t>Dùng chuỗi lồng như ….// hay ….\/, sẽ trả về chuỗi gốc khi bị ứng dụng bỏ qua.</w:t>
      </w:r>
    </w:p>
    <w:p w14:paraId="7E689639" w14:textId="0D5807B7" w:rsidR="0096589A" w:rsidRDefault="0096589A" w:rsidP="00B92E04">
      <w:pPr>
        <w:rPr>
          <w:sz w:val="28"/>
          <w:szCs w:val="28"/>
          <w:lang w:val="en-US"/>
        </w:rPr>
      </w:pPr>
    </w:p>
    <w:p w14:paraId="49F1C9A6" w14:textId="56C3D520" w:rsidR="00A71601" w:rsidRPr="009069C6" w:rsidRDefault="00A71601" w:rsidP="009069C6">
      <w:pPr>
        <w:pStyle w:val="ListParagraph"/>
        <w:numPr>
          <w:ilvl w:val="0"/>
          <w:numId w:val="4"/>
        </w:numPr>
        <w:rPr>
          <w:rFonts w:ascii="Times New Roman" w:eastAsia="Times New Roman" w:hAnsi="Times New Roman" w:cs="Times New Roman"/>
          <w:color w:val="8EAADB" w:themeColor="accent1" w:themeTint="99"/>
        </w:rPr>
      </w:pPr>
      <w:r w:rsidRPr="009069C6">
        <w:rPr>
          <w:sz w:val="28"/>
          <w:szCs w:val="28"/>
          <w:lang w:val="en-US"/>
        </w:rPr>
        <w:t xml:space="preserve">Nếu ứng dụng chặn chuỗi ../,  mã hóa URL hoặc double URL như </w:t>
      </w:r>
      <w:r w:rsidRPr="009069C6">
        <w:rPr>
          <w:color w:val="8EAADB" w:themeColor="accent1" w:themeTint="99"/>
          <w:sz w:val="28"/>
          <w:szCs w:val="28"/>
          <w:lang w:val="en-US"/>
        </w:rPr>
        <w:t>%2e%2e%2f</w:t>
      </w:r>
      <w:r w:rsidR="009069C6">
        <w:rPr>
          <w:color w:val="8EAADB" w:themeColor="accent1" w:themeTint="99"/>
          <w:sz w:val="28"/>
          <w:szCs w:val="28"/>
          <w:lang w:val="en-US"/>
        </w:rPr>
        <w:t xml:space="preserve"> </w:t>
      </w:r>
      <w:r w:rsidRPr="009069C6">
        <w:rPr>
          <w:sz w:val="28"/>
          <w:szCs w:val="28"/>
          <w:lang w:val="en-US"/>
        </w:rPr>
        <w:t xml:space="preserve">hay </w:t>
      </w:r>
      <w:r w:rsidRPr="009069C6">
        <w:rPr>
          <w:color w:val="8EAADB" w:themeColor="accent1" w:themeTint="99"/>
          <w:sz w:val="28"/>
          <w:szCs w:val="28"/>
          <w:lang w:val="en-US"/>
        </w:rPr>
        <w:t>%252e%252e%252f</w:t>
      </w:r>
    </w:p>
    <w:p w14:paraId="0BE0B324" w14:textId="464517FC" w:rsidR="00A71601" w:rsidRDefault="00A71601" w:rsidP="00A71601">
      <w:pPr>
        <w:rPr>
          <w:color w:val="8EAADB" w:themeColor="accent1" w:themeTint="99"/>
          <w:sz w:val="28"/>
          <w:szCs w:val="28"/>
          <w:lang w:val="en-US"/>
        </w:rPr>
      </w:pPr>
    </w:p>
    <w:p w14:paraId="63B60951" w14:textId="17C8C1C2" w:rsidR="00A71601" w:rsidRPr="009069C6" w:rsidRDefault="00A71601" w:rsidP="009069C6">
      <w:pPr>
        <w:pStyle w:val="ListParagraph"/>
        <w:numPr>
          <w:ilvl w:val="0"/>
          <w:numId w:val="3"/>
        </w:numPr>
        <w:rPr>
          <w:color w:val="000000" w:themeColor="text1"/>
          <w:sz w:val="28"/>
          <w:szCs w:val="28"/>
          <w:lang w:val="en-US"/>
        </w:rPr>
      </w:pPr>
      <w:r w:rsidRPr="009069C6">
        <w:rPr>
          <w:color w:val="000000" w:themeColor="text1"/>
          <w:sz w:val="28"/>
          <w:szCs w:val="28"/>
          <w:lang w:val="en-US"/>
        </w:rPr>
        <w:t>Thêm thư mục cơ sở như /var/www/images</w:t>
      </w:r>
      <w:r w:rsidR="003D6D90" w:rsidRPr="009069C6">
        <w:rPr>
          <w:color w:val="000000" w:themeColor="text1"/>
          <w:sz w:val="28"/>
          <w:szCs w:val="28"/>
          <w:lang w:val="en-US"/>
        </w:rPr>
        <w:t xml:space="preserve"> nếu ứng dụng yêu cầu truyền đầy đủ đường dẫn file.</w:t>
      </w:r>
    </w:p>
    <w:p w14:paraId="0BBDF025" w14:textId="10B2658E" w:rsidR="00AA6E9F" w:rsidRDefault="00AA6E9F" w:rsidP="00A71601">
      <w:pPr>
        <w:rPr>
          <w:color w:val="000000" w:themeColor="text1"/>
          <w:sz w:val="28"/>
          <w:szCs w:val="28"/>
          <w:lang w:val="en-US"/>
        </w:rPr>
      </w:pPr>
    </w:p>
    <w:p w14:paraId="3AA65C4C" w14:textId="77777777" w:rsidR="00AA6E9F" w:rsidRPr="00AA6E9F" w:rsidRDefault="00AA6E9F" w:rsidP="00AA6E9F">
      <w:pPr>
        <w:rPr>
          <w:color w:val="000000" w:themeColor="text1"/>
          <w:sz w:val="28"/>
          <w:szCs w:val="28"/>
          <w:lang w:val="en-US"/>
        </w:rPr>
      </w:pPr>
      <w:r w:rsidRPr="00AA6E9F">
        <w:rPr>
          <w:color w:val="8EAADB" w:themeColor="accent1" w:themeTint="99"/>
          <w:sz w:val="28"/>
          <w:szCs w:val="28"/>
          <w:lang w:val="en-US"/>
        </w:rPr>
        <w:t>filename=/var/www/images/../../../etc/passwd</w:t>
      </w:r>
    </w:p>
    <w:p w14:paraId="26EEAF36" w14:textId="77777777" w:rsidR="00AA6E9F" w:rsidRDefault="00AA6E9F" w:rsidP="00A71601">
      <w:pPr>
        <w:rPr>
          <w:color w:val="000000" w:themeColor="text1"/>
          <w:sz w:val="28"/>
          <w:szCs w:val="28"/>
          <w:lang w:val="en-US"/>
        </w:rPr>
      </w:pPr>
    </w:p>
    <w:p w14:paraId="2DCF6583" w14:textId="1B99B939" w:rsidR="003D6D90" w:rsidRDefault="003D6D90" w:rsidP="00A71601">
      <w:pPr>
        <w:rPr>
          <w:color w:val="000000" w:themeColor="text1"/>
          <w:sz w:val="28"/>
          <w:szCs w:val="28"/>
          <w:lang w:val="en-US"/>
        </w:rPr>
      </w:pPr>
    </w:p>
    <w:p w14:paraId="73636DA3" w14:textId="77777777" w:rsidR="009069C6" w:rsidRDefault="009069C6" w:rsidP="00A71601">
      <w:pPr>
        <w:rPr>
          <w:color w:val="000000" w:themeColor="text1"/>
          <w:sz w:val="28"/>
          <w:szCs w:val="28"/>
          <w:lang w:val="en-US"/>
        </w:rPr>
      </w:pPr>
    </w:p>
    <w:p w14:paraId="3437FBD0" w14:textId="5024555F" w:rsidR="003D6D90" w:rsidRPr="009069C6" w:rsidRDefault="003D6D90" w:rsidP="009069C6">
      <w:pPr>
        <w:pStyle w:val="ListParagraph"/>
        <w:numPr>
          <w:ilvl w:val="0"/>
          <w:numId w:val="2"/>
        </w:numPr>
        <w:rPr>
          <w:color w:val="000000" w:themeColor="text1"/>
          <w:sz w:val="28"/>
          <w:szCs w:val="28"/>
          <w:lang w:val="en-US"/>
        </w:rPr>
      </w:pPr>
      <w:r w:rsidRPr="009069C6">
        <w:rPr>
          <w:color w:val="000000" w:themeColor="text1"/>
          <w:sz w:val="28"/>
          <w:szCs w:val="28"/>
          <w:lang w:val="en-US"/>
        </w:rPr>
        <w:lastRenderedPageBreak/>
        <w:t xml:space="preserve">Nếu ứng dụng yêu cầu phần mở rộng của tệp tin như .png, sử dụng null byte để </w:t>
      </w:r>
      <w:r w:rsidR="00AA6E9F" w:rsidRPr="009069C6">
        <w:rPr>
          <w:color w:val="000000" w:themeColor="text1"/>
          <w:sz w:val="28"/>
          <w:szCs w:val="28"/>
          <w:lang w:val="en-US"/>
        </w:rPr>
        <w:t>bỏ qua</w:t>
      </w:r>
      <w:r w:rsidRPr="009069C6">
        <w:rPr>
          <w:color w:val="000000" w:themeColor="text1"/>
          <w:sz w:val="28"/>
          <w:szCs w:val="28"/>
          <w:lang w:val="en-US"/>
        </w:rPr>
        <w:t xml:space="preserve"> </w:t>
      </w:r>
      <w:r w:rsidR="00AA6E9F" w:rsidRPr="009069C6">
        <w:rPr>
          <w:color w:val="000000" w:themeColor="text1"/>
          <w:sz w:val="28"/>
          <w:szCs w:val="28"/>
          <w:lang w:val="en-US"/>
        </w:rPr>
        <w:t>phần mở rộng.</w:t>
      </w:r>
    </w:p>
    <w:p w14:paraId="1CEC0F41" w14:textId="2712001D" w:rsidR="00AA6E9F" w:rsidRDefault="00AA6E9F" w:rsidP="00A71601">
      <w:pPr>
        <w:rPr>
          <w:color w:val="000000" w:themeColor="text1"/>
          <w:sz w:val="28"/>
          <w:szCs w:val="28"/>
          <w:lang w:val="en-US"/>
        </w:rPr>
      </w:pPr>
    </w:p>
    <w:p w14:paraId="6F652EFE" w14:textId="77777777" w:rsidR="00AA6E9F" w:rsidRPr="00AA6E9F" w:rsidRDefault="00AA6E9F" w:rsidP="00AA6E9F">
      <w:pPr>
        <w:rPr>
          <w:color w:val="8EAADB" w:themeColor="accent1" w:themeTint="99"/>
          <w:sz w:val="28"/>
          <w:szCs w:val="28"/>
          <w:lang w:val="en-US"/>
        </w:rPr>
      </w:pPr>
      <w:r w:rsidRPr="00AA6E9F">
        <w:rPr>
          <w:color w:val="8EAADB" w:themeColor="accent1" w:themeTint="99"/>
          <w:sz w:val="28"/>
          <w:szCs w:val="28"/>
          <w:lang w:val="en-US"/>
        </w:rPr>
        <w:t>filename=../../../etc/passwd%00.png</w:t>
      </w:r>
    </w:p>
    <w:p w14:paraId="789B27A8" w14:textId="0466C485" w:rsidR="00AA6E9F" w:rsidRDefault="00AA6E9F" w:rsidP="00A71601">
      <w:pPr>
        <w:rPr>
          <w:color w:val="000000" w:themeColor="text1"/>
          <w:sz w:val="28"/>
          <w:szCs w:val="28"/>
          <w:lang w:val="en-US"/>
        </w:rPr>
      </w:pPr>
    </w:p>
    <w:p w14:paraId="758DCC46" w14:textId="5BE28ED7" w:rsidR="00C852BE" w:rsidRDefault="00C852BE" w:rsidP="00A71601">
      <w:pPr>
        <w:rPr>
          <w:color w:val="000000" w:themeColor="text1"/>
          <w:sz w:val="28"/>
          <w:szCs w:val="28"/>
          <w:lang w:val="en-US"/>
        </w:rPr>
      </w:pPr>
    </w:p>
    <w:p w14:paraId="1D8EC039" w14:textId="0179C925" w:rsidR="00C852BE" w:rsidRDefault="00C852BE" w:rsidP="00A71601">
      <w:pPr>
        <w:rPr>
          <w:b/>
          <w:bCs/>
          <w:sz w:val="32"/>
          <w:szCs w:val="32"/>
          <w:lang w:val="en-US"/>
        </w:rPr>
      </w:pPr>
      <w:r w:rsidRPr="00FB07EA">
        <w:rPr>
          <w:b/>
          <w:bCs/>
          <w:sz w:val="32"/>
          <w:szCs w:val="32"/>
          <w:lang w:val="en-US"/>
        </w:rPr>
        <w:t xml:space="preserve">Cách ngăn chặn cuộc tấn công truyền </w:t>
      </w:r>
      <w:r w:rsidR="00FB07EA" w:rsidRPr="00FB07EA">
        <w:rPr>
          <w:b/>
          <w:bCs/>
          <w:sz w:val="32"/>
          <w:szCs w:val="32"/>
          <w:lang w:val="en-US"/>
        </w:rPr>
        <w:t>tệp tin:</w:t>
      </w:r>
    </w:p>
    <w:p w14:paraId="3826487D" w14:textId="2FB7B828" w:rsidR="00FB07EA" w:rsidRDefault="00FB07EA" w:rsidP="00A71601">
      <w:pPr>
        <w:rPr>
          <w:b/>
          <w:bCs/>
          <w:sz w:val="32"/>
          <w:szCs w:val="32"/>
          <w:lang w:val="en-US"/>
        </w:rPr>
      </w:pPr>
    </w:p>
    <w:p w14:paraId="3620A62E" w14:textId="43EA2AC0" w:rsidR="00FB07EA" w:rsidRDefault="00FB07EA" w:rsidP="00A71601">
      <w:pPr>
        <w:rPr>
          <w:sz w:val="28"/>
          <w:szCs w:val="28"/>
          <w:lang w:val="en-US"/>
        </w:rPr>
      </w:pPr>
      <w:r>
        <w:rPr>
          <w:sz w:val="28"/>
          <w:szCs w:val="28"/>
          <w:lang w:val="en-US"/>
        </w:rPr>
        <w:t>Cách hiệu quả nhất để ngăn chặn lỗ hổng này là tránh gửi đầu vào do người dùng cung cấp đến hệ thống file APIs. Rất nhiều ứng dụng làm điều đó có thể viết lại để vận chuyển file theo cách an toàn hơn.</w:t>
      </w:r>
    </w:p>
    <w:p w14:paraId="0976D66E" w14:textId="77777777" w:rsidR="00FB07EA" w:rsidRDefault="00FB07EA" w:rsidP="00A71601">
      <w:pPr>
        <w:rPr>
          <w:sz w:val="28"/>
          <w:szCs w:val="28"/>
          <w:lang w:val="en-US"/>
        </w:rPr>
      </w:pPr>
    </w:p>
    <w:p w14:paraId="522A0962" w14:textId="7DC7ED55" w:rsidR="00FB07EA" w:rsidRDefault="00FB07EA" w:rsidP="00A71601">
      <w:pPr>
        <w:rPr>
          <w:sz w:val="28"/>
          <w:szCs w:val="28"/>
          <w:lang w:val="en-US"/>
        </w:rPr>
      </w:pPr>
      <w:r>
        <w:rPr>
          <w:sz w:val="28"/>
          <w:szCs w:val="28"/>
          <w:lang w:val="en-US"/>
        </w:rPr>
        <w:t>Nếu không thể tránh việc gửi đầu vào đến hệ thống file APIs, phải có 2 lớp phòng thủ:</w:t>
      </w:r>
    </w:p>
    <w:p w14:paraId="79E8E1FE" w14:textId="3ED34217" w:rsidR="00FB07EA" w:rsidRPr="00FC6995" w:rsidRDefault="00FB07EA" w:rsidP="00FC6995">
      <w:pPr>
        <w:pStyle w:val="ListParagraph"/>
        <w:numPr>
          <w:ilvl w:val="0"/>
          <w:numId w:val="4"/>
        </w:numPr>
        <w:rPr>
          <w:sz w:val="28"/>
          <w:szCs w:val="28"/>
          <w:lang w:val="en-US"/>
        </w:rPr>
      </w:pPr>
      <w:r w:rsidRPr="00FC6995">
        <w:rPr>
          <w:sz w:val="28"/>
          <w:szCs w:val="28"/>
          <w:lang w:val="en-US"/>
        </w:rPr>
        <w:t xml:space="preserve">Ứng dụng nên xác thực đầu vào. Tốt nhất </w:t>
      </w:r>
      <w:r w:rsidR="00FC6995" w:rsidRPr="00FC6995">
        <w:rPr>
          <w:sz w:val="28"/>
          <w:szCs w:val="28"/>
          <w:lang w:val="en-US"/>
        </w:rPr>
        <w:t>nên so sánh với danh sách những giá trị được phép như [a-zA-Z0-9]</w:t>
      </w:r>
    </w:p>
    <w:p w14:paraId="499B515C" w14:textId="02F8E012" w:rsidR="00FC6995" w:rsidRPr="00FC6995" w:rsidRDefault="00FC6995" w:rsidP="00FC6995">
      <w:pPr>
        <w:pStyle w:val="ListParagraph"/>
        <w:numPr>
          <w:ilvl w:val="0"/>
          <w:numId w:val="4"/>
        </w:numPr>
        <w:rPr>
          <w:sz w:val="28"/>
          <w:szCs w:val="28"/>
          <w:lang w:val="en-US"/>
        </w:rPr>
      </w:pPr>
      <w:r w:rsidRPr="00FC6995">
        <w:rPr>
          <w:sz w:val="28"/>
          <w:szCs w:val="28"/>
          <w:lang w:val="en-US"/>
        </w:rPr>
        <w:t>Sau khi xác thưc đầu vào, ứng dụng nên đưa đầu vào đến thư mục cơ sở và sử dụng nền tảng tệp tin APIs để chuẩn hóa đường dẫn. Nó nên xác thực xem đường dẫn đã được chuẩn hóa có đúng với thư mục mong muốn không.</w:t>
      </w:r>
    </w:p>
    <w:p w14:paraId="052CA677" w14:textId="49878672" w:rsidR="0096589A" w:rsidRDefault="00FC6995" w:rsidP="00B92E04">
      <w:pPr>
        <w:rPr>
          <w:sz w:val="28"/>
          <w:szCs w:val="28"/>
          <w:lang w:val="en-US"/>
        </w:rPr>
      </w:pPr>
      <w:r>
        <w:rPr>
          <w:sz w:val="28"/>
          <w:szCs w:val="28"/>
          <w:lang w:val="en-US"/>
        </w:rPr>
        <w:t xml:space="preserve"> Source code Java để chuẩn hóa đường dẫn :</w:t>
      </w:r>
    </w:p>
    <w:p w14:paraId="0E462972" w14:textId="77777777" w:rsidR="00FC6995" w:rsidRPr="00823DF9" w:rsidRDefault="00FC6995" w:rsidP="00FC6995">
      <w:pPr>
        <w:rPr>
          <w:color w:val="8EAADB" w:themeColor="accent1" w:themeTint="99"/>
          <w:sz w:val="28"/>
          <w:szCs w:val="28"/>
          <w:lang w:val="en-US"/>
        </w:rPr>
      </w:pPr>
      <w:r w:rsidRPr="00FC6995">
        <w:rPr>
          <w:color w:val="8EAADB" w:themeColor="accent1" w:themeTint="99"/>
          <w:sz w:val="28"/>
          <w:szCs w:val="28"/>
          <w:lang w:val="en-US"/>
        </w:rPr>
        <w:t xml:space="preserve">File file = new File(BASE_DIRECTORY, userInput); </w:t>
      </w:r>
    </w:p>
    <w:p w14:paraId="7964F17D" w14:textId="77777777" w:rsidR="00FC6995" w:rsidRPr="00823DF9" w:rsidRDefault="00FC6995" w:rsidP="00FC6995">
      <w:pPr>
        <w:rPr>
          <w:color w:val="8EAADB" w:themeColor="accent1" w:themeTint="99"/>
          <w:sz w:val="28"/>
          <w:szCs w:val="28"/>
          <w:lang w:val="en-US"/>
        </w:rPr>
      </w:pPr>
      <w:r w:rsidRPr="00FC6995">
        <w:rPr>
          <w:color w:val="8EAADB" w:themeColor="accent1" w:themeTint="99"/>
          <w:sz w:val="28"/>
          <w:szCs w:val="28"/>
          <w:lang w:val="en-US"/>
        </w:rPr>
        <w:t>if (file.getCanonicalPath().startsWith(BASE_DIRECTORY)) {</w:t>
      </w:r>
    </w:p>
    <w:p w14:paraId="3EFDBDBA" w14:textId="77777777" w:rsidR="00823DF9" w:rsidRPr="00823DF9" w:rsidRDefault="00FC6995" w:rsidP="00FC6995">
      <w:pPr>
        <w:rPr>
          <w:color w:val="8EAADB" w:themeColor="accent1" w:themeTint="99"/>
          <w:sz w:val="28"/>
          <w:szCs w:val="28"/>
          <w:lang w:val="en-US"/>
        </w:rPr>
      </w:pPr>
      <w:r w:rsidRPr="00FC6995">
        <w:rPr>
          <w:color w:val="8EAADB" w:themeColor="accent1" w:themeTint="99"/>
          <w:sz w:val="28"/>
          <w:szCs w:val="28"/>
          <w:lang w:val="en-US"/>
        </w:rPr>
        <w:t xml:space="preserve"> // process file </w:t>
      </w:r>
    </w:p>
    <w:p w14:paraId="79C39292" w14:textId="4D54884D" w:rsidR="00FC6995" w:rsidRPr="00FC6995" w:rsidRDefault="00FC6995" w:rsidP="00FC6995">
      <w:pPr>
        <w:rPr>
          <w:color w:val="8EAADB" w:themeColor="accent1" w:themeTint="99"/>
          <w:sz w:val="28"/>
          <w:szCs w:val="28"/>
          <w:lang w:val="en-US"/>
        </w:rPr>
      </w:pPr>
      <w:r w:rsidRPr="00FC6995">
        <w:rPr>
          <w:color w:val="8EAADB" w:themeColor="accent1" w:themeTint="99"/>
          <w:sz w:val="28"/>
          <w:szCs w:val="28"/>
          <w:lang w:val="en-US"/>
        </w:rPr>
        <w:t>}</w:t>
      </w:r>
    </w:p>
    <w:p w14:paraId="6F3DB01D" w14:textId="77777777" w:rsidR="00FC6995" w:rsidRDefault="00FC6995" w:rsidP="00B92E04">
      <w:pPr>
        <w:rPr>
          <w:sz w:val="28"/>
          <w:szCs w:val="28"/>
          <w:lang w:val="en-US"/>
        </w:rPr>
      </w:pPr>
    </w:p>
    <w:p w14:paraId="370DDE4B" w14:textId="3F8528B8" w:rsidR="0096589A" w:rsidRPr="00B92E04" w:rsidRDefault="0096589A" w:rsidP="00B92E04">
      <w:pPr>
        <w:rPr>
          <w:sz w:val="28"/>
          <w:szCs w:val="28"/>
          <w:lang w:val="en-US"/>
        </w:rPr>
      </w:pPr>
    </w:p>
    <w:p w14:paraId="6311A743" w14:textId="77777777" w:rsidR="00B92E04" w:rsidRPr="00CD66D1" w:rsidRDefault="00B92E04" w:rsidP="00D74E32">
      <w:pPr>
        <w:rPr>
          <w:sz w:val="28"/>
          <w:szCs w:val="28"/>
          <w:lang w:val="en-US"/>
        </w:rPr>
      </w:pPr>
    </w:p>
    <w:sectPr w:rsidR="00B92E04" w:rsidRPr="00CD6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D65F1A"/>
    <w:multiLevelType w:val="hybridMultilevel"/>
    <w:tmpl w:val="4B32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72B00"/>
    <w:multiLevelType w:val="hybridMultilevel"/>
    <w:tmpl w:val="A344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8751B"/>
    <w:multiLevelType w:val="hybridMultilevel"/>
    <w:tmpl w:val="98A8CA5E"/>
    <w:lvl w:ilvl="0" w:tplc="17DA4D5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D42F8"/>
    <w:multiLevelType w:val="hybridMultilevel"/>
    <w:tmpl w:val="4170DB6A"/>
    <w:lvl w:ilvl="0" w:tplc="17DA4D5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C5"/>
    <w:rsid w:val="00034161"/>
    <w:rsid w:val="000A75BE"/>
    <w:rsid w:val="002F49FE"/>
    <w:rsid w:val="003D6D90"/>
    <w:rsid w:val="004570B8"/>
    <w:rsid w:val="00600C2B"/>
    <w:rsid w:val="00823DF9"/>
    <w:rsid w:val="009069C6"/>
    <w:rsid w:val="0096589A"/>
    <w:rsid w:val="00A504BD"/>
    <w:rsid w:val="00A71601"/>
    <w:rsid w:val="00AA6E9F"/>
    <w:rsid w:val="00B92E04"/>
    <w:rsid w:val="00BD107F"/>
    <w:rsid w:val="00C852BE"/>
    <w:rsid w:val="00CD66D1"/>
    <w:rsid w:val="00CE66C5"/>
    <w:rsid w:val="00D74E32"/>
    <w:rsid w:val="00FB07EA"/>
    <w:rsid w:val="00FC69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3E101AE"/>
  <w15:chartTrackingRefBased/>
  <w15:docId w15:val="{92948CF8-F7F4-BB4A-913D-8639C21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HTMLCode">
    <w:name w:val="HTML Code"/>
    <w:basedOn w:val="DefaultParagraphFont"/>
    <w:uiPriority w:val="99"/>
    <w:semiHidden/>
    <w:unhideWhenUsed/>
    <w:rsid w:val="00B92E04"/>
    <w:rPr>
      <w:rFonts w:ascii="Courier New" w:eastAsia="Times New Roman" w:hAnsi="Courier New" w:cs="Courier New"/>
      <w:sz w:val="20"/>
      <w:szCs w:val="20"/>
    </w:rPr>
  </w:style>
  <w:style w:type="paragraph" w:styleId="ListParagraph">
    <w:name w:val="List Paragraph"/>
    <w:basedOn w:val="Normal"/>
    <w:uiPriority w:val="34"/>
    <w:qFormat/>
    <w:rsid w:val="00906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8060">
      <w:bodyDiv w:val="1"/>
      <w:marLeft w:val="0"/>
      <w:marRight w:val="0"/>
      <w:marTop w:val="0"/>
      <w:marBottom w:val="0"/>
      <w:divBdr>
        <w:top w:val="none" w:sz="0" w:space="0" w:color="auto"/>
        <w:left w:val="none" w:sz="0" w:space="0" w:color="auto"/>
        <w:bottom w:val="none" w:sz="0" w:space="0" w:color="auto"/>
        <w:right w:val="none" w:sz="0" w:space="0" w:color="auto"/>
      </w:divBdr>
    </w:div>
    <w:div w:id="504512190">
      <w:bodyDiv w:val="1"/>
      <w:marLeft w:val="0"/>
      <w:marRight w:val="0"/>
      <w:marTop w:val="0"/>
      <w:marBottom w:val="0"/>
      <w:divBdr>
        <w:top w:val="none" w:sz="0" w:space="0" w:color="auto"/>
        <w:left w:val="none" w:sz="0" w:space="0" w:color="auto"/>
        <w:bottom w:val="none" w:sz="0" w:space="0" w:color="auto"/>
        <w:right w:val="none" w:sz="0" w:space="0" w:color="auto"/>
      </w:divBdr>
    </w:div>
    <w:div w:id="513619146">
      <w:bodyDiv w:val="1"/>
      <w:marLeft w:val="0"/>
      <w:marRight w:val="0"/>
      <w:marTop w:val="0"/>
      <w:marBottom w:val="0"/>
      <w:divBdr>
        <w:top w:val="none" w:sz="0" w:space="0" w:color="auto"/>
        <w:left w:val="none" w:sz="0" w:space="0" w:color="auto"/>
        <w:bottom w:val="none" w:sz="0" w:space="0" w:color="auto"/>
        <w:right w:val="none" w:sz="0" w:space="0" w:color="auto"/>
      </w:divBdr>
    </w:div>
    <w:div w:id="720834765">
      <w:bodyDiv w:val="1"/>
      <w:marLeft w:val="0"/>
      <w:marRight w:val="0"/>
      <w:marTop w:val="0"/>
      <w:marBottom w:val="0"/>
      <w:divBdr>
        <w:top w:val="none" w:sz="0" w:space="0" w:color="auto"/>
        <w:left w:val="none" w:sz="0" w:space="0" w:color="auto"/>
        <w:bottom w:val="none" w:sz="0" w:space="0" w:color="auto"/>
        <w:right w:val="none" w:sz="0" w:space="0" w:color="auto"/>
      </w:divBdr>
    </w:div>
    <w:div w:id="978997532">
      <w:bodyDiv w:val="1"/>
      <w:marLeft w:val="0"/>
      <w:marRight w:val="0"/>
      <w:marTop w:val="0"/>
      <w:marBottom w:val="0"/>
      <w:divBdr>
        <w:top w:val="none" w:sz="0" w:space="0" w:color="auto"/>
        <w:left w:val="none" w:sz="0" w:space="0" w:color="auto"/>
        <w:bottom w:val="none" w:sz="0" w:space="0" w:color="auto"/>
        <w:right w:val="none" w:sz="0" w:space="0" w:color="auto"/>
      </w:divBdr>
    </w:div>
    <w:div w:id="1152142867">
      <w:bodyDiv w:val="1"/>
      <w:marLeft w:val="0"/>
      <w:marRight w:val="0"/>
      <w:marTop w:val="0"/>
      <w:marBottom w:val="0"/>
      <w:divBdr>
        <w:top w:val="none" w:sz="0" w:space="0" w:color="auto"/>
        <w:left w:val="none" w:sz="0" w:space="0" w:color="auto"/>
        <w:bottom w:val="none" w:sz="0" w:space="0" w:color="auto"/>
        <w:right w:val="none" w:sz="0" w:space="0" w:color="auto"/>
      </w:divBdr>
    </w:div>
    <w:div w:id="1250429092">
      <w:bodyDiv w:val="1"/>
      <w:marLeft w:val="0"/>
      <w:marRight w:val="0"/>
      <w:marTop w:val="0"/>
      <w:marBottom w:val="0"/>
      <w:divBdr>
        <w:top w:val="none" w:sz="0" w:space="0" w:color="auto"/>
        <w:left w:val="none" w:sz="0" w:space="0" w:color="auto"/>
        <w:bottom w:val="none" w:sz="0" w:space="0" w:color="auto"/>
        <w:right w:val="none" w:sz="0" w:space="0" w:color="auto"/>
      </w:divBdr>
    </w:div>
    <w:div w:id="1688215512">
      <w:bodyDiv w:val="1"/>
      <w:marLeft w:val="0"/>
      <w:marRight w:val="0"/>
      <w:marTop w:val="0"/>
      <w:marBottom w:val="0"/>
      <w:divBdr>
        <w:top w:val="none" w:sz="0" w:space="0" w:color="auto"/>
        <w:left w:val="none" w:sz="0" w:space="0" w:color="auto"/>
        <w:bottom w:val="none" w:sz="0" w:space="0" w:color="auto"/>
        <w:right w:val="none" w:sz="0" w:space="0" w:color="auto"/>
      </w:divBdr>
    </w:div>
    <w:div w:id="18735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2022-10-24T15:04:00Z</dcterms:created>
  <dcterms:modified xsi:type="dcterms:W3CDTF">2022-10-24T16:45:00Z</dcterms:modified>
</cp:coreProperties>
</file>