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40A47" w14:textId="23F25F3E" w:rsidR="002F49FE" w:rsidRDefault="00C30C64">
      <w:pPr>
        <w:rPr>
          <w:b/>
          <w:bCs/>
          <w:color w:val="FF0000"/>
          <w:sz w:val="28"/>
          <w:szCs w:val="28"/>
          <w:lang w:val="en-US"/>
        </w:rPr>
      </w:pPr>
      <w:r w:rsidRPr="00C30C64">
        <w:rPr>
          <w:b/>
          <w:bCs/>
          <w:color w:val="FF0000"/>
          <w:sz w:val="36"/>
          <w:szCs w:val="36"/>
          <w:lang w:val="en-US"/>
        </w:rPr>
        <w:t>Code ObFuscation:</w:t>
      </w:r>
    </w:p>
    <w:p w14:paraId="243C9D2D" w14:textId="44667E0C" w:rsidR="00C30C64" w:rsidRDefault="00C30C64">
      <w:pPr>
        <w:rPr>
          <w:b/>
          <w:bCs/>
          <w:color w:val="FF0000"/>
          <w:sz w:val="28"/>
          <w:szCs w:val="28"/>
          <w:lang w:val="en-US"/>
        </w:rPr>
      </w:pPr>
    </w:p>
    <w:p w14:paraId="2AFE5CC4" w14:textId="19B63A64" w:rsidR="00C30C64" w:rsidRDefault="00C30C64">
      <w:pPr>
        <w:rPr>
          <w:b/>
          <w:bCs/>
          <w:color w:val="000000" w:themeColor="text1"/>
          <w:sz w:val="32"/>
          <w:szCs w:val="32"/>
          <w:lang w:val="en-US"/>
        </w:rPr>
      </w:pPr>
      <w:r w:rsidRPr="00C30C64">
        <w:rPr>
          <w:b/>
          <w:bCs/>
          <w:color w:val="000000" w:themeColor="text1"/>
          <w:sz w:val="32"/>
          <w:szCs w:val="32"/>
          <w:lang w:val="en-US"/>
        </w:rPr>
        <w:t>Obfuscation là gì?</w:t>
      </w:r>
    </w:p>
    <w:p w14:paraId="7EEAC998" w14:textId="1044C010" w:rsidR="00C30C64" w:rsidRDefault="00C30C64">
      <w:pPr>
        <w:rPr>
          <w:b/>
          <w:bCs/>
          <w:color w:val="000000" w:themeColor="text1"/>
          <w:sz w:val="32"/>
          <w:szCs w:val="32"/>
          <w:lang w:val="en-US"/>
        </w:rPr>
      </w:pPr>
    </w:p>
    <w:p w14:paraId="3888D265" w14:textId="364DE5DB" w:rsidR="00C30C64" w:rsidRDefault="00C30C64">
      <w:pPr>
        <w:rPr>
          <w:color w:val="000000" w:themeColor="text1"/>
          <w:sz w:val="28"/>
          <w:szCs w:val="28"/>
          <w:lang w:val="en-US"/>
        </w:rPr>
      </w:pPr>
      <w:r>
        <w:rPr>
          <w:color w:val="000000" w:themeColor="text1"/>
          <w:sz w:val="28"/>
          <w:szCs w:val="28"/>
          <w:lang w:val="en-US"/>
        </w:rPr>
        <w:t>Obfuscation là 1 kĩ thuật làm cho tập lệnh khó đọc hơn nhưng vẫn hoạt động bình thường.</w:t>
      </w:r>
    </w:p>
    <w:p w14:paraId="6577C89D" w14:textId="7BDE0A90" w:rsidR="00C30C64" w:rsidRDefault="00C30C64">
      <w:pPr>
        <w:rPr>
          <w:color w:val="000000" w:themeColor="text1"/>
          <w:sz w:val="28"/>
          <w:szCs w:val="28"/>
          <w:lang w:val="en-US"/>
        </w:rPr>
      </w:pPr>
    </w:p>
    <w:p w14:paraId="10482835" w14:textId="68B9CD65" w:rsidR="000200F9" w:rsidRDefault="000200F9">
      <w:pPr>
        <w:rPr>
          <w:color w:val="000000" w:themeColor="text1"/>
          <w:sz w:val="28"/>
          <w:szCs w:val="28"/>
          <w:lang w:val="en-US"/>
        </w:rPr>
      </w:pPr>
      <w:r w:rsidRPr="000200F9">
        <w:rPr>
          <w:color w:val="000000" w:themeColor="text1"/>
          <w:sz w:val="28"/>
          <w:szCs w:val="28"/>
          <w:lang w:val="en-US"/>
        </w:rPr>
        <w:t>Đa số nhà phát triển xáo trộn code bằng các tools Obfuscator</w:t>
      </w:r>
    </w:p>
    <w:p w14:paraId="3B099573" w14:textId="77777777" w:rsidR="000200F9" w:rsidRDefault="000200F9">
      <w:pPr>
        <w:rPr>
          <w:color w:val="000000" w:themeColor="text1"/>
          <w:sz w:val="28"/>
          <w:szCs w:val="28"/>
          <w:lang w:val="en-US"/>
        </w:rPr>
      </w:pPr>
    </w:p>
    <w:p w14:paraId="3D57C626" w14:textId="316D17BD" w:rsidR="000C5334" w:rsidRDefault="000C5334">
      <w:pPr>
        <w:rPr>
          <w:color w:val="000000" w:themeColor="text1"/>
          <w:sz w:val="28"/>
          <w:szCs w:val="28"/>
          <w:lang w:val="en-US"/>
        </w:rPr>
      </w:pPr>
      <w:r>
        <w:rPr>
          <w:color w:val="000000" w:themeColor="text1"/>
          <w:sz w:val="28"/>
          <w:szCs w:val="28"/>
          <w:lang w:val="en-US"/>
        </w:rPr>
        <w:t>Đoạn mã được viết bằng rất nhiều ngôn ngữ có trình thông dịch</w:t>
      </w:r>
      <w:r w:rsidR="000200F9">
        <w:rPr>
          <w:color w:val="000000" w:themeColor="text1"/>
          <w:sz w:val="28"/>
          <w:szCs w:val="28"/>
          <w:lang w:val="en-US"/>
        </w:rPr>
        <w:t xml:space="preserve"> như</w:t>
      </w:r>
      <w:r>
        <w:rPr>
          <w:color w:val="000000" w:themeColor="text1"/>
          <w:sz w:val="28"/>
          <w:szCs w:val="28"/>
          <w:lang w:val="en-US"/>
        </w:rPr>
        <w:t>: Python, Php, Javascript.</w:t>
      </w:r>
    </w:p>
    <w:p w14:paraId="366CD2D7" w14:textId="07E1643A" w:rsidR="000C5334" w:rsidRDefault="000C5334">
      <w:pPr>
        <w:rPr>
          <w:color w:val="000000" w:themeColor="text1"/>
          <w:sz w:val="28"/>
          <w:szCs w:val="28"/>
          <w:lang w:val="en-US"/>
        </w:rPr>
      </w:pPr>
    </w:p>
    <w:p w14:paraId="6CCEC641" w14:textId="7DA0F6BE" w:rsidR="000C5334" w:rsidRDefault="000C5334">
      <w:pPr>
        <w:rPr>
          <w:color w:val="000000" w:themeColor="text1"/>
          <w:sz w:val="28"/>
          <w:szCs w:val="28"/>
          <w:lang w:val="en-US"/>
        </w:rPr>
      </w:pPr>
      <w:r>
        <w:rPr>
          <w:color w:val="000000" w:themeColor="text1"/>
          <w:sz w:val="28"/>
          <w:szCs w:val="28"/>
          <w:lang w:val="en-US"/>
        </w:rPr>
        <w:t>Trong khi Python và Php thường nằm ở phía máy chủ nên bị ẩn khỏi người dùng, còn Javascript được dùng trong những trình duyệt ở phía máy khách và đoạn mã được gửi đến người dùng và thực thi rõ ràng. Đó là lí do tại sao obfuscation thường được dùng với Javascript.</w:t>
      </w:r>
    </w:p>
    <w:p w14:paraId="2326C445" w14:textId="21445E9D" w:rsidR="000C5334" w:rsidRDefault="000C5334">
      <w:pPr>
        <w:rPr>
          <w:color w:val="000000" w:themeColor="text1"/>
          <w:sz w:val="28"/>
          <w:szCs w:val="28"/>
          <w:lang w:val="en-US"/>
        </w:rPr>
      </w:pPr>
    </w:p>
    <w:p w14:paraId="56EE74D1" w14:textId="14EC24DF" w:rsidR="000C5334" w:rsidRDefault="000C5334">
      <w:pPr>
        <w:rPr>
          <w:b/>
          <w:bCs/>
          <w:color w:val="000000" w:themeColor="text1"/>
          <w:sz w:val="28"/>
          <w:szCs w:val="28"/>
          <w:lang w:val="en-US"/>
        </w:rPr>
      </w:pPr>
      <w:r w:rsidRPr="000C5334">
        <w:rPr>
          <w:b/>
          <w:bCs/>
          <w:color w:val="000000" w:themeColor="text1"/>
          <w:sz w:val="32"/>
          <w:szCs w:val="32"/>
          <w:lang w:val="en-US"/>
        </w:rPr>
        <w:t>Tại sao phải Obfuscation?</w:t>
      </w:r>
    </w:p>
    <w:p w14:paraId="424F4299" w14:textId="75BABB46" w:rsidR="000C5334" w:rsidRDefault="000C5334">
      <w:pPr>
        <w:rPr>
          <w:b/>
          <w:bCs/>
          <w:color w:val="000000" w:themeColor="text1"/>
          <w:sz w:val="28"/>
          <w:szCs w:val="28"/>
          <w:lang w:val="en-US"/>
        </w:rPr>
      </w:pPr>
    </w:p>
    <w:p w14:paraId="10A22A2F" w14:textId="77777777" w:rsidR="0066367B" w:rsidRDefault="000C5334">
      <w:pPr>
        <w:rPr>
          <w:color w:val="000000" w:themeColor="text1"/>
          <w:sz w:val="28"/>
          <w:szCs w:val="28"/>
          <w:lang w:val="en-US"/>
        </w:rPr>
      </w:pPr>
      <w:r>
        <w:rPr>
          <w:color w:val="000000" w:themeColor="text1"/>
          <w:sz w:val="28"/>
          <w:szCs w:val="28"/>
          <w:lang w:val="en-US"/>
        </w:rPr>
        <w:t xml:space="preserve">Có rất nhiều lí do nhà phát triển phải </w:t>
      </w:r>
      <w:r w:rsidR="0066367B">
        <w:rPr>
          <w:color w:val="000000" w:themeColor="text1"/>
          <w:sz w:val="28"/>
          <w:szCs w:val="28"/>
          <w:lang w:val="en-US"/>
        </w:rPr>
        <w:t>che giấu đoạn mã của họ. Lí do chính là ẩn mã nguồn gốc và chức năng để ngăn chặn chúng khỏi bị sử dụng lại hay sao chép khi không có sự cho phép.</w:t>
      </w:r>
    </w:p>
    <w:p w14:paraId="7C7B228A" w14:textId="77777777" w:rsidR="0066367B" w:rsidRDefault="0066367B">
      <w:pPr>
        <w:rPr>
          <w:color w:val="000000" w:themeColor="text1"/>
          <w:sz w:val="28"/>
          <w:szCs w:val="28"/>
          <w:lang w:val="en-US"/>
        </w:rPr>
      </w:pPr>
    </w:p>
    <w:p w14:paraId="17AF6884" w14:textId="00DC9F6F" w:rsidR="000C5334" w:rsidRDefault="0066367B">
      <w:pPr>
        <w:rPr>
          <w:color w:val="000000" w:themeColor="text1"/>
          <w:sz w:val="28"/>
          <w:szCs w:val="28"/>
          <w:lang w:val="en-US"/>
        </w:rPr>
      </w:pPr>
      <w:r>
        <w:rPr>
          <w:color w:val="000000" w:themeColor="text1"/>
          <w:sz w:val="28"/>
          <w:szCs w:val="28"/>
          <w:lang w:val="en-US"/>
        </w:rPr>
        <w:t>Một lí do nữa là cung cấp thêm 1 lớp bảo mật khi xử lí với xác thực hay mã hóa để ngăn chặn những lỗ hổng sinh ra khi lộ code.</w:t>
      </w:r>
    </w:p>
    <w:p w14:paraId="2ADD0C24" w14:textId="7D277800" w:rsidR="0066367B" w:rsidRDefault="0066367B">
      <w:pPr>
        <w:rPr>
          <w:color w:val="000000" w:themeColor="text1"/>
          <w:sz w:val="28"/>
          <w:szCs w:val="28"/>
          <w:lang w:val="en-US"/>
        </w:rPr>
      </w:pPr>
    </w:p>
    <w:p w14:paraId="6E3382CF" w14:textId="01AEADA2" w:rsidR="0066367B" w:rsidRDefault="0066367B">
      <w:pPr>
        <w:rPr>
          <w:b/>
          <w:bCs/>
          <w:color w:val="FF0000"/>
          <w:sz w:val="28"/>
          <w:szCs w:val="28"/>
          <w:lang w:val="en-US"/>
        </w:rPr>
      </w:pPr>
      <w:r w:rsidRPr="0066367B">
        <w:rPr>
          <w:b/>
          <w:bCs/>
          <w:color w:val="FF0000"/>
          <w:sz w:val="28"/>
          <w:szCs w:val="28"/>
          <w:lang w:val="en-US"/>
        </w:rPr>
        <w:t>Chú ý là xác thực hay mã hóa ở phía máy khách là không cần thiết vì đoạn mã dễ bị tấn công hơn theo cách này.</w:t>
      </w:r>
    </w:p>
    <w:p w14:paraId="2547C7CA" w14:textId="4DC8631B" w:rsidR="0066367B" w:rsidRDefault="0066367B">
      <w:pPr>
        <w:rPr>
          <w:b/>
          <w:bCs/>
          <w:color w:val="FF0000"/>
          <w:sz w:val="28"/>
          <w:szCs w:val="28"/>
          <w:lang w:val="en-US"/>
        </w:rPr>
      </w:pPr>
    </w:p>
    <w:p w14:paraId="1B8EE1AC" w14:textId="2DB46CD8" w:rsidR="0066367B" w:rsidRDefault="00234E94">
      <w:pPr>
        <w:rPr>
          <w:color w:val="000000" w:themeColor="text1"/>
          <w:sz w:val="28"/>
          <w:szCs w:val="28"/>
          <w:lang w:val="en-US"/>
        </w:rPr>
      </w:pPr>
      <w:r>
        <w:rPr>
          <w:color w:val="000000" w:themeColor="text1"/>
          <w:sz w:val="28"/>
          <w:szCs w:val="28"/>
          <w:lang w:val="en-US"/>
        </w:rPr>
        <w:t>Tuy vậy, obfuscation cũng là 1 hành động không an toàn. Kẻ tấn công có thể làm xáo trộn đoạn mã của chúng để ngăn các hệ thống ngăn chặn và phát hiện xâm nhập phát hiện ra các tập lệnh của chúng.</w:t>
      </w:r>
    </w:p>
    <w:p w14:paraId="7DC07906" w14:textId="5BEFE439" w:rsidR="004227F0" w:rsidRDefault="004227F0">
      <w:pPr>
        <w:rPr>
          <w:color w:val="000000" w:themeColor="text1"/>
          <w:sz w:val="28"/>
          <w:szCs w:val="28"/>
          <w:lang w:val="en-US"/>
        </w:rPr>
      </w:pPr>
    </w:p>
    <w:p w14:paraId="1D134117" w14:textId="10AA34F8" w:rsidR="004227F0" w:rsidRDefault="004227F0">
      <w:pPr>
        <w:rPr>
          <w:b/>
          <w:bCs/>
          <w:color w:val="FF0000"/>
          <w:sz w:val="28"/>
          <w:szCs w:val="28"/>
          <w:lang w:val="en-US"/>
        </w:rPr>
      </w:pPr>
      <w:r w:rsidRPr="004227F0">
        <w:rPr>
          <w:b/>
          <w:bCs/>
          <w:color w:val="FF0000"/>
          <w:sz w:val="36"/>
          <w:szCs w:val="36"/>
          <w:lang w:val="en-US"/>
        </w:rPr>
        <w:t>Basic ObFuscation:</w:t>
      </w:r>
    </w:p>
    <w:p w14:paraId="6CBEB534" w14:textId="6B3A850C" w:rsidR="004227F0" w:rsidRDefault="004227F0">
      <w:pPr>
        <w:rPr>
          <w:b/>
          <w:bCs/>
          <w:color w:val="FF0000"/>
          <w:sz w:val="28"/>
          <w:szCs w:val="28"/>
          <w:lang w:val="en-US"/>
        </w:rPr>
      </w:pPr>
    </w:p>
    <w:p w14:paraId="3F0F129F" w14:textId="517755B4" w:rsidR="004227F0" w:rsidRDefault="004227F0">
      <w:pPr>
        <w:rPr>
          <w:b/>
          <w:bCs/>
          <w:color w:val="000000" w:themeColor="text1"/>
          <w:sz w:val="32"/>
          <w:szCs w:val="32"/>
          <w:lang w:val="en-US"/>
        </w:rPr>
      </w:pPr>
      <w:r w:rsidRPr="004227F0">
        <w:rPr>
          <w:b/>
          <w:bCs/>
          <w:color w:val="000000" w:themeColor="text1"/>
          <w:sz w:val="32"/>
          <w:szCs w:val="32"/>
          <w:lang w:val="en-US"/>
        </w:rPr>
        <w:t>Chạy code Javascript:</w:t>
      </w:r>
    </w:p>
    <w:p w14:paraId="6A1FBA5F" w14:textId="5E3DC280" w:rsidR="00783D29" w:rsidRDefault="00783D29">
      <w:pPr>
        <w:rPr>
          <w:b/>
          <w:bCs/>
          <w:color w:val="000000" w:themeColor="text1"/>
          <w:sz w:val="32"/>
          <w:szCs w:val="32"/>
          <w:lang w:val="en-US"/>
        </w:rPr>
      </w:pPr>
    </w:p>
    <w:p w14:paraId="324601A1" w14:textId="1D4F0776" w:rsidR="004227F0" w:rsidRPr="000200F9" w:rsidRDefault="00783D29">
      <w:pPr>
        <w:rPr>
          <w:color w:val="8EAADB" w:themeColor="accent1" w:themeTint="99"/>
          <w:sz w:val="28"/>
          <w:szCs w:val="28"/>
          <w:lang w:val="en-US"/>
        </w:rPr>
      </w:pPr>
      <w:r w:rsidRPr="00783D29">
        <w:rPr>
          <w:color w:val="8EAADB" w:themeColor="accent1" w:themeTint="99"/>
          <w:sz w:val="28"/>
          <w:szCs w:val="28"/>
          <w:lang w:val="en-US"/>
        </w:rPr>
        <w:t>console.log('HTB JavaScript Deobfuscation Module');</w:t>
      </w:r>
    </w:p>
    <w:p w14:paraId="6F5A7DAE" w14:textId="186693EF" w:rsidR="004227F0" w:rsidRPr="004227F0" w:rsidRDefault="004227F0">
      <w:pPr>
        <w:rPr>
          <w:color w:val="000000" w:themeColor="text1"/>
          <w:sz w:val="28"/>
          <w:szCs w:val="28"/>
          <w:lang w:val="en-US"/>
        </w:rPr>
      </w:pPr>
      <w:r w:rsidRPr="004227F0">
        <w:rPr>
          <w:b/>
          <w:bCs/>
          <w:color w:val="000000" w:themeColor="text1"/>
          <w:sz w:val="32"/>
          <w:szCs w:val="32"/>
          <w:lang w:val="en-US"/>
        </w:rPr>
        <w:t>Rút gọn code Javascript:</w:t>
      </w:r>
    </w:p>
    <w:p w14:paraId="3424B3D3" w14:textId="690888CF" w:rsidR="00C30C64" w:rsidRDefault="00C30C64">
      <w:pPr>
        <w:rPr>
          <w:color w:val="000000" w:themeColor="text1"/>
          <w:sz w:val="28"/>
          <w:szCs w:val="28"/>
          <w:lang w:val="en-US"/>
        </w:rPr>
      </w:pPr>
    </w:p>
    <w:p w14:paraId="07754E9C" w14:textId="0C7FC3B7" w:rsidR="004227F0" w:rsidRDefault="004227F0">
      <w:pPr>
        <w:rPr>
          <w:color w:val="000000" w:themeColor="text1"/>
          <w:sz w:val="28"/>
          <w:szCs w:val="28"/>
          <w:lang w:val="en-US"/>
        </w:rPr>
      </w:pPr>
      <w:r>
        <w:rPr>
          <w:color w:val="000000" w:themeColor="text1"/>
          <w:sz w:val="28"/>
          <w:szCs w:val="28"/>
          <w:lang w:val="en-US"/>
        </w:rPr>
        <w:t>Cách phổ biến để giảm khả năng đọc của 1 đoạn mã Javascript trong khi vẫn giữ đầy đủ chức năng của nó là rút gọn.</w:t>
      </w:r>
    </w:p>
    <w:p w14:paraId="1C83F3A9" w14:textId="0D276C5F" w:rsidR="004227F0" w:rsidRDefault="004227F0">
      <w:pPr>
        <w:rPr>
          <w:color w:val="000000" w:themeColor="text1"/>
          <w:sz w:val="28"/>
          <w:szCs w:val="28"/>
          <w:lang w:val="en-US"/>
        </w:rPr>
      </w:pPr>
    </w:p>
    <w:p w14:paraId="3C75210C" w14:textId="148A8CE8" w:rsidR="004227F0" w:rsidRDefault="004227F0">
      <w:pPr>
        <w:rPr>
          <w:color w:val="000000" w:themeColor="text1"/>
          <w:sz w:val="28"/>
          <w:szCs w:val="28"/>
          <w:lang w:val="en-US"/>
        </w:rPr>
      </w:pPr>
      <w:r>
        <w:rPr>
          <w:color w:val="000000" w:themeColor="text1"/>
          <w:sz w:val="28"/>
          <w:szCs w:val="28"/>
          <w:lang w:val="en-US"/>
        </w:rPr>
        <w:t xml:space="preserve">Rút gọn code là </w:t>
      </w:r>
      <w:r w:rsidR="0055770D">
        <w:rPr>
          <w:color w:val="000000" w:themeColor="text1"/>
          <w:sz w:val="28"/>
          <w:szCs w:val="28"/>
          <w:lang w:val="en-US"/>
        </w:rPr>
        <w:t>để toàn bộ mã trong một dòng (thường rất dài).</w:t>
      </w:r>
    </w:p>
    <w:p w14:paraId="224C5542" w14:textId="656F888F" w:rsidR="0055770D" w:rsidRDefault="0055770D">
      <w:pPr>
        <w:rPr>
          <w:color w:val="000000" w:themeColor="text1"/>
          <w:sz w:val="28"/>
          <w:szCs w:val="28"/>
          <w:lang w:val="en-US"/>
        </w:rPr>
      </w:pPr>
    </w:p>
    <w:p w14:paraId="02D6D003" w14:textId="2EB1B276" w:rsidR="0055770D" w:rsidRDefault="0055770D">
      <w:pPr>
        <w:rPr>
          <w:color w:val="000000" w:themeColor="text1"/>
          <w:sz w:val="28"/>
          <w:szCs w:val="28"/>
          <w:lang w:val="en-US"/>
        </w:rPr>
      </w:pPr>
      <w:r>
        <w:rPr>
          <w:color w:val="000000" w:themeColor="text1"/>
          <w:sz w:val="28"/>
          <w:szCs w:val="28"/>
          <w:lang w:val="en-US"/>
        </w:rPr>
        <w:t>Rất nhiều công cụ có thể hỗ trợ chúng ta rút gọn code Javascript như javascript-minifier. Code Javascript rút gọn thường được lưu với phần mở rộng là .min.js</w:t>
      </w:r>
    </w:p>
    <w:p w14:paraId="72181F86" w14:textId="227E3C89" w:rsidR="0055770D" w:rsidRDefault="0055770D">
      <w:pPr>
        <w:rPr>
          <w:color w:val="000000" w:themeColor="text1"/>
          <w:sz w:val="28"/>
          <w:szCs w:val="28"/>
          <w:lang w:val="en-US"/>
        </w:rPr>
      </w:pPr>
    </w:p>
    <w:p w14:paraId="5FE51A20" w14:textId="583690CC" w:rsidR="0055770D" w:rsidRDefault="0055770D">
      <w:pPr>
        <w:rPr>
          <w:color w:val="000000" w:themeColor="text1"/>
          <w:sz w:val="28"/>
          <w:szCs w:val="28"/>
          <w:lang w:val="en-US"/>
        </w:rPr>
      </w:pPr>
      <w:r w:rsidRPr="0055770D">
        <w:rPr>
          <w:b/>
          <w:bCs/>
          <w:color w:val="000000" w:themeColor="text1"/>
          <w:sz w:val="32"/>
          <w:szCs w:val="32"/>
          <w:lang w:val="en-US"/>
        </w:rPr>
        <w:t>Đóng gói mã Javascript:</w:t>
      </w:r>
    </w:p>
    <w:p w14:paraId="405DB8A7" w14:textId="6681B0A3" w:rsidR="0055770D" w:rsidRDefault="0055770D">
      <w:pPr>
        <w:rPr>
          <w:color w:val="000000" w:themeColor="text1"/>
          <w:sz w:val="28"/>
          <w:szCs w:val="28"/>
          <w:lang w:val="en-US"/>
        </w:rPr>
      </w:pPr>
    </w:p>
    <w:p w14:paraId="1862527B" w14:textId="246A2978" w:rsidR="0055770D" w:rsidRDefault="0055770D">
      <w:pPr>
        <w:rPr>
          <w:color w:val="000000" w:themeColor="text1"/>
          <w:sz w:val="28"/>
          <w:szCs w:val="28"/>
          <w:lang w:val="en-US"/>
        </w:rPr>
      </w:pPr>
      <w:r>
        <w:rPr>
          <w:color w:val="000000" w:themeColor="text1"/>
          <w:sz w:val="28"/>
          <w:szCs w:val="28"/>
          <w:lang w:val="en-US"/>
        </w:rPr>
        <w:t>Bây giờ chúng ta sẽ xáo trộn những dòng code của ta trở nên mơ hồ và khó đọc hơn.</w:t>
      </w:r>
    </w:p>
    <w:p w14:paraId="17C5B544" w14:textId="16C7AEEC" w:rsidR="0055770D" w:rsidRDefault="0055770D">
      <w:pPr>
        <w:rPr>
          <w:color w:val="000000" w:themeColor="text1"/>
          <w:sz w:val="28"/>
          <w:szCs w:val="28"/>
          <w:lang w:val="en-US"/>
        </w:rPr>
      </w:pPr>
    </w:p>
    <w:p w14:paraId="058E5693" w14:textId="7E976D1B" w:rsidR="0055770D" w:rsidRDefault="0055770D">
      <w:pPr>
        <w:rPr>
          <w:color w:val="000000" w:themeColor="text1"/>
          <w:sz w:val="28"/>
          <w:szCs w:val="28"/>
          <w:lang w:val="en-US"/>
        </w:rPr>
      </w:pPr>
      <w:r>
        <w:rPr>
          <w:color w:val="000000" w:themeColor="text1"/>
          <w:sz w:val="28"/>
          <w:szCs w:val="28"/>
          <w:lang w:val="en-US"/>
        </w:rPr>
        <w:t>Hãy thử BeautifyTools</w:t>
      </w:r>
    </w:p>
    <w:p w14:paraId="1241A324" w14:textId="7B1C5924" w:rsidR="00783D29" w:rsidRDefault="00783D29">
      <w:pPr>
        <w:rPr>
          <w:color w:val="000000" w:themeColor="text1"/>
          <w:sz w:val="28"/>
          <w:szCs w:val="28"/>
          <w:lang w:val="en-US"/>
        </w:rPr>
      </w:pPr>
    </w:p>
    <w:p w14:paraId="0994BBB5" w14:textId="2354AA30" w:rsidR="00783D29" w:rsidRDefault="00783D29">
      <w:pPr>
        <w:rPr>
          <w:color w:val="8EAADB" w:themeColor="accent1" w:themeTint="99"/>
          <w:sz w:val="28"/>
          <w:szCs w:val="28"/>
          <w:lang w:val="en-US"/>
        </w:rPr>
      </w:pPr>
      <w:r w:rsidRPr="00783D29">
        <w:rPr>
          <w:color w:val="8EAADB" w:themeColor="accent1" w:themeTint="99"/>
          <w:sz w:val="28"/>
          <w:szCs w:val="28"/>
          <w:lang w:val="en-US"/>
        </w:rPr>
        <w:t>eval(function(p,a,c,k,e,d){e=function(c){return c};if(!''.replace(/^/,String)){while(c--){d[c]=k[c]||c}k=[function(e){return d[e]}];e=function(){return'\\w+'};c=1};while(c--){if(k[c]){p=p.replace(new RegExp('\\b'+e(c)+'\\b','g'),k[c])}}return p}('1.0(\'2 3 4 5\');',6,6,'log|console|HTB|JavaScript|Deobfuscation|Module'.split('|'),0,{}))</w:t>
      </w:r>
    </w:p>
    <w:p w14:paraId="0211BD79" w14:textId="7D9E69C0" w:rsidR="00783D29" w:rsidRDefault="00783D29">
      <w:pPr>
        <w:rPr>
          <w:color w:val="8EAADB" w:themeColor="accent1" w:themeTint="99"/>
          <w:sz w:val="28"/>
          <w:szCs w:val="28"/>
          <w:lang w:val="en-US"/>
        </w:rPr>
      </w:pPr>
    </w:p>
    <w:p w14:paraId="414BDDB1" w14:textId="2CB6AA62" w:rsidR="00783D29" w:rsidRDefault="00783D29">
      <w:pPr>
        <w:rPr>
          <w:color w:val="000000" w:themeColor="text1"/>
          <w:sz w:val="28"/>
          <w:szCs w:val="28"/>
          <w:lang w:val="en-US"/>
        </w:rPr>
      </w:pPr>
      <w:r>
        <w:rPr>
          <w:color w:val="000000" w:themeColor="text1"/>
          <w:sz w:val="28"/>
          <w:szCs w:val="28"/>
          <w:lang w:val="en-US"/>
        </w:rPr>
        <w:t>Bỏ vào jsconsole.com vẫn chạy bình thường.</w:t>
      </w:r>
    </w:p>
    <w:p w14:paraId="76B33376" w14:textId="53CA291B" w:rsidR="00783D29" w:rsidRDefault="00783D29">
      <w:pPr>
        <w:rPr>
          <w:color w:val="000000" w:themeColor="text1"/>
          <w:sz w:val="28"/>
          <w:szCs w:val="28"/>
          <w:lang w:val="en-US"/>
        </w:rPr>
      </w:pPr>
    </w:p>
    <w:p w14:paraId="0D97D8BD" w14:textId="52F372DA" w:rsidR="00783D29" w:rsidRDefault="00783D29">
      <w:pPr>
        <w:rPr>
          <w:color w:val="000000" w:themeColor="text1"/>
          <w:sz w:val="28"/>
          <w:szCs w:val="28"/>
          <w:lang w:val="en-US"/>
        </w:rPr>
      </w:pPr>
      <w:r>
        <w:rPr>
          <w:color w:val="000000" w:themeColor="text1"/>
          <w:sz w:val="28"/>
          <w:szCs w:val="28"/>
          <w:lang w:val="en-US"/>
        </w:rPr>
        <w:t xml:space="preserve">Loại xáo trộn trên gọi là packing, được nhận biết qua </w:t>
      </w:r>
      <w:r w:rsidR="00634EF4">
        <w:rPr>
          <w:color w:val="000000" w:themeColor="text1"/>
          <w:sz w:val="28"/>
          <w:szCs w:val="28"/>
          <w:lang w:val="en-US"/>
        </w:rPr>
        <w:t xml:space="preserve">6 đối số trong 1 hàm ban đầu </w:t>
      </w:r>
      <w:r w:rsidR="00634EF4" w:rsidRPr="00634EF4">
        <w:rPr>
          <w:color w:val="000000" w:themeColor="text1"/>
          <w:sz w:val="28"/>
          <w:szCs w:val="28"/>
          <w:lang w:val="en-US"/>
        </w:rPr>
        <w:t>"function(p,a,c,k,e,d)"</w:t>
      </w:r>
    </w:p>
    <w:p w14:paraId="6089F8B3" w14:textId="2816CD43" w:rsidR="00634EF4" w:rsidRDefault="00634EF4">
      <w:pPr>
        <w:rPr>
          <w:color w:val="000000" w:themeColor="text1"/>
          <w:sz w:val="28"/>
          <w:szCs w:val="28"/>
          <w:lang w:val="en-US"/>
        </w:rPr>
      </w:pPr>
    </w:p>
    <w:p w14:paraId="163CC4CA" w14:textId="77777777" w:rsidR="00634EF4" w:rsidRDefault="00634EF4">
      <w:pPr>
        <w:rPr>
          <w:color w:val="000000" w:themeColor="text1"/>
          <w:sz w:val="28"/>
          <w:szCs w:val="28"/>
          <w:lang w:val="en-US"/>
        </w:rPr>
      </w:pPr>
      <w:r>
        <w:rPr>
          <w:color w:val="000000" w:themeColor="text1"/>
          <w:sz w:val="28"/>
          <w:szCs w:val="28"/>
          <w:lang w:val="en-US"/>
        </w:rPr>
        <w:t xml:space="preserve">Công cụ xáo trộn packer thường chuyển đổi tất cả từ và biểu tượng của code thành 1 danh sách hoặc 1 từ điển rồi sau đó tham chiếu đến nó bằng việc sử dụng (p,a,c,k,e,d) để xây lại đoạn mã cũ trong quá trình thực thi. </w:t>
      </w:r>
    </w:p>
    <w:p w14:paraId="690C6534" w14:textId="77777777" w:rsidR="00634EF4" w:rsidRDefault="00634EF4">
      <w:pPr>
        <w:rPr>
          <w:color w:val="000000" w:themeColor="text1"/>
          <w:sz w:val="28"/>
          <w:szCs w:val="28"/>
          <w:lang w:val="en-US"/>
        </w:rPr>
      </w:pPr>
    </w:p>
    <w:p w14:paraId="3C60B6D4" w14:textId="77777777" w:rsidR="00C0167A" w:rsidRDefault="00634EF4">
      <w:pPr>
        <w:rPr>
          <w:color w:val="000000" w:themeColor="text1"/>
          <w:sz w:val="28"/>
          <w:szCs w:val="28"/>
          <w:lang w:val="en-US"/>
        </w:rPr>
      </w:pPr>
      <w:r>
        <w:rPr>
          <w:color w:val="000000" w:themeColor="text1"/>
          <w:sz w:val="28"/>
          <w:szCs w:val="28"/>
          <w:lang w:val="en-US"/>
        </w:rPr>
        <w:t xml:space="preserve">(p,a,c,k,e,d) có thể khác nhau từ nhà đóng gói này sang nhà đóng gói khác. Tuy vậy, nó vẫn chứa </w:t>
      </w:r>
      <w:r w:rsidR="00C0167A">
        <w:rPr>
          <w:color w:val="000000" w:themeColor="text1"/>
          <w:sz w:val="28"/>
          <w:szCs w:val="28"/>
          <w:lang w:val="en-US"/>
        </w:rPr>
        <w:t xml:space="preserve">1 </w:t>
      </w:r>
      <w:r>
        <w:rPr>
          <w:color w:val="000000" w:themeColor="text1"/>
          <w:sz w:val="28"/>
          <w:szCs w:val="28"/>
          <w:lang w:val="en-US"/>
        </w:rPr>
        <w:t>thứ tự</w:t>
      </w:r>
      <w:r w:rsidR="00C0167A">
        <w:rPr>
          <w:color w:val="000000" w:themeColor="text1"/>
          <w:sz w:val="28"/>
          <w:szCs w:val="28"/>
          <w:lang w:val="en-US"/>
        </w:rPr>
        <w:t xml:space="preserve"> nhất định những từ và biểu tượng của mã nguồn gốc được đóng gói để biết cách sắp xếp chúng trong quá trình thực thi.</w:t>
      </w:r>
    </w:p>
    <w:p w14:paraId="2E91D85C" w14:textId="77777777" w:rsidR="00C0167A" w:rsidRDefault="00C0167A">
      <w:pPr>
        <w:rPr>
          <w:color w:val="000000" w:themeColor="text1"/>
          <w:sz w:val="28"/>
          <w:szCs w:val="28"/>
          <w:lang w:val="en-US"/>
        </w:rPr>
      </w:pPr>
    </w:p>
    <w:p w14:paraId="32585ABB" w14:textId="77777777" w:rsidR="00C0167A" w:rsidRDefault="00C0167A">
      <w:pPr>
        <w:rPr>
          <w:color w:val="000000" w:themeColor="text1"/>
          <w:sz w:val="28"/>
          <w:szCs w:val="28"/>
          <w:lang w:val="en-US"/>
        </w:rPr>
      </w:pPr>
      <w:r>
        <w:rPr>
          <w:color w:val="000000" w:themeColor="text1"/>
          <w:sz w:val="28"/>
          <w:szCs w:val="28"/>
          <w:lang w:val="en-US"/>
        </w:rPr>
        <w:t>Trong khi 1 packer làm rất tốt việc giảm khả năng đọc của code, chúng ta vẫn thấy nội dung chính được viết rõ ràng, có thể tiết lộ chức năng của chúng. Đó là lí do tại sao chúng ta muốn thấy những cách làm xáo trộn code tốt hơn.</w:t>
      </w:r>
    </w:p>
    <w:p w14:paraId="6EF18D00" w14:textId="77777777" w:rsidR="00C0167A" w:rsidRDefault="00C0167A">
      <w:pPr>
        <w:rPr>
          <w:color w:val="000000" w:themeColor="text1"/>
          <w:sz w:val="28"/>
          <w:szCs w:val="28"/>
          <w:lang w:val="en-US"/>
        </w:rPr>
      </w:pPr>
    </w:p>
    <w:p w14:paraId="0DCD3BD7" w14:textId="4513EC30" w:rsidR="00634EF4" w:rsidRDefault="00C0167A">
      <w:pPr>
        <w:rPr>
          <w:b/>
          <w:bCs/>
          <w:color w:val="000000" w:themeColor="text1"/>
          <w:sz w:val="28"/>
          <w:szCs w:val="28"/>
          <w:lang w:val="en-US"/>
        </w:rPr>
      </w:pPr>
      <w:r w:rsidRPr="00C0167A">
        <w:rPr>
          <w:b/>
          <w:bCs/>
          <w:color w:val="FF0000"/>
          <w:sz w:val="36"/>
          <w:szCs w:val="36"/>
          <w:lang w:val="en-US"/>
        </w:rPr>
        <w:t>Advance ObFuscation:</w:t>
      </w:r>
      <w:r w:rsidR="00634EF4" w:rsidRPr="00C0167A">
        <w:rPr>
          <w:b/>
          <w:bCs/>
          <w:color w:val="FF0000"/>
          <w:sz w:val="36"/>
          <w:szCs w:val="36"/>
          <w:lang w:val="en-US"/>
        </w:rPr>
        <w:t xml:space="preserve"> </w:t>
      </w:r>
    </w:p>
    <w:p w14:paraId="2858D43E" w14:textId="72D30A17" w:rsidR="00C0167A" w:rsidRDefault="00C0167A">
      <w:pPr>
        <w:rPr>
          <w:b/>
          <w:bCs/>
          <w:color w:val="000000" w:themeColor="text1"/>
          <w:sz w:val="28"/>
          <w:szCs w:val="28"/>
          <w:lang w:val="en-US"/>
        </w:rPr>
      </w:pPr>
    </w:p>
    <w:p w14:paraId="2536FDB5" w14:textId="4BF50042" w:rsidR="00C0167A" w:rsidRDefault="00C0167A">
      <w:pPr>
        <w:rPr>
          <w:b/>
          <w:bCs/>
          <w:color w:val="000000" w:themeColor="text1"/>
          <w:sz w:val="32"/>
          <w:szCs w:val="32"/>
          <w:lang w:val="en-US"/>
        </w:rPr>
      </w:pPr>
      <w:r w:rsidRPr="00C0167A">
        <w:rPr>
          <w:b/>
          <w:bCs/>
          <w:color w:val="000000" w:themeColor="text1"/>
          <w:sz w:val="32"/>
          <w:szCs w:val="32"/>
          <w:lang w:val="en-US"/>
        </w:rPr>
        <w:t>Obfuscator</w:t>
      </w:r>
    </w:p>
    <w:p w14:paraId="1117BB0C" w14:textId="566F7162" w:rsidR="00C0167A" w:rsidRDefault="00C0167A">
      <w:pPr>
        <w:rPr>
          <w:b/>
          <w:bCs/>
          <w:color w:val="000000" w:themeColor="text1"/>
          <w:sz w:val="32"/>
          <w:szCs w:val="32"/>
          <w:lang w:val="en-US"/>
        </w:rPr>
      </w:pPr>
    </w:p>
    <w:p w14:paraId="0C5D9505" w14:textId="0B25E43E" w:rsidR="00C0167A" w:rsidRDefault="000200F9">
      <w:pPr>
        <w:rPr>
          <w:color w:val="000000" w:themeColor="text1"/>
          <w:sz w:val="28"/>
          <w:szCs w:val="28"/>
          <w:lang w:val="en-US"/>
        </w:rPr>
      </w:pPr>
      <w:r>
        <w:rPr>
          <w:color w:val="000000" w:themeColor="text1"/>
          <w:sz w:val="28"/>
          <w:szCs w:val="28"/>
          <w:lang w:val="en-US"/>
        </w:rPr>
        <w:t>Copy đoạn mã trên. Trước khi nhấn obfuscate, chúng ta sẽ thay đổi String Array Encoding sang Base64. Chúng ta sẽ có đoạn mã sau</w:t>
      </w:r>
    </w:p>
    <w:p w14:paraId="47B1C27D" w14:textId="097F1672" w:rsidR="000200F9" w:rsidRDefault="000200F9">
      <w:pPr>
        <w:rPr>
          <w:color w:val="000000" w:themeColor="text1"/>
          <w:sz w:val="28"/>
          <w:szCs w:val="28"/>
          <w:lang w:val="en-US"/>
        </w:rPr>
      </w:pPr>
    </w:p>
    <w:p w14:paraId="6B8CCF81" w14:textId="336B020D" w:rsidR="000200F9" w:rsidRDefault="00AB77B5">
      <w:pPr>
        <w:rPr>
          <w:color w:val="8EAADB" w:themeColor="accent1" w:themeTint="99"/>
          <w:sz w:val="28"/>
          <w:szCs w:val="28"/>
          <w:lang w:val="en-US"/>
        </w:rPr>
      </w:pPr>
      <w:r w:rsidRPr="00AB77B5">
        <w:rPr>
          <w:color w:val="8EAADB" w:themeColor="accent1" w:themeTint="99"/>
          <w:sz w:val="28"/>
          <w:szCs w:val="28"/>
          <w:lang w:val="en-US"/>
        </w:rPr>
        <w:t>function _0x1d59(_0x3bfbd9,_0x5379f4){var _0x4f9bff=_0x4f9b();return _0x1d59=function(_0x1d591e,_0x328705){_0x1d591e=_0x1d591e-0xe4;var _0x19d352=_0x4f9bff[_0x1d591e];if(_0x1d59['KZbwnt']===undefined){var _0x5bcbb0=function(_0x1e2f8f){var _0x520e7f='abcdefghijklmnopqrstuvwxyzABCDEFGHIJKLMNOPQRSTUVWXYZ0123456789+/=';var _0x109d48='',_0x4b5999='';for(var _0x26327a=0x0,_0x591602,_0x40ba7e,_0x27dade=0x0;_0x40ba7e=_0x1e2f8f['charAt'](_0x27dade++);~_0x40ba7e&amp;&amp;(_0x591602=_0x26327a%0x4?_0x591602*0x40+_0x40ba7e:_0x40ba7e,_0x26327a++%0x4)?_0x109d48+=String['fromCharCode'](0xff&amp;_0x591602&gt;&gt;(-0x2*_0x26327a&amp;0x6)):0x0){_0x40ba7e=_0x520e7f['indexOf'](_0x40ba7e);}for(var _0x14cae0=0x0,_0x5eb3b3=_0x109d48['length'];_0x14cae0&lt;_0x5eb3b3;_0x14cae0++){_0x4b5999+='%'+('00'+_0x109d48['charCodeAt'](_0x14cae0)['toString'](0x10))['slice'](-0x2);}return decodeURIComponent(_0x4b5999);};_0x1d59['MWNhYZ']=_0x5bcbb0,_0x3bfbd9=arguments,_0x1d59['KZbwnt']=!![];}var _0x5a38c6=_0x4f9bff[0x0],_0x285eec=_0x1d591e+_0x5a38c6,_0x40d3b1=_0x3bfbd9[_0x285eec];return!_0x40d3b1?(_0x19d352=_0x1d59['MWNhYZ'](_0x19d352),_0x3bfbd9[_0x285eec]=_0x19d352):_0x19d352=_0x40d3b1,_0x19d352;},_0x1d59(_0x3bfbd9,_0x5379f4);}var _0x424224=_0x1d59;(function(_0x5f2b0a,_0x321f30){var _0x583901=_0x1d59,_0x4e97b0=_0x5f2b0a();while(!![]){try{var _0x55a1c8=parseInt(_0x583901(0xe9))/0x1+-parseInt(_0x583901(0xec))/0x2+-parseInt(_0x583901(0xee))/0x3*(parseInt(_0x583901(0xeb))/0x4)+parseInt(_0x583901(0xe4))/0x5*(-</w:t>
      </w:r>
      <w:r w:rsidRPr="00AB77B5">
        <w:rPr>
          <w:color w:val="8EAADB" w:themeColor="accent1" w:themeTint="99"/>
          <w:sz w:val="28"/>
          <w:szCs w:val="28"/>
          <w:lang w:val="en-US"/>
        </w:rPr>
        <w:lastRenderedPageBreak/>
        <w:t>parseInt(_0x583901(0xe5))/0x6)+parseInt(_0x583901(0xea))/0x7+parseInt(_0x583901(0xe6))/0x8+parseInt(_0x583901(0xe7))/0x9;if(_0x55a1c8===_0x321f30)break;else _0x4e97b0['push'](_0x4e97b0['shift']());}catch(_0x5088bb){_0x4e97b0['push'](_0x4e97b0['shift']());}}}(_0x4f9b,0x5df27),console[_0x424224(0xe8)](_0x424224(0xed)));function _0x4f9b(){var _0x16bacd=['mtzxB3rpBNK','mtaWmZe3mKzPBuzsCa','sfrciePHDMfty3jPChqGrgvVyMz1C2nHDgLVBIbnB2r1Bgu','ntiWmZe0CLLtCLHk','nJvnC2jAr20','nZa3mtbPq0zyAeW','mJiWmdqYnfbOv3j2vG','mJeXnZG2mKDRyxPsvq','Bg9N','ntu0nZu3yuvbwgXs','ndy3nZu1ngXfzKHQyW'];_0x4f9b=function(){return _0x16bacd;};return _0x4f9b();}</w:t>
      </w:r>
    </w:p>
    <w:p w14:paraId="2B3A6DE9" w14:textId="7B975E87" w:rsidR="00AB77B5" w:rsidRDefault="00AB77B5">
      <w:pPr>
        <w:rPr>
          <w:color w:val="8EAADB" w:themeColor="accent1" w:themeTint="99"/>
          <w:sz w:val="28"/>
          <w:szCs w:val="28"/>
          <w:lang w:val="en-US"/>
        </w:rPr>
      </w:pPr>
    </w:p>
    <w:p w14:paraId="79126DE8" w14:textId="3BB0F75E" w:rsidR="00AB77B5" w:rsidRDefault="00AB77B5">
      <w:pPr>
        <w:rPr>
          <w:color w:val="000000" w:themeColor="text1"/>
          <w:sz w:val="28"/>
          <w:szCs w:val="28"/>
          <w:lang w:val="en-US"/>
        </w:rPr>
      </w:pPr>
      <w:r>
        <w:rPr>
          <w:color w:val="000000" w:themeColor="text1"/>
          <w:sz w:val="28"/>
          <w:szCs w:val="28"/>
          <w:lang w:val="en-US"/>
        </w:rPr>
        <w:t>Code rõ ràng phức tạp hơn và chúng ta không thấy bất kỳ phần còn lại nào của mã gốc. Thử bỏ trên jsconsole code vẫn chạy bình thường.</w:t>
      </w:r>
    </w:p>
    <w:p w14:paraId="0F0EA6CB" w14:textId="402184D3" w:rsidR="00AB77B5" w:rsidRDefault="00AB77B5">
      <w:pPr>
        <w:rPr>
          <w:color w:val="000000" w:themeColor="text1"/>
          <w:sz w:val="28"/>
          <w:szCs w:val="28"/>
          <w:lang w:val="en-US"/>
        </w:rPr>
      </w:pPr>
    </w:p>
    <w:p w14:paraId="60F16CA4" w14:textId="1A5BE8BA" w:rsidR="00AB77B5" w:rsidRDefault="00AB77B5">
      <w:pPr>
        <w:rPr>
          <w:b/>
          <w:bCs/>
          <w:color w:val="000000" w:themeColor="text1"/>
          <w:sz w:val="28"/>
          <w:szCs w:val="28"/>
          <w:lang w:val="en-US"/>
        </w:rPr>
      </w:pPr>
      <w:r w:rsidRPr="00AB77B5">
        <w:rPr>
          <w:b/>
          <w:bCs/>
          <w:color w:val="000000" w:themeColor="text1"/>
          <w:sz w:val="32"/>
          <w:szCs w:val="32"/>
          <w:lang w:val="en-US"/>
        </w:rPr>
        <w:t>Phức tạp hơn nữa:</w:t>
      </w:r>
    </w:p>
    <w:p w14:paraId="52FBF006" w14:textId="263408D2" w:rsidR="00AB77B5" w:rsidRDefault="00AB77B5">
      <w:pPr>
        <w:rPr>
          <w:b/>
          <w:bCs/>
          <w:color w:val="000000" w:themeColor="text1"/>
          <w:sz w:val="28"/>
          <w:szCs w:val="28"/>
          <w:lang w:val="en-US"/>
        </w:rPr>
      </w:pPr>
    </w:p>
    <w:p w14:paraId="354336AF" w14:textId="5726DD50" w:rsidR="00AB77B5" w:rsidRDefault="00AB77B5">
      <w:pPr>
        <w:rPr>
          <w:color w:val="000000" w:themeColor="text1"/>
          <w:sz w:val="28"/>
          <w:szCs w:val="28"/>
          <w:lang w:val="en-US"/>
        </w:rPr>
      </w:pPr>
      <w:r>
        <w:rPr>
          <w:color w:val="000000" w:themeColor="text1"/>
          <w:sz w:val="28"/>
          <w:szCs w:val="28"/>
          <w:lang w:val="en-US"/>
        </w:rPr>
        <w:t>Bây giờ chúng ta nên có ý tưởng rõ ràng hơn về cách xáo trộn code hoạt động. Vẫn có rất nhiều tool xáo trộn, mỗi cái sẽ xáo trộn theo cách khác nhau.</w:t>
      </w:r>
    </w:p>
    <w:p w14:paraId="09051DBB" w14:textId="24525658" w:rsidR="00AB77B5" w:rsidRDefault="00AB77B5">
      <w:pPr>
        <w:rPr>
          <w:color w:val="000000" w:themeColor="text1"/>
          <w:sz w:val="28"/>
          <w:szCs w:val="28"/>
          <w:lang w:val="en-US"/>
        </w:rPr>
      </w:pPr>
    </w:p>
    <w:p w14:paraId="05C7256B" w14:textId="582C106D" w:rsidR="00AB77B5" w:rsidRDefault="00AB77B5">
      <w:pPr>
        <w:rPr>
          <w:color w:val="000000" w:themeColor="text1"/>
          <w:sz w:val="28"/>
          <w:szCs w:val="28"/>
          <w:lang w:val="en-US"/>
        </w:rPr>
      </w:pPr>
      <w:r>
        <w:rPr>
          <w:color w:val="000000" w:themeColor="text1"/>
          <w:sz w:val="28"/>
          <w:szCs w:val="28"/>
          <w:lang w:val="en-US"/>
        </w:rPr>
        <w:t>Thử lấy đoạn mã sau:</w:t>
      </w:r>
    </w:p>
    <w:p w14:paraId="2D7F14B8" w14:textId="7F4A98A1" w:rsidR="00AB77B5" w:rsidRDefault="00AB77B5">
      <w:pPr>
        <w:rPr>
          <w:color w:val="000000" w:themeColor="text1"/>
          <w:sz w:val="28"/>
          <w:szCs w:val="28"/>
          <w:lang w:val="en-US"/>
        </w:rPr>
      </w:pPr>
    </w:p>
    <w:p w14:paraId="6BCE44C2" w14:textId="56518FF7" w:rsidR="00AB77B5" w:rsidRDefault="00AB77B5">
      <w:pPr>
        <w:rPr>
          <w:color w:val="000000" w:themeColor="text1"/>
          <w:sz w:val="28"/>
          <w:szCs w:val="28"/>
          <w:lang w:val="en-US"/>
        </w:rPr>
      </w:pPr>
      <w:r>
        <w:rPr>
          <w:noProof/>
          <w:color w:val="000000" w:themeColor="text1"/>
          <w:sz w:val="28"/>
          <w:szCs w:val="28"/>
          <w:lang w:val="en-US"/>
        </w:rPr>
        <w:drawing>
          <wp:inline distT="0" distB="0" distL="0" distR="0" wp14:anchorId="0D6032E3" wp14:editId="44B5B9C3">
            <wp:extent cx="6373314" cy="2057338"/>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1649" t="36923" r="52197" b="32891"/>
                    <a:stretch/>
                  </pic:blipFill>
                  <pic:spPr bwMode="auto">
                    <a:xfrm>
                      <a:off x="0" y="0"/>
                      <a:ext cx="6464850" cy="2086886"/>
                    </a:xfrm>
                    <a:prstGeom prst="rect">
                      <a:avLst/>
                    </a:prstGeom>
                    <a:ln>
                      <a:noFill/>
                    </a:ln>
                    <a:extLst>
                      <a:ext uri="{53640926-AAD7-44D8-BBD7-CCE9431645EC}">
                        <a14:shadowObscured xmlns:a14="http://schemas.microsoft.com/office/drawing/2010/main"/>
                      </a:ext>
                    </a:extLst>
                  </pic:spPr>
                </pic:pic>
              </a:graphicData>
            </a:graphic>
          </wp:inline>
        </w:drawing>
      </w:r>
    </w:p>
    <w:p w14:paraId="120CCB07" w14:textId="0FD58C49" w:rsidR="00C44AD7" w:rsidRDefault="00C44AD7">
      <w:pPr>
        <w:rPr>
          <w:color w:val="000000" w:themeColor="text1"/>
          <w:sz w:val="28"/>
          <w:szCs w:val="28"/>
          <w:lang w:val="en-US"/>
        </w:rPr>
      </w:pPr>
    </w:p>
    <w:p w14:paraId="4EA2C342" w14:textId="77777777" w:rsidR="00C44AD7" w:rsidRDefault="00C44AD7">
      <w:pPr>
        <w:rPr>
          <w:color w:val="000000" w:themeColor="text1"/>
          <w:sz w:val="28"/>
          <w:szCs w:val="28"/>
          <w:lang w:val="en-US"/>
        </w:rPr>
      </w:pPr>
      <w:r>
        <w:rPr>
          <w:color w:val="000000" w:themeColor="text1"/>
          <w:sz w:val="28"/>
          <w:szCs w:val="28"/>
          <w:lang w:val="en-US"/>
        </w:rPr>
        <w:t xml:space="preserve">Chúng ta có thể thử xáo trộn code bằng cách dùng công cụ tương tự trong JSF và sau đó chạy lại nó. </w:t>
      </w:r>
    </w:p>
    <w:p w14:paraId="37C8E164" w14:textId="77777777" w:rsidR="00C44AD7" w:rsidRDefault="00C44AD7">
      <w:pPr>
        <w:rPr>
          <w:color w:val="000000" w:themeColor="text1"/>
          <w:sz w:val="28"/>
          <w:szCs w:val="28"/>
          <w:lang w:val="en-US"/>
        </w:rPr>
      </w:pPr>
    </w:p>
    <w:p w14:paraId="0E737D9A" w14:textId="307B8CB9" w:rsidR="00C44AD7" w:rsidRDefault="00C44AD7">
      <w:pPr>
        <w:rPr>
          <w:color w:val="000000" w:themeColor="text1"/>
          <w:sz w:val="28"/>
          <w:szCs w:val="28"/>
          <w:lang w:val="en-US"/>
        </w:rPr>
      </w:pPr>
      <w:r>
        <w:rPr>
          <w:color w:val="000000" w:themeColor="text1"/>
          <w:sz w:val="28"/>
          <w:szCs w:val="28"/>
          <w:lang w:val="en-US"/>
        </w:rPr>
        <w:t>Chúng ta chú ý thấy code sẽ mất nhiều thời gian hơn để thực thi cho thấy sự xáo trộn nó ảnh hưởng như thế nào đến hiệu suất.</w:t>
      </w:r>
    </w:p>
    <w:p w14:paraId="0ED2756B" w14:textId="3AEF460A" w:rsidR="00C44AD7" w:rsidRDefault="00C44AD7">
      <w:pPr>
        <w:rPr>
          <w:color w:val="000000" w:themeColor="text1"/>
          <w:sz w:val="28"/>
          <w:szCs w:val="28"/>
          <w:lang w:val="en-US"/>
        </w:rPr>
      </w:pPr>
    </w:p>
    <w:p w14:paraId="085EC201" w14:textId="7C7DEDDC" w:rsidR="00C44AD7" w:rsidRDefault="00C44AD7">
      <w:pPr>
        <w:rPr>
          <w:color w:val="000000" w:themeColor="text1"/>
          <w:sz w:val="28"/>
          <w:szCs w:val="28"/>
          <w:lang w:val="en-US"/>
        </w:rPr>
      </w:pPr>
      <w:r>
        <w:rPr>
          <w:color w:val="000000" w:themeColor="text1"/>
          <w:sz w:val="28"/>
          <w:szCs w:val="28"/>
          <w:lang w:val="en-US"/>
        </w:rPr>
        <w:t>Có rất nhiều công cụ xáo trộn khác như  JJ Encode hoặc AA Encode. Tuy vậy, chúng thường làm code thực thi rất chậm, vì vậy không được khuyến khích dùng trừ khi có lí do rõ ràng như bỏ qua bộ lọc hay hạn chế của trang web.</w:t>
      </w:r>
    </w:p>
    <w:p w14:paraId="061B1254" w14:textId="579AC84D" w:rsidR="00C44AD7" w:rsidRDefault="00C44AD7">
      <w:pPr>
        <w:rPr>
          <w:color w:val="000000" w:themeColor="text1"/>
          <w:sz w:val="28"/>
          <w:szCs w:val="28"/>
          <w:lang w:val="en-US"/>
        </w:rPr>
      </w:pPr>
    </w:p>
    <w:p w14:paraId="68031D1E" w14:textId="45D67C5F" w:rsidR="00C44AD7" w:rsidRDefault="00C44AD7">
      <w:pPr>
        <w:rPr>
          <w:b/>
          <w:bCs/>
          <w:color w:val="FF0000"/>
          <w:sz w:val="28"/>
          <w:szCs w:val="28"/>
          <w:lang w:val="en-US"/>
        </w:rPr>
      </w:pPr>
      <w:r w:rsidRPr="00C44AD7">
        <w:rPr>
          <w:b/>
          <w:bCs/>
          <w:color w:val="FF0000"/>
          <w:sz w:val="36"/>
          <w:szCs w:val="36"/>
          <w:lang w:val="en-US"/>
        </w:rPr>
        <w:t>DeObfuscation:</w:t>
      </w:r>
    </w:p>
    <w:p w14:paraId="506E1F34" w14:textId="2BAFEDCD" w:rsidR="00C44AD7" w:rsidRDefault="00C44AD7">
      <w:pPr>
        <w:rPr>
          <w:b/>
          <w:bCs/>
          <w:color w:val="FF0000"/>
          <w:sz w:val="28"/>
          <w:szCs w:val="28"/>
          <w:lang w:val="en-US"/>
        </w:rPr>
      </w:pPr>
    </w:p>
    <w:p w14:paraId="17429822" w14:textId="64E0169E" w:rsidR="00C44AD7" w:rsidRDefault="00F061DA">
      <w:pPr>
        <w:rPr>
          <w:color w:val="000000" w:themeColor="text1"/>
          <w:sz w:val="28"/>
          <w:szCs w:val="28"/>
          <w:lang w:val="en-US"/>
        </w:rPr>
      </w:pPr>
      <w:r>
        <w:rPr>
          <w:color w:val="000000" w:themeColor="text1"/>
          <w:sz w:val="28"/>
          <w:szCs w:val="28"/>
          <w:lang w:val="en-US"/>
        </w:rPr>
        <w:t>Nếu có tool xáo trộn code tự động thì cũng có những tool giải mã code tự động.</w:t>
      </w:r>
    </w:p>
    <w:p w14:paraId="03D09D4C" w14:textId="752F1452" w:rsidR="00F061DA" w:rsidRDefault="00F061DA">
      <w:pPr>
        <w:rPr>
          <w:color w:val="000000" w:themeColor="text1"/>
          <w:sz w:val="28"/>
          <w:szCs w:val="28"/>
          <w:lang w:val="en-US"/>
        </w:rPr>
      </w:pPr>
    </w:p>
    <w:p w14:paraId="2A2B71F8" w14:textId="46913DB7" w:rsidR="00F061DA" w:rsidRDefault="00F061DA">
      <w:pPr>
        <w:rPr>
          <w:b/>
          <w:bCs/>
          <w:color w:val="000000" w:themeColor="text1"/>
          <w:sz w:val="28"/>
          <w:szCs w:val="28"/>
          <w:lang w:val="en-US"/>
        </w:rPr>
      </w:pPr>
      <w:r w:rsidRPr="00F061DA">
        <w:rPr>
          <w:b/>
          <w:bCs/>
          <w:color w:val="000000" w:themeColor="text1"/>
          <w:sz w:val="32"/>
          <w:szCs w:val="32"/>
          <w:lang w:val="en-US"/>
        </w:rPr>
        <w:t>Beautify:</w:t>
      </w:r>
    </w:p>
    <w:p w14:paraId="4CF9620F" w14:textId="1633B0D2" w:rsidR="00F061DA" w:rsidRDefault="00F061DA">
      <w:pPr>
        <w:rPr>
          <w:b/>
          <w:bCs/>
          <w:color w:val="000000" w:themeColor="text1"/>
          <w:sz w:val="28"/>
          <w:szCs w:val="28"/>
          <w:lang w:val="en-US"/>
        </w:rPr>
      </w:pPr>
    </w:p>
    <w:p w14:paraId="581313D2" w14:textId="6BCE7185" w:rsidR="00F061DA" w:rsidRDefault="00F061DA">
      <w:pPr>
        <w:rPr>
          <w:color w:val="000000" w:themeColor="text1"/>
          <w:sz w:val="28"/>
          <w:szCs w:val="28"/>
          <w:lang w:val="en-US"/>
        </w:rPr>
      </w:pPr>
      <w:r>
        <w:rPr>
          <w:color w:val="000000" w:themeColor="text1"/>
          <w:sz w:val="28"/>
          <w:szCs w:val="28"/>
          <w:lang w:val="en-US"/>
        </w:rPr>
        <w:t>Chúng ta thấy code hiện tại chỉ viết trên 1 dòng (rút gọn code) .  Để có định dạng ban đầu, chúng ta cần Beautify đoạn mã. Phương pháp cơ bản nhất là dùng Browser Dev Tools.</w:t>
      </w:r>
    </w:p>
    <w:p w14:paraId="69E5E2CA" w14:textId="333A59BE" w:rsidR="00F061DA" w:rsidRDefault="00F061DA">
      <w:pPr>
        <w:rPr>
          <w:color w:val="000000" w:themeColor="text1"/>
          <w:sz w:val="28"/>
          <w:szCs w:val="28"/>
          <w:lang w:val="en-US"/>
        </w:rPr>
      </w:pPr>
    </w:p>
    <w:p w14:paraId="60919940" w14:textId="1D9DBE1B" w:rsidR="00F061DA" w:rsidRDefault="00F061DA">
      <w:pPr>
        <w:rPr>
          <w:color w:val="000000" w:themeColor="text1"/>
          <w:sz w:val="28"/>
          <w:szCs w:val="28"/>
          <w:lang w:val="en-US"/>
        </w:rPr>
      </w:pPr>
      <w:r>
        <w:rPr>
          <w:color w:val="000000" w:themeColor="text1"/>
          <w:sz w:val="28"/>
          <w:szCs w:val="28"/>
          <w:lang w:val="en-US"/>
        </w:rPr>
        <w:t xml:space="preserve">Ví dụ, nếu dùng Firefox, chúng ta có thể mở debugger của trình duyệt sau đó chọn vào tập lệnh secret.js. Nó sẽ hiển thị đoạn mã trong định dạng </w:t>
      </w:r>
      <w:r w:rsidR="006F1230">
        <w:rPr>
          <w:color w:val="000000" w:themeColor="text1"/>
          <w:sz w:val="28"/>
          <w:szCs w:val="28"/>
          <w:lang w:val="en-US"/>
        </w:rPr>
        <w:t>ban đầu, nhưng khi ta chọn {} ở dưới, sẽ Pretty Print tập lệnh thành định dạng Javascript phù hợp.</w:t>
      </w:r>
    </w:p>
    <w:p w14:paraId="4792C655" w14:textId="64CF9161" w:rsidR="006F1230" w:rsidRDefault="006F1230">
      <w:pPr>
        <w:rPr>
          <w:color w:val="000000" w:themeColor="text1"/>
          <w:sz w:val="28"/>
          <w:szCs w:val="28"/>
          <w:lang w:val="en-US"/>
        </w:rPr>
      </w:pPr>
    </w:p>
    <w:p w14:paraId="0A0922AA" w14:textId="1CE9BED1" w:rsidR="006F1230" w:rsidRDefault="006F1230">
      <w:pPr>
        <w:rPr>
          <w:color w:val="000000" w:themeColor="text1"/>
          <w:sz w:val="28"/>
          <w:szCs w:val="28"/>
          <w:lang w:val="en-US"/>
        </w:rPr>
      </w:pPr>
      <w:r>
        <w:rPr>
          <w:color w:val="000000" w:themeColor="text1"/>
          <w:sz w:val="28"/>
          <w:szCs w:val="28"/>
          <w:lang w:val="en-US"/>
        </w:rPr>
        <w:t>Hơn nữa, chúng ta có thể khởi tạo rất nhiều công cụ trực tuyến hay plugin soạn thảo code như Prettier hay Beautifier.</w:t>
      </w:r>
    </w:p>
    <w:p w14:paraId="4E4A161E" w14:textId="0B3F4D9A" w:rsidR="003552EE" w:rsidRDefault="003552EE">
      <w:pPr>
        <w:rPr>
          <w:color w:val="000000" w:themeColor="text1"/>
          <w:sz w:val="28"/>
          <w:szCs w:val="28"/>
          <w:lang w:val="en-US"/>
        </w:rPr>
      </w:pPr>
    </w:p>
    <w:p w14:paraId="1690B21D" w14:textId="6F94ADA4" w:rsidR="003552EE" w:rsidRDefault="003552EE">
      <w:pPr>
        <w:rPr>
          <w:color w:val="000000" w:themeColor="text1"/>
          <w:sz w:val="28"/>
          <w:szCs w:val="28"/>
          <w:lang w:val="en-US"/>
        </w:rPr>
      </w:pPr>
      <w:r>
        <w:rPr>
          <w:noProof/>
          <w:color w:val="000000" w:themeColor="text1"/>
          <w:sz w:val="28"/>
          <w:szCs w:val="28"/>
          <w:lang w:val="en-US"/>
        </w:rPr>
        <w:drawing>
          <wp:inline distT="0" distB="0" distL="0" distR="0" wp14:anchorId="6A209733" wp14:editId="4DC73DA4">
            <wp:extent cx="5943600" cy="223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14:paraId="35D67074" w14:textId="5BF68ECD" w:rsidR="003552EE" w:rsidRDefault="003552EE">
      <w:pPr>
        <w:rPr>
          <w:color w:val="000000" w:themeColor="text1"/>
          <w:sz w:val="28"/>
          <w:szCs w:val="28"/>
          <w:lang w:val="en-US"/>
        </w:rPr>
      </w:pPr>
    </w:p>
    <w:p w14:paraId="1CD12C5C" w14:textId="1F9F8FC1" w:rsidR="003552EE" w:rsidRDefault="003552EE">
      <w:pPr>
        <w:rPr>
          <w:color w:val="000000" w:themeColor="text1"/>
          <w:sz w:val="28"/>
          <w:szCs w:val="28"/>
          <w:lang w:val="en-US"/>
        </w:rPr>
      </w:pPr>
    </w:p>
    <w:p w14:paraId="475A99C8" w14:textId="79CA701C" w:rsidR="003552EE" w:rsidRDefault="003552EE">
      <w:pPr>
        <w:rPr>
          <w:color w:val="000000" w:themeColor="text1"/>
          <w:sz w:val="28"/>
          <w:szCs w:val="28"/>
          <w:lang w:val="en-US"/>
        </w:rPr>
      </w:pPr>
    </w:p>
    <w:p w14:paraId="663BD5EF" w14:textId="14F46046" w:rsidR="003552EE" w:rsidRDefault="003552EE">
      <w:pPr>
        <w:rPr>
          <w:color w:val="000000" w:themeColor="text1"/>
          <w:sz w:val="28"/>
          <w:szCs w:val="28"/>
          <w:lang w:val="en-US"/>
        </w:rPr>
      </w:pPr>
      <w:r>
        <w:rPr>
          <w:noProof/>
          <w:color w:val="000000" w:themeColor="text1"/>
          <w:sz w:val="28"/>
          <w:szCs w:val="28"/>
          <w:lang w:val="en-US"/>
        </w:rPr>
        <w:lastRenderedPageBreak/>
        <w:drawing>
          <wp:inline distT="0" distB="0" distL="0" distR="0" wp14:anchorId="7E1E0FB4" wp14:editId="732CD1FB">
            <wp:extent cx="5943600" cy="2818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7FB4F8ED" w14:textId="5CBE9ABA" w:rsidR="006F1230" w:rsidRDefault="006F1230">
      <w:pPr>
        <w:rPr>
          <w:color w:val="000000" w:themeColor="text1"/>
          <w:sz w:val="28"/>
          <w:szCs w:val="28"/>
          <w:lang w:val="en-US"/>
        </w:rPr>
      </w:pPr>
    </w:p>
    <w:p w14:paraId="1742AA83" w14:textId="44777DD3" w:rsidR="006F1230" w:rsidRDefault="006F1230">
      <w:pPr>
        <w:rPr>
          <w:color w:val="000000" w:themeColor="text1"/>
          <w:sz w:val="28"/>
          <w:szCs w:val="28"/>
          <w:lang w:val="en-US"/>
        </w:rPr>
      </w:pPr>
      <w:r>
        <w:rPr>
          <w:color w:val="000000" w:themeColor="text1"/>
          <w:sz w:val="28"/>
          <w:szCs w:val="28"/>
          <w:lang w:val="en-US"/>
        </w:rPr>
        <w:t>Tuy vậy code vẫn không dễ đọc. Đó là vì code chúng ta xử lí không chỉ rút gọn mà còn xáo trộn rất tốt. Vì vậy định dạng đơn giản hay làm đẹp code là không đủ.</w:t>
      </w:r>
      <w:r w:rsidR="003552EE">
        <w:rPr>
          <w:color w:val="000000" w:themeColor="text1"/>
          <w:sz w:val="28"/>
          <w:szCs w:val="28"/>
          <w:lang w:val="en-US"/>
        </w:rPr>
        <w:t xml:space="preserve"> Chúng ta cần thêm công cụ để deobfuscate.</w:t>
      </w:r>
    </w:p>
    <w:p w14:paraId="3722DF2B" w14:textId="4FD85474" w:rsidR="003552EE" w:rsidRDefault="003552EE">
      <w:pPr>
        <w:rPr>
          <w:color w:val="000000" w:themeColor="text1"/>
          <w:sz w:val="28"/>
          <w:szCs w:val="28"/>
          <w:lang w:val="en-US"/>
        </w:rPr>
      </w:pPr>
    </w:p>
    <w:p w14:paraId="392CCC32" w14:textId="29F2F5CA" w:rsidR="003552EE" w:rsidRDefault="003552EE">
      <w:pPr>
        <w:rPr>
          <w:b/>
          <w:bCs/>
          <w:color w:val="000000" w:themeColor="text1"/>
          <w:sz w:val="28"/>
          <w:szCs w:val="28"/>
          <w:lang w:val="en-US"/>
        </w:rPr>
      </w:pPr>
      <w:r w:rsidRPr="003552EE">
        <w:rPr>
          <w:b/>
          <w:bCs/>
          <w:color w:val="000000" w:themeColor="text1"/>
          <w:sz w:val="32"/>
          <w:szCs w:val="32"/>
          <w:lang w:val="en-US"/>
        </w:rPr>
        <w:t>Deobfuscate</w:t>
      </w:r>
      <w:r>
        <w:rPr>
          <w:b/>
          <w:bCs/>
          <w:color w:val="000000" w:themeColor="text1"/>
          <w:sz w:val="32"/>
          <w:szCs w:val="32"/>
          <w:lang w:val="en-US"/>
        </w:rPr>
        <w:t>:</w:t>
      </w:r>
    </w:p>
    <w:p w14:paraId="68CC0A57" w14:textId="76B5A224" w:rsidR="003552EE" w:rsidRDefault="003552EE">
      <w:pPr>
        <w:rPr>
          <w:b/>
          <w:bCs/>
          <w:color w:val="000000" w:themeColor="text1"/>
          <w:sz w:val="28"/>
          <w:szCs w:val="28"/>
          <w:lang w:val="en-US"/>
        </w:rPr>
      </w:pPr>
    </w:p>
    <w:p w14:paraId="311A268E" w14:textId="19806DB1" w:rsidR="003552EE" w:rsidRDefault="003552EE">
      <w:pPr>
        <w:rPr>
          <w:color w:val="000000" w:themeColor="text1"/>
          <w:sz w:val="28"/>
          <w:szCs w:val="28"/>
          <w:lang w:val="en-US"/>
        </w:rPr>
      </w:pPr>
      <w:r>
        <w:rPr>
          <w:color w:val="000000" w:themeColor="text1"/>
          <w:sz w:val="28"/>
          <w:szCs w:val="28"/>
          <w:lang w:val="en-US"/>
        </w:rPr>
        <w:t>Chúng ta có thể thấy rất nhiều công cụ online để giải mã code Javascript và biến nó về định dạng chúng ta có thể hiểu. Một công cụ tốt là JSNice. Thử sao chép đoạn code trên và chạy JSNice.</w:t>
      </w:r>
    </w:p>
    <w:p w14:paraId="6EFCDB2A" w14:textId="7570DF7A" w:rsidR="003552EE" w:rsidRDefault="003552EE">
      <w:pPr>
        <w:rPr>
          <w:color w:val="000000" w:themeColor="text1"/>
          <w:sz w:val="28"/>
          <w:szCs w:val="28"/>
          <w:lang w:val="en-US"/>
        </w:rPr>
      </w:pPr>
    </w:p>
    <w:p w14:paraId="063A4A07" w14:textId="30E4D6F6" w:rsidR="003552EE" w:rsidRDefault="003552EE">
      <w:pPr>
        <w:rPr>
          <w:color w:val="000000" w:themeColor="text1"/>
          <w:sz w:val="28"/>
          <w:szCs w:val="28"/>
          <w:lang w:val="en-US"/>
        </w:rPr>
      </w:pPr>
      <w:r>
        <w:rPr>
          <w:noProof/>
          <w:color w:val="000000" w:themeColor="text1"/>
          <w:sz w:val="28"/>
          <w:szCs w:val="28"/>
          <w:lang w:val="en-US"/>
        </w:rPr>
        <w:drawing>
          <wp:inline distT="0" distB="0" distL="0" distR="0" wp14:anchorId="34138B0E" wp14:editId="54468839">
            <wp:extent cx="5943600" cy="1783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5617768E" w14:textId="0A1276C3" w:rsidR="003552EE" w:rsidRDefault="003552EE">
      <w:pPr>
        <w:rPr>
          <w:color w:val="000000" w:themeColor="text1"/>
          <w:sz w:val="28"/>
          <w:szCs w:val="28"/>
          <w:lang w:val="en-US"/>
        </w:rPr>
      </w:pPr>
    </w:p>
    <w:p w14:paraId="0162D722" w14:textId="76F38544" w:rsidR="003552EE" w:rsidRDefault="003552EE">
      <w:pPr>
        <w:rPr>
          <w:color w:val="000000" w:themeColor="text1"/>
          <w:sz w:val="28"/>
          <w:szCs w:val="28"/>
          <w:lang w:val="en-US"/>
        </w:rPr>
      </w:pPr>
    </w:p>
    <w:p w14:paraId="774C7504" w14:textId="77A8F8DE" w:rsidR="00E67B28" w:rsidRDefault="00E67B28">
      <w:pPr>
        <w:rPr>
          <w:color w:val="000000" w:themeColor="text1"/>
          <w:sz w:val="28"/>
          <w:szCs w:val="28"/>
          <w:lang w:val="en-US"/>
        </w:rPr>
      </w:pPr>
      <w:r>
        <w:rPr>
          <w:color w:val="000000" w:themeColor="text1"/>
          <w:sz w:val="28"/>
          <w:szCs w:val="28"/>
          <w:lang w:val="en-US"/>
        </w:rPr>
        <w:t>Chúng ta có thể tool này làm rất tốt việc giải mã code Javascript</w:t>
      </w:r>
    </w:p>
    <w:p w14:paraId="286066E5" w14:textId="1558179E" w:rsidR="00E67B28" w:rsidRDefault="00E67B28">
      <w:pPr>
        <w:rPr>
          <w:color w:val="000000" w:themeColor="text1"/>
          <w:sz w:val="28"/>
          <w:szCs w:val="28"/>
          <w:lang w:val="en-US"/>
        </w:rPr>
      </w:pPr>
    </w:p>
    <w:p w14:paraId="6F8EB341" w14:textId="3C7B2056" w:rsidR="00E67B28" w:rsidRDefault="00E67B28">
      <w:pPr>
        <w:rPr>
          <w:color w:val="000000" w:themeColor="text1"/>
          <w:sz w:val="28"/>
          <w:szCs w:val="28"/>
          <w:lang w:val="en-US"/>
        </w:rPr>
      </w:pPr>
      <w:r>
        <w:rPr>
          <w:color w:val="000000" w:themeColor="text1"/>
          <w:sz w:val="28"/>
          <w:szCs w:val="28"/>
          <w:lang w:val="en-US"/>
        </w:rPr>
        <w:t>Như đã được mô tả trước đó, phương pháp xáo trộn ở trên là packing.</w:t>
      </w:r>
    </w:p>
    <w:p w14:paraId="5A944F5E" w14:textId="2255B5A2" w:rsidR="00E67B28" w:rsidRDefault="00E67B28">
      <w:pPr>
        <w:rPr>
          <w:color w:val="000000" w:themeColor="text1"/>
          <w:sz w:val="28"/>
          <w:szCs w:val="28"/>
          <w:lang w:val="en-US"/>
        </w:rPr>
      </w:pPr>
      <w:r>
        <w:rPr>
          <w:color w:val="000000" w:themeColor="text1"/>
          <w:sz w:val="28"/>
          <w:szCs w:val="28"/>
          <w:lang w:val="en-US"/>
        </w:rPr>
        <w:lastRenderedPageBreak/>
        <w:t>Một cách khác để unpacking code như vậy là tìm giá trị trả về cuối cùng và dùng console.log để in nó thay vì thực thi.</w:t>
      </w:r>
    </w:p>
    <w:p w14:paraId="4D25D660" w14:textId="3F9E0880" w:rsidR="00E67B28" w:rsidRDefault="00E67B28">
      <w:pPr>
        <w:rPr>
          <w:color w:val="000000" w:themeColor="text1"/>
          <w:sz w:val="28"/>
          <w:szCs w:val="28"/>
          <w:lang w:val="en-US"/>
        </w:rPr>
      </w:pPr>
    </w:p>
    <w:p w14:paraId="2CB8F85C" w14:textId="347E05DE" w:rsidR="00E67B28" w:rsidRDefault="00E67B28">
      <w:pPr>
        <w:rPr>
          <w:b/>
          <w:bCs/>
          <w:color w:val="000000" w:themeColor="text1"/>
          <w:sz w:val="28"/>
          <w:szCs w:val="28"/>
          <w:lang w:val="en-US"/>
        </w:rPr>
      </w:pPr>
      <w:r w:rsidRPr="00E67B28">
        <w:rPr>
          <w:b/>
          <w:bCs/>
          <w:color w:val="000000" w:themeColor="text1"/>
          <w:sz w:val="32"/>
          <w:szCs w:val="32"/>
          <w:lang w:val="en-US"/>
        </w:rPr>
        <w:t>Reverse Engineering:</w:t>
      </w:r>
    </w:p>
    <w:p w14:paraId="61B3E49F" w14:textId="4D5692D5" w:rsidR="00E67B28" w:rsidRDefault="00E67B28">
      <w:pPr>
        <w:rPr>
          <w:b/>
          <w:bCs/>
          <w:color w:val="000000" w:themeColor="text1"/>
          <w:sz w:val="28"/>
          <w:szCs w:val="28"/>
          <w:lang w:val="en-US"/>
        </w:rPr>
      </w:pPr>
    </w:p>
    <w:p w14:paraId="0D4BE4E0" w14:textId="55C47DFE" w:rsidR="00E67B28" w:rsidRDefault="00E67B28">
      <w:pPr>
        <w:rPr>
          <w:color w:val="000000" w:themeColor="text1"/>
          <w:sz w:val="28"/>
          <w:szCs w:val="28"/>
          <w:lang w:val="en-US"/>
        </w:rPr>
      </w:pPr>
      <w:r>
        <w:rPr>
          <w:color w:val="000000" w:themeColor="text1"/>
          <w:sz w:val="28"/>
          <w:szCs w:val="28"/>
          <w:lang w:val="en-US"/>
        </w:rPr>
        <w:t xml:space="preserve">Mặc dù những công cụ như vậy làm việc rất tốt </w:t>
      </w:r>
      <w:r w:rsidR="00697E70">
        <w:rPr>
          <w:color w:val="000000" w:themeColor="text1"/>
          <w:sz w:val="28"/>
          <w:szCs w:val="28"/>
          <w:lang w:val="en-US"/>
        </w:rPr>
        <w:t>trong việc giải mã code xáo trộn. Nhưng một khi mã trở nên phức tạp và được mã hóa nhiều hơn, nó sẽ khó khăn với những công cụ tự động.</w:t>
      </w:r>
    </w:p>
    <w:p w14:paraId="6E224E77" w14:textId="3529193A" w:rsidR="00697E70" w:rsidRDefault="00697E70">
      <w:pPr>
        <w:rPr>
          <w:color w:val="000000" w:themeColor="text1"/>
          <w:sz w:val="28"/>
          <w:szCs w:val="28"/>
          <w:lang w:val="en-US"/>
        </w:rPr>
      </w:pPr>
    </w:p>
    <w:p w14:paraId="04B9926D" w14:textId="4306468F" w:rsidR="00697E70" w:rsidRDefault="00697E70">
      <w:pPr>
        <w:rPr>
          <w:color w:val="000000" w:themeColor="text1"/>
          <w:sz w:val="28"/>
          <w:szCs w:val="28"/>
          <w:lang w:val="en-US"/>
        </w:rPr>
      </w:pPr>
      <w:r>
        <w:rPr>
          <w:color w:val="000000" w:themeColor="text1"/>
          <w:sz w:val="28"/>
          <w:szCs w:val="28"/>
          <w:lang w:val="en-US"/>
        </w:rPr>
        <w:t>Chúng ta sẽ cần dịch ngược đoạn mã 1 cách thủ công để hiểu cách nó được xáo trộn và chức năng</w:t>
      </w:r>
      <w:r w:rsidR="00574854">
        <w:rPr>
          <w:color w:val="000000" w:themeColor="text1"/>
          <w:sz w:val="28"/>
          <w:szCs w:val="28"/>
          <w:lang w:val="en-US"/>
        </w:rPr>
        <w:t xml:space="preserve"> cho những trường hợp này.</w:t>
      </w:r>
    </w:p>
    <w:p w14:paraId="62CDADEB" w14:textId="079605A3" w:rsidR="004B6636" w:rsidRDefault="004B6636">
      <w:pPr>
        <w:rPr>
          <w:color w:val="000000" w:themeColor="text1"/>
          <w:sz w:val="28"/>
          <w:szCs w:val="28"/>
          <w:lang w:val="en-US"/>
        </w:rPr>
      </w:pPr>
    </w:p>
    <w:p w14:paraId="25F01EF4" w14:textId="07E045D8" w:rsidR="004B6636" w:rsidRDefault="004B6636">
      <w:pPr>
        <w:rPr>
          <w:color w:val="000000" w:themeColor="text1"/>
          <w:sz w:val="28"/>
          <w:szCs w:val="28"/>
          <w:lang w:val="en-US"/>
        </w:rPr>
      </w:pPr>
    </w:p>
    <w:p w14:paraId="41E422B8" w14:textId="77777777" w:rsidR="004B6636" w:rsidRPr="004B6636" w:rsidRDefault="004B6636">
      <w:pPr>
        <w:rPr>
          <w:color w:val="000000" w:themeColor="text1"/>
          <w:sz w:val="28"/>
          <w:szCs w:val="28"/>
          <w:lang w:val="en-US"/>
        </w:rPr>
      </w:pPr>
    </w:p>
    <w:sectPr w:rsidR="004B6636" w:rsidRPr="004B66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67D"/>
    <w:rsid w:val="000200F9"/>
    <w:rsid w:val="000C5334"/>
    <w:rsid w:val="00234E94"/>
    <w:rsid w:val="002F49FE"/>
    <w:rsid w:val="003552EE"/>
    <w:rsid w:val="004227F0"/>
    <w:rsid w:val="004B6636"/>
    <w:rsid w:val="0055770D"/>
    <w:rsid w:val="00574854"/>
    <w:rsid w:val="00634EF4"/>
    <w:rsid w:val="0066367B"/>
    <w:rsid w:val="00697E70"/>
    <w:rsid w:val="006F1230"/>
    <w:rsid w:val="00783D29"/>
    <w:rsid w:val="0079367D"/>
    <w:rsid w:val="007F2901"/>
    <w:rsid w:val="00AB77B5"/>
    <w:rsid w:val="00BD107F"/>
    <w:rsid w:val="00C0167A"/>
    <w:rsid w:val="00C30C64"/>
    <w:rsid w:val="00C44AD7"/>
    <w:rsid w:val="00E67B28"/>
    <w:rsid w:val="00F061D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7E7D7BC"/>
  <w15:chartTrackingRefBased/>
  <w15:docId w15:val="{71863B87-71C3-AB46-A188-15EA0373D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31948">
      <w:bodyDiv w:val="1"/>
      <w:marLeft w:val="0"/>
      <w:marRight w:val="0"/>
      <w:marTop w:val="0"/>
      <w:marBottom w:val="0"/>
      <w:divBdr>
        <w:top w:val="none" w:sz="0" w:space="0" w:color="auto"/>
        <w:left w:val="none" w:sz="0" w:space="0" w:color="auto"/>
        <w:bottom w:val="none" w:sz="0" w:space="0" w:color="auto"/>
        <w:right w:val="none" w:sz="0" w:space="0" w:color="auto"/>
      </w:divBdr>
    </w:div>
    <w:div w:id="111170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2023-01-06T04:15:00Z</dcterms:created>
  <dcterms:modified xsi:type="dcterms:W3CDTF">2023-01-08T05:53:00Z</dcterms:modified>
</cp:coreProperties>
</file>