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TUT 01: PROBLEM SET 01</w:t>
        <w:br w:type="textWrapping"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1: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(b)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(a)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(a)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(a) &amp; (d)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(b)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2: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(a)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(a)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(a)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(d)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(b)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3: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3743325" cy="39338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18600" y="572850"/>
                          <a:ext cx="3743325" cy="3933825"/>
                          <a:chOff x="2918600" y="572850"/>
                          <a:chExt cx="3723300" cy="3911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60400" y="572850"/>
                            <a:ext cx="960600" cy="5001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352500" y="626425"/>
                            <a:ext cx="6765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9950" y="1062975"/>
                            <a:ext cx="99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60400" y="1484475"/>
                            <a:ext cx="1036500" cy="5001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285400" y="1553100"/>
                            <a:ext cx="960600" cy="5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8750" y="1984575"/>
                            <a:ext cx="12300" cy="49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965000" y="2445775"/>
                            <a:ext cx="1427300" cy="82345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048600" y="2666275"/>
                            <a:ext cx="1284300" cy="5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n % 2 = 0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8650" y="3269225"/>
                            <a:ext cx="21000" cy="66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92300" y="2857500"/>
                            <a:ext cx="1444200" cy="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46350" y="2866700"/>
                            <a:ext cx="48900" cy="105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918600" y="3925400"/>
                            <a:ext cx="1444200" cy="558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214600" y="3925400"/>
                            <a:ext cx="1427300" cy="558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odd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049400" y="3994100"/>
                            <a:ext cx="11826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n even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699650" y="3335150"/>
                            <a:ext cx="5463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714725" y="2386975"/>
                            <a:ext cx="6336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43325" cy="39338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3325" cy="3933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