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31710" w14:textId="77777777" w:rsidR="006D79EC" w:rsidRPr="009F1033" w:rsidRDefault="00D67720">
      <w:pPr>
        <w:rPr>
          <w:rFonts w:ascii="Times New Roman" w:hAnsi="Times New Roman" w:cs="Times New Roman"/>
          <w:b/>
          <w:sz w:val="32"/>
          <w:szCs w:val="32"/>
        </w:rPr>
      </w:pPr>
      <w:r w:rsidRPr="009F1033">
        <w:rPr>
          <w:rFonts w:ascii="Times New Roman" w:hAnsi="Times New Roman" w:cs="Times New Roman"/>
          <w:b/>
          <w:sz w:val="32"/>
          <w:szCs w:val="32"/>
        </w:rPr>
        <w:t>Bài báo nghiên cứu</w:t>
      </w:r>
    </w:p>
    <w:p w14:paraId="04B89CFA" w14:textId="77777777" w:rsidR="00D67720" w:rsidRPr="009F1033" w:rsidRDefault="00D67720" w:rsidP="00D67720">
      <w:pPr>
        <w:rPr>
          <w:rFonts w:ascii="Times New Roman" w:hAnsi="Times New Roman" w:cs="Times New Roman"/>
          <w:sz w:val="32"/>
          <w:szCs w:val="32"/>
        </w:rPr>
      </w:pPr>
      <w:r w:rsidRPr="009F1033">
        <w:rPr>
          <w:rFonts w:ascii="Times New Roman" w:hAnsi="Times New Roman" w:cs="Times New Roman"/>
          <w:sz w:val="32"/>
          <w:szCs w:val="32"/>
        </w:rPr>
        <w:t>Thiết kế một hệ thống quản lý thông tin kế toán bằng cách sử dụng Dữ liệu lớn và Công nghệ đám mây</w:t>
      </w:r>
    </w:p>
    <w:p w14:paraId="396AE655" w14:textId="77777777" w:rsidR="00D67720" w:rsidRPr="009F1033" w:rsidRDefault="00D67720" w:rsidP="008E02FB">
      <w:pPr>
        <w:pStyle w:val="ListParagraph"/>
        <w:numPr>
          <w:ilvl w:val="0"/>
          <w:numId w:val="2"/>
        </w:numPr>
        <w:rPr>
          <w:rFonts w:ascii="Times New Roman" w:hAnsi="Times New Roman" w:cs="Times New Roman"/>
          <w:b/>
          <w:sz w:val="32"/>
          <w:szCs w:val="32"/>
        </w:rPr>
      </w:pPr>
      <w:r w:rsidRPr="009F1033">
        <w:rPr>
          <w:rFonts w:ascii="Times New Roman" w:hAnsi="Times New Roman" w:cs="Times New Roman"/>
          <w:b/>
          <w:sz w:val="32"/>
          <w:szCs w:val="32"/>
        </w:rPr>
        <w:t>Giới thiệu</w:t>
      </w:r>
    </w:p>
    <w:p w14:paraId="5513179B" w14:textId="77777777" w:rsidR="00D67720" w:rsidRPr="009F1033" w:rsidRDefault="00D67720" w:rsidP="00D67720">
      <w:pPr>
        <w:rPr>
          <w:rFonts w:ascii="Times New Roman" w:hAnsi="Times New Roman" w:cs="Times New Roman"/>
          <w:sz w:val="32"/>
          <w:szCs w:val="32"/>
        </w:rPr>
      </w:pPr>
      <w:r w:rsidRPr="009F1033">
        <w:rPr>
          <w:rFonts w:ascii="Times New Roman" w:hAnsi="Times New Roman" w:cs="Times New Roman"/>
          <w:sz w:val="32"/>
          <w:szCs w:val="32"/>
        </w:rPr>
        <w:t>Hiện nay, sự hội tụ của trí tuệ nhân tạo và học máy đã tạo ra máy tính như một công cụ quan trọng cho năng suất và cuộc sống hàng ngày của con người. Những đổi mới này đã đóng một vai trò quan trọng, đặc biệt là trong lĩnh vực xử lý dữ liệu, nơi chúng không chỉ có thể lưu trữ lượng dữ liệu khổng lồ mà còn thống kê và phân tích chúng cho đến khi điều tra thêm về giá trị thực tế của các ngành dữ liệu.</w:t>
      </w:r>
    </w:p>
    <w:p w14:paraId="587D6F25" w14:textId="77777777" w:rsidR="00D67720" w:rsidRPr="009F1033" w:rsidRDefault="00D67720" w:rsidP="00D67720">
      <w:pPr>
        <w:rPr>
          <w:rFonts w:ascii="Times New Roman" w:hAnsi="Times New Roman" w:cs="Times New Roman"/>
          <w:sz w:val="32"/>
          <w:szCs w:val="32"/>
        </w:rPr>
      </w:pPr>
      <w:r w:rsidRPr="009F1033">
        <w:rPr>
          <w:rFonts w:ascii="Times New Roman" w:hAnsi="Times New Roman" w:cs="Times New Roman"/>
          <w:sz w:val="32"/>
          <w:szCs w:val="32"/>
        </w:rPr>
        <w:t>Từ khi cơ sở dữ liệu ứng dụng ra đời, con người xử lý thông tin dễ dàng và chính xác hơn rất nhiều. Do đó, các nguồn dữ liệu ngày càng trở nên quan trọng trong các lĩnh vực kinh doanh, quản trị và điều tra.</w:t>
      </w:r>
    </w:p>
    <w:p w14:paraId="5F1DD67A" w14:textId="66127FD0" w:rsidR="00D67720" w:rsidRPr="009F1033" w:rsidRDefault="00D67720" w:rsidP="00D67720">
      <w:pPr>
        <w:rPr>
          <w:rFonts w:ascii="Times New Roman" w:hAnsi="Times New Roman" w:cs="Times New Roman"/>
          <w:sz w:val="32"/>
          <w:szCs w:val="32"/>
        </w:rPr>
      </w:pPr>
      <w:r w:rsidRPr="009F1033">
        <w:rPr>
          <w:rFonts w:ascii="Times New Roman" w:hAnsi="Times New Roman" w:cs="Times New Roman"/>
          <w:sz w:val="32"/>
          <w:szCs w:val="32"/>
        </w:rPr>
        <w:t xml:space="preserve">Với sự trưởng thành của công nghệ máy tính và việc sử dụng máy tính kể từ đầu thiên niên kỷ 21, nhiều lĩnh vực của cuộc sống đã tạo ra nhiều dữ liệu hơn mức có thể trong khi đạt được những tiến bộ to lớn. Do những điều trên, nhiều người sử dụng thuật ngữ “bùng nổ thông tin” để mô tả sự gia tăng theo cấp số nhân của dữ liệu. Sự phong phú của thông tin cũng gây ra nhiều thách thức trong các hoạt động và cuộc sống hàng ngày của mọi người, đặc biệt là những vấn đề liên quan đến cách tiếp cận thông tin liên quan một cách hiệu quả. Chỉ thông qua sự hiểu biết về động lực thị trường và nhu cầu của người dùng cũng như cung cấp các sản phẩm và dịch vụ đáp ứng các cơ hội thị trường cho khách hàng thì các doanh nghiệp hiện đại mới có thể thịnh vượng và phát triển. Trong một thị trường cạnh tranh cao, rms phải tìm kiếm thông tin có ý nghĩa để tận dụng tối đa các nguồn dữ liệu để theo dõi người dùng, nghiên cứu thị trường và ra quyết định phân tích. Trong quy trình trích xuất thông tin hữu ích, thông tin không liên quan đã trở thành vấn đề đau đầu đối với các doanh nghiệp, không chỉ ảnh hưởng đến hiệu quả xử lý thông tin mà </w:t>
      </w:r>
      <w:r w:rsidRPr="009F1033">
        <w:rPr>
          <w:rFonts w:ascii="Times New Roman" w:hAnsi="Times New Roman" w:cs="Times New Roman"/>
          <w:sz w:val="32"/>
          <w:szCs w:val="32"/>
        </w:rPr>
        <w:lastRenderedPageBreak/>
        <w:t>còn đóng vai trò lừa đảo. Do đó, công nghệ thu thập dữ liệu có giá trị to lớn và cũng tạo ra sự tăng trưởng mạnh mẽ trong tương lai.</w:t>
      </w:r>
    </w:p>
    <w:p w14:paraId="6EBE46BF" w14:textId="7B7B379C" w:rsidR="00EF47C9" w:rsidRPr="009F1033" w:rsidRDefault="00EF47C9" w:rsidP="00D67720">
      <w:pPr>
        <w:rPr>
          <w:rFonts w:ascii="Times New Roman" w:hAnsi="Times New Roman" w:cs="Times New Roman"/>
          <w:sz w:val="32"/>
          <w:szCs w:val="32"/>
        </w:rPr>
      </w:pPr>
      <w:r w:rsidRPr="009F1033">
        <w:rPr>
          <w:rStyle w:val="fontstyle01"/>
          <w:rFonts w:ascii="Times New Roman" w:hAnsi="Times New Roman" w:cs="Times New Roman"/>
          <w:sz w:val="32"/>
          <w:szCs w:val="32"/>
        </w:rPr>
        <w:t>Vì quản lý tài chính gắn liền với sự tồn tại và phát triển</w:t>
      </w:r>
      <w:r w:rsidRPr="009F1033">
        <w:rPr>
          <w:rFonts w:ascii="Times New Roman" w:hAnsi="Times New Roman" w:cs="Times New Roman"/>
          <w:color w:val="1E1E1B"/>
          <w:sz w:val="32"/>
          <w:szCs w:val="32"/>
        </w:rPr>
        <w:t xml:space="preserve"> </w:t>
      </w:r>
      <w:r w:rsidRPr="009F1033">
        <w:rPr>
          <w:rStyle w:val="fontstyle01"/>
          <w:rFonts w:ascii="Times New Roman" w:hAnsi="Times New Roman" w:cs="Times New Roman"/>
          <w:sz w:val="32"/>
          <w:szCs w:val="32"/>
        </w:rPr>
        <w:t>của doanh nghiệp, được coi là rất quan trọng,</w:t>
      </w:r>
      <w:r w:rsidRPr="009F1033">
        <w:rPr>
          <w:rFonts w:ascii="Times New Roman" w:hAnsi="Times New Roman" w:cs="Times New Roman"/>
          <w:sz w:val="32"/>
          <w:szCs w:val="32"/>
        </w:rPr>
        <w:t xml:space="preserve"> </w:t>
      </w:r>
      <w:r w:rsidRPr="009F1033">
        <w:rPr>
          <w:rFonts w:ascii="Times New Roman" w:hAnsi="Times New Roman" w:cs="Times New Roman"/>
          <w:color w:val="1E1E1B"/>
          <w:sz w:val="32"/>
          <w:szCs w:val="32"/>
        </w:rPr>
        <w:t>quan trọng trong quản lý doanh nghiệp. Ngoài ra, nó còn là một tiêu chí quan trọng để đánh giá thực trạng hoạt động của doanh nghiệp. Với tốc độ phát triển nhanh chóng của công nghệ mạng và công nghệ thông tin, ngày càng có nhiều doanh nghiệp chú trọng đến việc thông tin hóa quản lý tài chính . Bộ phận quản lý tài chính là khía cạnh quan trọng nhất trong quản lý kinh doanh của doanh nghiệp. Tổ tài chính sẽ tổng hợp các quan điểm kiểm toán của</w:t>
      </w:r>
      <w:r w:rsidRPr="009F1033">
        <w:rPr>
          <w:rFonts w:ascii="Times New Roman" w:hAnsi="Times New Roman" w:cs="Times New Roman"/>
          <w:color w:val="1E1E1B"/>
          <w:sz w:val="32"/>
          <w:szCs w:val="32"/>
        </w:rPr>
        <w:br/>
        <w:t>tất cả các nghiệp vụ của doanh nghiệp, nhân viên phòng tài chính</w:t>
      </w:r>
      <w:r w:rsidRPr="009F1033">
        <w:rPr>
          <w:rFonts w:ascii="Times New Roman" w:hAnsi="Times New Roman" w:cs="Times New Roman"/>
          <w:color w:val="1E1E1B"/>
          <w:sz w:val="32"/>
          <w:szCs w:val="32"/>
        </w:rPr>
        <w:br/>
        <w:t xml:space="preserve">sẽ hoàn thành việc hạch toán thống nhất. </w:t>
      </w:r>
    </w:p>
    <w:p w14:paraId="16B9DFB6" w14:textId="411163F7" w:rsidR="00D67720" w:rsidRPr="009F1033" w:rsidRDefault="00D67720" w:rsidP="008E02FB">
      <w:pPr>
        <w:pStyle w:val="ListParagraph"/>
        <w:numPr>
          <w:ilvl w:val="0"/>
          <w:numId w:val="2"/>
        </w:numPr>
        <w:rPr>
          <w:rFonts w:ascii="Times New Roman" w:hAnsi="Times New Roman" w:cs="Times New Roman"/>
          <w:b/>
          <w:sz w:val="32"/>
          <w:szCs w:val="32"/>
        </w:rPr>
      </w:pPr>
      <w:r w:rsidRPr="009F1033">
        <w:rPr>
          <w:rFonts w:ascii="Times New Roman" w:hAnsi="Times New Roman" w:cs="Times New Roman"/>
          <w:b/>
          <w:sz w:val="32"/>
          <w:szCs w:val="32"/>
        </w:rPr>
        <w:t>Công việc liên quan</w:t>
      </w:r>
      <w:r w:rsidR="00EF47C9" w:rsidRPr="009F1033">
        <w:rPr>
          <w:rFonts w:ascii="Times New Roman" w:hAnsi="Times New Roman" w:cs="Times New Roman"/>
          <w:b/>
          <w:sz w:val="32"/>
          <w:szCs w:val="32"/>
        </w:rPr>
        <w:t>.</w:t>
      </w:r>
    </w:p>
    <w:p w14:paraId="73C81757" w14:textId="77777777" w:rsidR="00D67720" w:rsidRPr="009F1033" w:rsidRDefault="00D67720" w:rsidP="00D67720">
      <w:pPr>
        <w:rPr>
          <w:rFonts w:ascii="Times New Roman" w:hAnsi="Times New Roman" w:cs="Times New Roman"/>
          <w:sz w:val="32"/>
          <w:szCs w:val="32"/>
        </w:rPr>
      </w:pPr>
      <w:r w:rsidRPr="009F1033">
        <w:rPr>
          <w:rFonts w:ascii="Times New Roman" w:hAnsi="Times New Roman" w:cs="Times New Roman"/>
          <w:sz w:val="32"/>
          <w:szCs w:val="32"/>
        </w:rPr>
        <w:t>Với sự gia tăng nhanh chóng của dữ liệu đám mây, công nghệ đám mây đã trở thành một điểm nóng nghiên cứu mới trong và ngoài nước. Sub ramanian nghiên cứu sâu về các vấn đề bảo mật đám mây của ba thực thể chủ sở hữu dữ liệu, nhà cung cấp dịch vụ đám mây và người dùng đám mây ở cấp độ điện toán, giao tiếp, thỏa thuận cấp độ dịch vụ và dữ liệu. Các học giả trong đã đánh giá thực nghiệm tính thực tiễn của thông tin tài chính và dữ liệu kế toán trong quản lý chiến lược doanh nghiệp và thay đổi mô hình kế toán truyền thống dựa trên hệ thống hỗ trợ thông tin quản lý. Họ đã cố gắng mở rộng phạm vi thời gian kế toán và cải thiện quy trình lập ngân sách cũng như khả năng phân tích bối cảnh. Công việc ban đầu của đã phân tích vai trò của xã hội, môi trường và quản lý trong hệ thống kế toán và chọn dữ liệu ASG làm công cụ chính để kiểm tra sự phát triển bền vững. Về vấn đề này, nghiên cứu của đã chỉ ra rằng khả năng năng động của công ty, các điều kiện và môi trường thay đổi liên tục đều ảnh hưởng đến hiệu quả của hệ thống quản lý kế toán, dẫn đến những thay đổi trong hệ thống thông tin quản lý kế toán. Các tác giả của đưa ra chiến lược điều chỉnh hệ thống thông tin kế toán quản trị hiệu quả.</w:t>
      </w:r>
    </w:p>
    <w:p w14:paraId="5E3456B8" w14:textId="77777777" w:rsidR="00D67720" w:rsidRPr="009F1033" w:rsidRDefault="00D67720" w:rsidP="00D67720">
      <w:pPr>
        <w:rPr>
          <w:rFonts w:ascii="Times New Roman" w:hAnsi="Times New Roman" w:cs="Times New Roman"/>
          <w:sz w:val="32"/>
          <w:szCs w:val="32"/>
        </w:rPr>
      </w:pPr>
      <w:r w:rsidRPr="009F1033">
        <w:rPr>
          <w:rFonts w:ascii="Times New Roman" w:hAnsi="Times New Roman" w:cs="Times New Roman"/>
          <w:sz w:val="32"/>
          <w:szCs w:val="32"/>
        </w:rPr>
        <w:lastRenderedPageBreak/>
        <w:t>Nó sử dụng lưu trữ tài nguyên được chia sẻ và gọi tài nguyên để cải thiện tính khả dụng của đối tượng. Trong thời đại của những tiến bộ nhanh chóng trong công nghệ xử lý dữ liệu, các tổ chức không còn hài lòng với các lối tắt như nghiên cứu ngẫu nhiên và phân tích mẫu. Chúng yêu cầu một khối lượng đáng kể dữ liệu quy mô lớn từ nhiều miền, cũng như quản lý kế toán trong hệ thống đào tạo dựa trên khung kế toán dựa trên đám mây. Khả năng xây dựng hiệu quả khung triển khai AMIS dựa trên kế toán đám mây ngày càng phụ thuộc vào khả năng truy cập dữ liệu khổng lồ. Cho phép thu thập dữ liệu lớn bên trong môi trường dữ liệu lớn đang trở thành một vấn đề rất quan trọng trong các cộng đồng công nghiệp và học thuật đương đại.</w:t>
      </w:r>
    </w:p>
    <w:p w14:paraId="18EFC343" w14:textId="77777777" w:rsidR="00D67720" w:rsidRPr="009F1033" w:rsidRDefault="00D67720" w:rsidP="008E02FB">
      <w:pPr>
        <w:pStyle w:val="ListParagraph"/>
        <w:numPr>
          <w:ilvl w:val="0"/>
          <w:numId w:val="2"/>
        </w:numPr>
        <w:rPr>
          <w:rFonts w:ascii="Times New Roman" w:hAnsi="Times New Roman" w:cs="Times New Roman"/>
          <w:b/>
          <w:sz w:val="32"/>
          <w:szCs w:val="32"/>
        </w:rPr>
      </w:pPr>
      <w:r w:rsidRPr="009F1033">
        <w:rPr>
          <w:rFonts w:ascii="Times New Roman" w:hAnsi="Times New Roman" w:cs="Times New Roman"/>
          <w:b/>
          <w:sz w:val="32"/>
          <w:szCs w:val="32"/>
        </w:rPr>
        <w:t>Tổng quan về Big Bata Cloud for Accounting Management Information System (AIMS)</w:t>
      </w:r>
    </w:p>
    <w:p w14:paraId="1189A5F3" w14:textId="19EFD6A6" w:rsidR="00E248C5" w:rsidRPr="009F1033" w:rsidRDefault="00D67720" w:rsidP="004D2228">
      <w:pPr>
        <w:pStyle w:val="ListParagraph"/>
        <w:numPr>
          <w:ilvl w:val="1"/>
          <w:numId w:val="2"/>
        </w:numPr>
        <w:rPr>
          <w:rFonts w:ascii="Times New Roman" w:hAnsi="Times New Roman" w:cs="Times New Roman"/>
          <w:sz w:val="32"/>
          <w:szCs w:val="32"/>
        </w:rPr>
      </w:pPr>
      <w:r w:rsidRPr="009F1033">
        <w:rPr>
          <w:rFonts w:ascii="Times New Roman" w:hAnsi="Times New Roman" w:cs="Times New Roman"/>
          <w:sz w:val="32"/>
          <w:szCs w:val="32"/>
        </w:rPr>
        <w:t xml:space="preserve">Điện toán đám mây. </w:t>
      </w:r>
    </w:p>
    <w:p w14:paraId="4122A2D4" w14:textId="15D84023" w:rsidR="00D67720" w:rsidRPr="009F1033" w:rsidRDefault="00D67720" w:rsidP="00D67720">
      <w:pPr>
        <w:rPr>
          <w:rFonts w:ascii="Times New Roman" w:hAnsi="Times New Roman" w:cs="Times New Roman"/>
          <w:sz w:val="32"/>
          <w:szCs w:val="32"/>
        </w:rPr>
      </w:pPr>
      <w:r w:rsidRPr="009F1033">
        <w:rPr>
          <w:rFonts w:ascii="Times New Roman" w:hAnsi="Times New Roman" w:cs="Times New Roman"/>
          <w:sz w:val="32"/>
          <w:szCs w:val="32"/>
        </w:rPr>
        <w:t>Điện toán đám mây là sản phẩm quan trọng của sự phát triển nhanh chóng của xã hội và khoa học công nghệ. Tính năng chính của nó là nó có thể nhận ra các nền tảng đám mây khác nhau như điện toán đám mây và cung cấp dịch vụ cho người dùng một cách đơn giản và nhanh chóng. Về tài nguyên kỹ thuật, phân tích cũng có thể tối đa hóa việc sử dụng tài nguyên. Công nghệ điện toán đám mây có thể kết nối thông suốtcác dữ liệu khác nhau trên mạng.</w:t>
      </w:r>
    </w:p>
    <w:p w14:paraId="68CD6F69" w14:textId="77777777" w:rsidR="00D67720" w:rsidRPr="009F1033" w:rsidRDefault="00D67720" w:rsidP="00D67720">
      <w:pPr>
        <w:rPr>
          <w:rFonts w:ascii="Times New Roman" w:hAnsi="Times New Roman" w:cs="Times New Roman"/>
          <w:sz w:val="32"/>
          <w:szCs w:val="32"/>
        </w:rPr>
      </w:pPr>
      <w:r w:rsidRPr="009F1033">
        <w:rPr>
          <w:rFonts w:ascii="Times New Roman" w:hAnsi="Times New Roman" w:cs="Times New Roman"/>
          <w:sz w:val="32"/>
          <w:szCs w:val="32"/>
        </w:rPr>
        <w:t>Các doanh nghiệp và cá nhân là nhóm dịch vụ chính của điện toán đám mây. Nền tảng điện toán bằg đám cách mây sử điện dụg tử nhiều được công triển nghệ khai và thuật toán khác nhau nên chi phí phần cứng thấp. Có thể thực hiện nâng cấp sau nếu công nghệ được thay thế và sản xuất mã. không cần phải thêm hoặc thay thế phần cứng khác.</w:t>
      </w:r>
    </w:p>
    <w:p w14:paraId="2C380B87" w14:textId="2F219BD0" w:rsidR="00D67720" w:rsidRPr="009F1033" w:rsidRDefault="00D67720" w:rsidP="00D67720">
      <w:pPr>
        <w:rPr>
          <w:rFonts w:ascii="Times New Roman" w:hAnsi="Times New Roman" w:cs="Times New Roman"/>
          <w:sz w:val="32"/>
          <w:szCs w:val="32"/>
        </w:rPr>
      </w:pPr>
      <w:r w:rsidRPr="009F1033">
        <w:rPr>
          <w:rFonts w:ascii="Times New Roman" w:hAnsi="Times New Roman" w:cs="Times New Roman"/>
          <w:sz w:val="32"/>
          <w:szCs w:val="32"/>
        </w:rPr>
        <w:t xml:space="preserve">Sau khi sử dụng công nghệ đám mây, hiệu quả hoạt động cũng được cải thiện đáng kể và sự phát triển của doanh nghiệp phát triển khung tham chiếu công nghệ đám mây bằng cách kết hợp ITU-T và SO/IEC JTC 1. </w:t>
      </w:r>
    </w:p>
    <w:p w14:paraId="376346C4" w14:textId="0C0F4C89" w:rsidR="00EF47C9" w:rsidRPr="009F1033" w:rsidRDefault="00EF47C9" w:rsidP="00D67720">
      <w:pPr>
        <w:rPr>
          <w:rFonts w:ascii="Times New Roman" w:hAnsi="Times New Roman" w:cs="Times New Roman"/>
          <w:sz w:val="32"/>
          <w:szCs w:val="32"/>
        </w:rPr>
      </w:pPr>
    </w:p>
    <w:p w14:paraId="2C338837" w14:textId="77777777" w:rsidR="00EF47C9" w:rsidRPr="009F1033" w:rsidRDefault="00EF47C9" w:rsidP="00D67720">
      <w:pPr>
        <w:rPr>
          <w:rFonts w:ascii="Times New Roman" w:hAnsi="Times New Roman" w:cs="Times New Roman"/>
          <w:sz w:val="32"/>
          <w:szCs w:val="32"/>
        </w:rPr>
      </w:pPr>
    </w:p>
    <w:p w14:paraId="298D3655" w14:textId="0F1E683F" w:rsidR="008E02FB" w:rsidRPr="009F1033" w:rsidRDefault="008E02FB">
      <w:pPr>
        <w:rPr>
          <w:rFonts w:ascii="Times New Roman" w:hAnsi="Times New Roman" w:cs="Times New Roman"/>
          <w:sz w:val="32"/>
          <w:szCs w:val="32"/>
        </w:rPr>
      </w:pPr>
      <w:r w:rsidRPr="009F1033">
        <w:rPr>
          <w:rFonts w:ascii="Times New Roman" w:hAnsi="Times New Roman" w:cs="Times New Roman"/>
          <w:sz w:val="32"/>
          <w:szCs w:val="32"/>
        </w:rPr>
        <w:t>Theo hình trên, sơ đồ xử lý cấu trúc công nghệ đám mây ở các quốc gia khác nhau, chủ yếu bao gồm lớp nền tảng PaaS, lớp tài nguyên IaaS, lớp ứng dụng SaaS, hỗ trợ vận hành, bảo mật, hỗ trợ kinh doanh và lớp tích hợp cung cấp dịch vụ đa cấp.</w:t>
      </w:r>
    </w:p>
    <w:p w14:paraId="1C91F0A3" w14:textId="182E5668" w:rsidR="004D2228" w:rsidRPr="009F1033" w:rsidRDefault="004D2228" w:rsidP="004D2228">
      <w:pPr>
        <w:pStyle w:val="ListParagraph"/>
        <w:numPr>
          <w:ilvl w:val="1"/>
          <w:numId w:val="2"/>
        </w:numPr>
        <w:rPr>
          <w:rFonts w:ascii="Times New Roman" w:hAnsi="Times New Roman" w:cs="Times New Roman"/>
          <w:sz w:val="32"/>
          <w:szCs w:val="32"/>
        </w:rPr>
      </w:pPr>
      <w:r w:rsidRPr="009F1033">
        <w:rPr>
          <w:rFonts w:ascii="Times New Roman" w:hAnsi="Times New Roman" w:cs="Times New Roman"/>
          <w:sz w:val="32"/>
          <w:szCs w:val="32"/>
        </w:rPr>
        <w:t>Thông tin kế toán và Thông tin Tài khoản Hệ thống quản lý.</w:t>
      </w:r>
    </w:p>
    <w:p w14:paraId="230DF45E" w14:textId="10930044" w:rsidR="004D2228" w:rsidRPr="009F1033" w:rsidRDefault="004D2228" w:rsidP="004D2228">
      <w:pPr>
        <w:pStyle w:val="ListParagraph"/>
        <w:numPr>
          <w:ilvl w:val="2"/>
          <w:numId w:val="2"/>
        </w:numPr>
        <w:rPr>
          <w:rFonts w:ascii="Times New Roman" w:hAnsi="Times New Roman" w:cs="Times New Roman"/>
          <w:sz w:val="32"/>
          <w:szCs w:val="32"/>
        </w:rPr>
      </w:pPr>
      <w:r w:rsidRPr="009F1033">
        <w:rPr>
          <w:rFonts w:ascii="Times New Roman" w:hAnsi="Times New Roman" w:cs="Times New Roman"/>
          <w:sz w:val="32"/>
          <w:szCs w:val="32"/>
        </w:rPr>
        <w:t>Thông tin kế toán dựa trên cơ sở lớn.</w:t>
      </w:r>
    </w:p>
    <w:p w14:paraId="727DF615" w14:textId="3C40607D" w:rsidR="004D2228" w:rsidRDefault="004D2228" w:rsidP="009F1033">
      <w:pPr>
        <w:pStyle w:val="HTMLPreformatted"/>
        <w:shd w:val="clear" w:color="auto" w:fill="F8F9FA"/>
        <w:spacing w:line="540" w:lineRule="atLeast"/>
        <w:rPr>
          <w:rFonts w:ascii="Times New Roman" w:hAnsi="Times New Roman" w:cs="Times New Roman"/>
          <w:color w:val="1E1E1B"/>
          <w:sz w:val="32"/>
          <w:szCs w:val="32"/>
        </w:rPr>
      </w:pPr>
      <w:r w:rsidRPr="009F1033">
        <w:rPr>
          <w:rFonts w:ascii="Times New Roman" w:hAnsi="Times New Roman" w:cs="Times New Roman"/>
          <w:sz w:val="32"/>
          <w:szCs w:val="32"/>
        </w:rPr>
        <w:t xml:space="preserve">Dữ liệu lớn </w:t>
      </w:r>
      <w:r w:rsidR="009F1033" w:rsidRPr="009F1033">
        <w:rPr>
          <w:rFonts w:ascii="Times New Roman" w:hAnsi="Times New Roman" w:cs="Times New Roman"/>
          <w:sz w:val="32"/>
          <w:szCs w:val="32"/>
        </w:rPr>
        <w:t xml:space="preserve">sẽ </w:t>
      </w:r>
      <w:r w:rsidRPr="009F1033">
        <w:rPr>
          <w:rFonts w:ascii="Times New Roman" w:hAnsi="Times New Roman" w:cs="Times New Roman"/>
          <w:sz w:val="32"/>
          <w:szCs w:val="32"/>
        </w:rPr>
        <w:t>đề cập đến một số lượng lớn các nguồn dữ liệu vớ</w:t>
      </w:r>
      <w:r w:rsidRPr="009F1033">
        <w:rPr>
          <w:rFonts w:ascii="Times New Roman" w:hAnsi="Times New Roman" w:cs="Times New Roman"/>
          <w:sz w:val="32"/>
          <w:szCs w:val="32"/>
        </w:rPr>
        <w:t>i</w:t>
      </w:r>
      <w:r w:rsidR="009F1033" w:rsidRPr="009F1033">
        <w:rPr>
          <w:rFonts w:ascii="Times New Roman" w:hAnsi="Times New Roman" w:cs="Times New Roman"/>
          <w:sz w:val="32"/>
          <w:szCs w:val="32"/>
        </w:rPr>
        <w:t xml:space="preserve"> nhiều nguồn </w:t>
      </w:r>
      <w:r w:rsidRPr="009F1033">
        <w:rPr>
          <w:rFonts w:ascii="Times New Roman" w:hAnsi="Times New Roman" w:cs="Times New Roman"/>
          <w:sz w:val="32"/>
          <w:szCs w:val="32"/>
        </w:rPr>
        <w:t>khác nhau</w:t>
      </w:r>
      <w:r w:rsidR="009F1033" w:rsidRPr="009F1033">
        <w:rPr>
          <w:rFonts w:ascii="Times New Roman" w:hAnsi="Times New Roman" w:cs="Times New Roman"/>
          <w:sz w:val="32"/>
          <w:szCs w:val="32"/>
        </w:rPr>
        <w:t>.Phức tạp và rất nhiều loại, cao hơn tốc độ xử lý,</w:t>
      </w:r>
      <w:r w:rsidR="009F1033" w:rsidRPr="009F1033">
        <w:rPr>
          <w:rStyle w:val="HTMLPreformatted"/>
          <w:rFonts w:ascii="Times New Roman" w:hAnsi="Times New Roman" w:cs="Times New Roman"/>
          <w:color w:val="202124"/>
          <w:sz w:val="32"/>
          <w:szCs w:val="32"/>
          <w:lang w:val="vi-VN"/>
        </w:rPr>
        <w:t xml:space="preserve"> </w:t>
      </w:r>
      <w:r w:rsidR="009F1033" w:rsidRPr="009F1033">
        <w:rPr>
          <w:rStyle w:val="y2iqfc"/>
          <w:rFonts w:ascii="Times New Roman" w:hAnsi="Times New Roman" w:cs="Times New Roman"/>
          <w:color w:val="202124"/>
          <w:sz w:val="32"/>
          <w:szCs w:val="32"/>
          <w:lang w:val="vi-VN"/>
        </w:rPr>
        <w:t>và giá trị của nó có thể được tái tạo</w:t>
      </w:r>
      <w:r w:rsidR="009F1033" w:rsidRPr="009F1033">
        <w:rPr>
          <w:rStyle w:val="y2iqfc"/>
          <w:rFonts w:ascii="Times New Roman" w:hAnsi="Times New Roman" w:cs="Times New Roman"/>
          <w:color w:val="202124"/>
          <w:sz w:val="32"/>
          <w:szCs w:val="32"/>
        </w:rPr>
        <w:t xml:space="preserve"> </w:t>
      </w:r>
      <w:r w:rsidR="009F1033" w:rsidRPr="009F1033">
        <w:rPr>
          <w:rStyle w:val="y2iqfc"/>
          <w:rFonts w:ascii="Times New Roman" w:hAnsi="Times New Roman" w:cs="Times New Roman"/>
          <w:color w:val="202124"/>
          <w:sz w:val="32"/>
          <w:szCs w:val="32"/>
          <w:lang w:val="vi-VN"/>
        </w:rPr>
        <w:t>nhiều lần</w:t>
      </w:r>
      <w:r w:rsidR="009F1033" w:rsidRPr="009F1033">
        <w:rPr>
          <w:rStyle w:val="y2iqfc"/>
          <w:rFonts w:ascii="Times New Roman" w:hAnsi="Times New Roman" w:cs="Times New Roman"/>
          <w:color w:val="202124"/>
          <w:sz w:val="32"/>
          <w:szCs w:val="32"/>
        </w:rPr>
        <w:t xml:space="preserve"> và </w:t>
      </w:r>
      <w:r w:rsidR="009F1033" w:rsidRPr="009F1033">
        <w:rPr>
          <w:rStyle w:val="y2iqfc"/>
          <w:rFonts w:ascii="Times New Roman" w:hAnsi="Times New Roman" w:cs="Times New Roman"/>
          <w:color w:val="202124"/>
          <w:sz w:val="32"/>
          <w:szCs w:val="32"/>
          <w:lang w:val="vi-VN"/>
        </w:rPr>
        <w:t xml:space="preserve"> đa dạng,</w:t>
      </w:r>
      <w:r w:rsidR="009F1033" w:rsidRPr="009F1033">
        <w:rPr>
          <w:rStyle w:val="ListParagraph"/>
          <w:rFonts w:ascii="Times New Roman" w:hAnsi="Times New Roman" w:cs="Times New Roman"/>
          <w:sz w:val="32"/>
          <w:szCs w:val="32"/>
        </w:rPr>
        <w:t xml:space="preserve"> </w:t>
      </w:r>
      <w:r w:rsidR="009F1033" w:rsidRPr="009F1033">
        <w:rPr>
          <w:rFonts w:ascii="Times New Roman" w:eastAsiaTheme="minorHAnsi" w:hAnsi="Times New Roman" w:cs="Times New Roman"/>
          <w:color w:val="1E1E1B"/>
          <w:sz w:val="32"/>
          <w:szCs w:val="32"/>
        </w:rPr>
        <w:t>Dữ liệu lớn bao gồm nhiều loại dữ liệu. Hiện nay, thông tin</w:t>
      </w:r>
      <w:r w:rsidR="009F1033" w:rsidRPr="009F1033">
        <w:rPr>
          <w:rFonts w:ascii="Times New Roman" w:eastAsiaTheme="minorHAnsi" w:hAnsi="Times New Roman" w:cs="Times New Roman"/>
          <w:color w:val="1E1E1B"/>
          <w:sz w:val="32"/>
          <w:szCs w:val="32"/>
        </w:rPr>
        <w:t xml:space="preserve"> </w:t>
      </w:r>
      <w:r w:rsidR="009F1033" w:rsidRPr="009F1033">
        <w:rPr>
          <w:rFonts w:ascii="Times New Roman" w:eastAsiaTheme="minorHAnsi" w:hAnsi="Times New Roman" w:cs="Times New Roman"/>
          <w:color w:val="1E1E1B"/>
          <w:sz w:val="32"/>
          <w:szCs w:val="32"/>
        </w:rPr>
        <w:t>kế toán chủ yếu được thu thập thông qua dữ liệu có cấu trúc. Đồng</w:t>
      </w:r>
      <w:r w:rsidR="009F1033" w:rsidRPr="009F1033">
        <w:rPr>
          <w:rFonts w:ascii="Times New Roman" w:eastAsiaTheme="minorHAnsi" w:hAnsi="Times New Roman" w:cs="Times New Roman"/>
          <w:color w:val="1E1E1B"/>
          <w:sz w:val="32"/>
          <w:szCs w:val="32"/>
        </w:rPr>
        <w:t xml:space="preserve"> </w:t>
      </w:r>
      <w:r w:rsidR="009F1033" w:rsidRPr="009F1033">
        <w:rPr>
          <w:rFonts w:ascii="Times New Roman" w:eastAsiaTheme="minorHAnsi" w:hAnsi="Times New Roman" w:cs="Times New Roman"/>
          <w:color w:val="1E1E1B"/>
          <w:sz w:val="32"/>
          <w:szCs w:val="32"/>
        </w:rPr>
        <w:t>thời, dữ liệu không có tổ chức rất quan trọng đối với các quyết</w:t>
      </w:r>
      <w:r w:rsidR="009F1033" w:rsidRPr="009F1033">
        <w:rPr>
          <w:rFonts w:ascii="Times New Roman" w:eastAsiaTheme="minorHAnsi" w:hAnsi="Times New Roman" w:cs="Times New Roman"/>
          <w:color w:val="1E1E1B"/>
          <w:sz w:val="32"/>
          <w:szCs w:val="32"/>
        </w:rPr>
        <w:t xml:space="preserve"> </w:t>
      </w:r>
      <w:r w:rsidR="009F1033" w:rsidRPr="009F1033">
        <w:rPr>
          <w:rFonts w:ascii="Times New Roman" w:eastAsiaTheme="minorHAnsi" w:hAnsi="Times New Roman" w:cs="Times New Roman"/>
          <w:color w:val="1E1E1B"/>
          <w:sz w:val="32"/>
          <w:szCs w:val="32"/>
        </w:rPr>
        <w:t>định tài chính</w:t>
      </w:r>
      <w:r w:rsidR="009F1033" w:rsidRPr="009F1033">
        <w:rPr>
          <w:rFonts w:ascii="Times New Roman" w:eastAsiaTheme="minorHAnsi" w:hAnsi="Times New Roman" w:cs="Times New Roman"/>
          <w:color w:val="1E1E1B"/>
          <w:sz w:val="32"/>
          <w:szCs w:val="32"/>
        </w:rPr>
        <w:t>.</w:t>
      </w:r>
      <w:r w:rsidR="009F1033" w:rsidRPr="009F1033">
        <w:rPr>
          <w:rStyle w:val="ListParagraph"/>
          <w:rFonts w:ascii="Times New Roman" w:hAnsi="Times New Roman" w:cs="Times New Roman"/>
          <w:sz w:val="32"/>
          <w:szCs w:val="32"/>
        </w:rPr>
        <w:t xml:space="preserve"> </w:t>
      </w:r>
      <w:r w:rsidR="009F1033" w:rsidRPr="009F1033">
        <w:rPr>
          <w:rFonts w:ascii="Times New Roman" w:eastAsiaTheme="minorHAnsi" w:hAnsi="Times New Roman" w:cs="Times New Roman"/>
          <w:color w:val="1E1E1B"/>
          <w:sz w:val="32"/>
          <w:szCs w:val="32"/>
        </w:rPr>
        <w:t>Do đó, trong thời đại dữ liệu lớn, doanh nghiệp phải thu thập dữ</w:t>
      </w:r>
      <w:r w:rsidR="009F1033">
        <w:rPr>
          <w:rFonts w:ascii="Times New Roman" w:eastAsiaTheme="minorHAnsi" w:hAnsi="Times New Roman" w:cs="Times New Roman"/>
          <w:color w:val="1E1E1B"/>
          <w:sz w:val="32"/>
          <w:szCs w:val="32"/>
        </w:rPr>
        <w:t xml:space="preserve"> </w:t>
      </w:r>
      <w:r w:rsidR="009F1033" w:rsidRPr="009F1033">
        <w:rPr>
          <w:rFonts w:ascii="Times New Roman" w:eastAsiaTheme="minorHAnsi" w:hAnsi="Times New Roman" w:cs="Times New Roman"/>
          <w:color w:val="1E1E1B"/>
          <w:sz w:val="32"/>
          <w:szCs w:val="32"/>
        </w:rPr>
        <w:t>liệu phi cấu trúc, nâng cao số lượng thu thập dữ liệu phi cấu trúc</w:t>
      </w:r>
      <w:r w:rsidR="009F1033">
        <w:rPr>
          <w:rFonts w:ascii="Times New Roman" w:eastAsiaTheme="minorHAnsi" w:hAnsi="Times New Roman" w:cs="Times New Roman"/>
          <w:color w:val="1E1E1B"/>
          <w:sz w:val="32"/>
          <w:szCs w:val="32"/>
        </w:rPr>
        <w:t xml:space="preserve"> </w:t>
      </w:r>
      <w:r w:rsidR="009F1033" w:rsidRPr="009F1033">
        <w:rPr>
          <w:rFonts w:ascii="Times New Roman" w:eastAsiaTheme="minorHAnsi" w:hAnsi="Times New Roman" w:cs="Times New Roman"/>
          <w:color w:val="1E1E1B"/>
          <w:sz w:val="32"/>
          <w:szCs w:val="32"/>
        </w:rPr>
        <w:t>và phân tích, lĩnh hội dữ liệu này để nâng cao tính đúng đắn của</w:t>
      </w:r>
      <w:r w:rsidR="009F1033" w:rsidRPr="009F1033">
        <w:rPr>
          <w:rFonts w:ascii="Times New Roman" w:eastAsiaTheme="minorHAnsi" w:hAnsi="Times New Roman" w:cs="Times New Roman"/>
          <w:color w:val="1E1E1B"/>
          <w:sz w:val="32"/>
          <w:szCs w:val="32"/>
        </w:rPr>
        <w:t xml:space="preserve"> </w:t>
      </w:r>
      <w:r w:rsidR="009F1033" w:rsidRPr="009F1033">
        <w:rPr>
          <w:rFonts w:ascii="Times New Roman" w:eastAsiaTheme="minorHAnsi" w:hAnsi="Times New Roman" w:cs="Times New Roman"/>
          <w:color w:val="1E1E1B"/>
          <w:sz w:val="32"/>
          <w:szCs w:val="32"/>
        </w:rPr>
        <w:t>việc ra quyết định.</w:t>
      </w:r>
      <w:r w:rsidR="009F1033">
        <w:rPr>
          <w:rFonts w:ascii="Times New Roman" w:eastAsiaTheme="minorHAnsi" w:hAnsi="Times New Roman" w:cs="Times New Roman"/>
          <w:color w:val="1E1E1B"/>
          <w:sz w:val="32"/>
          <w:szCs w:val="32"/>
        </w:rPr>
        <w:t xml:space="preserve"> </w:t>
      </w:r>
      <w:r w:rsidR="009F1033" w:rsidRPr="009F1033">
        <w:rPr>
          <w:rFonts w:ascii="Times New Roman" w:hAnsi="Times New Roman" w:cs="Times New Roman"/>
          <w:color w:val="1E1E1B"/>
          <w:sz w:val="32"/>
          <w:szCs w:val="32"/>
        </w:rPr>
        <w:t>Hơn nữa, Hệ thống quản lý thông tin kế toán (AIMS) là một</w:t>
      </w:r>
      <w:r w:rsidR="009F1033">
        <w:rPr>
          <w:rFonts w:ascii="Times New Roman" w:hAnsi="Times New Roman" w:cs="Times New Roman"/>
          <w:color w:val="1E1E1B"/>
          <w:sz w:val="32"/>
          <w:szCs w:val="32"/>
        </w:rPr>
        <w:t xml:space="preserve"> </w:t>
      </w:r>
      <w:r w:rsidR="009F1033" w:rsidRPr="009F1033">
        <w:rPr>
          <w:rFonts w:ascii="Times New Roman" w:hAnsi="Times New Roman" w:cs="Times New Roman"/>
          <w:color w:val="1E1E1B"/>
          <w:sz w:val="32"/>
          <w:szCs w:val="32"/>
        </w:rPr>
        <w:t>chương trình phần mềm được thiết kế để phân tích dữ liệu kế toán. AIMS là một sự đảm bảo bắt buộc thành công. Hệ thống thông tin</w:t>
      </w:r>
      <w:r w:rsidR="009F1033">
        <w:rPr>
          <w:rFonts w:ascii="Times New Roman" w:hAnsi="Times New Roman" w:cs="Times New Roman"/>
          <w:color w:val="1E1E1B"/>
          <w:sz w:val="32"/>
          <w:szCs w:val="32"/>
        </w:rPr>
        <w:t xml:space="preserve"> </w:t>
      </w:r>
      <w:r w:rsidR="009F1033" w:rsidRPr="009F1033">
        <w:rPr>
          <w:rFonts w:ascii="Times New Roman" w:hAnsi="Times New Roman" w:cs="Times New Roman"/>
          <w:color w:val="1E1E1B"/>
          <w:sz w:val="32"/>
          <w:szCs w:val="32"/>
        </w:rPr>
        <w:t>tài chính điện tử thu thập, lưu và đánh giá dữ liệu tài chính phân để</w:t>
      </w:r>
      <w:r w:rsidR="009F1033">
        <w:rPr>
          <w:rFonts w:ascii="Times New Roman" w:hAnsi="Times New Roman" w:cs="Times New Roman"/>
          <w:color w:val="1E1E1B"/>
          <w:sz w:val="32"/>
          <w:szCs w:val="32"/>
        </w:rPr>
        <w:t xml:space="preserve"> </w:t>
      </w:r>
      <w:r w:rsidR="009F1033" w:rsidRPr="009F1033">
        <w:rPr>
          <w:rFonts w:ascii="Times New Roman" w:hAnsi="Times New Roman" w:cs="Times New Roman"/>
          <w:color w:val="1E1E1B"/>
          <w:sz w:val="32"/>
          <w:szCs w:val="32"/>
        </w:rPr>
        <w:t>tích hoạt động và kết quả kinh doanh của doanh nghiệp nhằm tạo r</w:t>
      </w:r>
      <w:r w:rsidR="009F1033">
        <w:rPr>
          <w:rFonts w:ascii="Times New Roman" w:hAnsi="Times New Roman" w:cs="Times New Roman"/>
          <w:color w:val="1E1E1B"/>
          <w:sz w:val="32"/>
          <w:szCs w:val="32"/>
        </w:rPr>
        <w:t xml:space="preserve">a </w:t>
      </w:r>
      <w:r w:rsidR="009F1033" w:rsidRPr="009F1033">
        <w:rPr>
          <w:rFonts w:ascii="Times New Roman" w:hAnsi="Times New Roman" w:cs="Times New Roman"/>
          <w:color w:val="1E1E1B"/>
          <w:sz w:val="32"/>
          <w:szCs w:val="32"/>
        </w:rPr>
        <w:t>dữ liệu tài chính. Sau khi hệ thống thông tin tài chính hoàn thành</w:t>
      </w:r>
      <w:r w:rsidR="009F1033">
        <w:rPr>
          <w:rFonts w:ascii="Times New Roman" w:hAnsi="Times New Roman" w:cs="Times New Roman"/>
          <w:color w:val="1E1E1B"/>
          <w:sz w:val="32"/>
          <w:szCs w:val="32"/>
        </w:rPr>
        <w:t xml:space="preserve"> </w:t>
      </w:r>
      <w:r w:rsidR="009F1033" w:rsidRPr="009F1033">
        <w:rPr>
          <w:rFonts w:ascii="Times New Roman" w:hAnsi="Times New Roman" w:cs="Times New Roman"/>
          <w:color w:val="1E1E1B"/>
          <w:sz w:val="32"/>
          <w:szCs w:val="32"/>
        </w:rPr>
        <w:t>công việc kế toán, hệ thống thông tin quản lý bắt đầu đánh giá cá</w:t>
      </w:r>
      <w:r w:rsidR="009F1033">
        <w:rPr>
          <w:rFonts w:ascii="Times New Roman" w:hAnsi="Times New Roman" w:cs="Times New Roman"/>
          <w:color w:val="1E1E1B"/>
          <w:sz w:val="32"/>
          <w:szCs w:val="32"/>
        </w:rPr>
        <w:t xml:space="preserve">c </w:t>
      </w:r>
      <w:r w:rsidR="009F1033" w:rsidRPr="009F1033">
        <w:rPr>
          <w:rFonts w:ascii="Times New Roman" w:hAnsi="Times New Roman" w:cs="Times New Roman"/>
          <w:color w:val="1E1E1B"/>
          <w:sz w:val="32"/>
          <w:szCs w:val="32"/>
        </w:rPr>
        <w:t>dữ liệu quan trọng, cung cấp kiến thức thực tế và đưa ra các phán</w:t>
      </w:r>
      <w:r w:rsidR="009F1033">
        <w:rPr>
          <w:rFonts w:ascii="Times New Roman" w:hAnsi="Times New Roman" w:cs="Times New Roman"/>
          <w:color w:val="1E1E1B"/>
          <w:sz w:val="32"/>
          <w:szCs w:val="32"/>
        </w:rPr>
        <w:t xml:space="preserve"> </w:t>
      </w:r>
      <w:r w:rsidR="009F1033" w:rsidRPr="009F1033">
        <w:rPr>
          <w:rFonts w:ascii="Times New Roman" w:hAnsi="Times New Roman" w:cs="Times New Roman"/>
          <w:color w:val="1E1E1B"/>
          <w:sz w:val="32"/>
          <w:szCs w:val="32"/>
        </w:rPr>
        <w:t>đoán thông minh. Thông tin tài chính do AIMS tạo ra được truyền</w:t>
      </w:r>
      <w:r w:rsidR="009F1033">
        <w:rPr>
          <w:rFonts w:ascii="Times New Roman" w:hAnsi="Times New Roman" w:cs="Times New Roman"/>
          <w:color w:val="1E1E1B"/>
          <w:sz w:val="32"/>
          <w:szCs w:val="32"/>
        </w:rPr>
        <w:t xml:space="preserve"> </w:t>
      </w:r>
      <w:r w:rsidR="009F1033" w:rsidRPr="009F1033">
        <w:rPr>
          <w:rFonts w:ascii="Times New Roman" w:hAnsi="Times New Roman" w:cs="Times New Roman"/>
          <w:color w:val="1E1E1B"/>
          <w:sz w:val="32"/>
          <w:szCs w:val="32"/>
        </w:rPr>
        <w:lastRenderedPageBreak/>
        <w:t>tới hệ thống thông tin quản lý và được phân tích để giúp quản lý</w:t>
      </w:r>
      <w:r w:rsidR="009F1033">
        <w:rPr>
          <w:rFonts w:ascii="Times New Roman" w:hAnsi="Times New Roman" w:cs="Times New Roman"/>
          <w:color w:val="1E1E1B"/>
          <w:sz w:val="32"/>
          <w:szCs w:val="32"/>
        </w:rPr>
        <w:t xml:space="preserve"> </w:t>
      </w:r>
      <w:r w:rsidR="009F1033" w:rsidRPr="009F1033">
        <w:rPr>
          <w:rFonts w:ascii="Times New Roman" w:hAnsi="Times New Roman" w:cs="Times New Roman"/>
          <w:color w:val="1E1E1B"/>
          <w:sz w:val="32"/>
          <w:szCs w:val="32"/>
        </w:rPr>
        <w:t>và phán đoán doanh nghiệp. Cấu trúc điển hình của Hệ thống quản lý</w:t>
      </w:r>
      <w:r w:rsidR="009F1033">
        <w:rPr>
          <w:rFonts w:ascii="Times New Roman" w:hAnsi="Times New Roman" w:cs="Times New Roman"/>
          <w:color w:val="1E1E1B"/>
          <w:sz w:val="32"/>
          <w:szCs w:val="32"/>
        </w:rPr>
        <w:t xml:space="preserve"> </w:t>
      </w:r>
      <w:r w:rsidR="009F1033" w:rsidRPr="009F1033">
        <w:rPr>
          <w:rFonts w:ascii="Times New Roman" w:hAnsi="Times New Roman" w:cs="Times New Roman"/>
          <w:color w:val="1E1E1B"/>
          <w:sz w:val="32"/>
          <w:szCs w:val="32"/>
        </w:rPr>
        <w:t>thông tin kế toán (AIMS) có thể được trình bày trong Hình 2.</w:t>
      </w:r>
    </w:p>
    <w:p w14:paraId="5E76419F" w14:textId="24EA2AA7" w:rsidR="009F1033" w:rsidRDefault="009F1033" w:rsidP="009F1033">
      <w:pPr>
        <w:rPr>
          <w:rFonts w:ascii="Times New Roman" w:hAnsi="Times New Roman" w:cs="Times New Roman"/>
          <w:sz w:val="32"/>
          <w:szCs w:val="32"/>
        </w:rPr>
      </w:pPr>
      <w:r w:rsidRPr="009F1033">
        <w:rPr>
          <w:rFonts w:ascii="Times New Roman" w:hAnsi="Times New Roman" w:cs="Times New Roman"/>
          <w:noProof/>
          <w:sz w:val="32"/>
          <w:szCs w:val="32"/>
        </w:rPr>
        <w:drawing>
          <wp:inline distT="0" distB="0" distL="0" distR="0" wp14:anchorId="53FAF21F" wp14:editId="5D275EC2">
            <wp:extent cx="5915851" cy="3458058"/>
            <wp:effectExtent l="0" t="0" r="889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15851" cy="3458058"/>
                    </a:xfrm>
                    <a:prstGeom prst="rect">
                      <a:avLst/>
                    </a:prstGeom>
                  </pic:spPr>
                </pic:pic>
              </a:graphicData>
            </a:graphic>
          </wp:inline>
        </w:drawing>
      </w:r>
    </w:p>
    <w:p w14:paraId="4673056F" w14:textId="35B6AEB3" w:rsidR="009F1033" w:rsidRDefault="009F1033" w:rsidP="009F1033">
      <w:pPr>
        <w:jc w:val="center"/>
        <w:rPr>
          <w:rFonts w:ascii="Times New Roman" w:hAnsi="Times New Roman" w:cs="Times New Roman"/>
          <w:color w:val="1E1E1B"/>
          <w:sz w:val="32"/>
          <w:szCs w:val="32"/>
        </w:rPr>
      </w:pPr>
      <w:r w:rsidRPr="009F1033">
        <w:rPr>
          <w:rFonts w:ascii="Times New Roman" w:hAnsi="Times New Roman" w:cs="Times New Roman"/>
          <w:color w:val="1E1E1B"/>
          <w:sz w:val="32"/>
          <w:szCs w:val="32"/>
        </w:rPr>
        <w:t>Hình 2: Cấu trúc điển hình của AIMS.</w:t>
      </w:r>
    </w:p>
    <w:p w14:paraId="316432AA" w14:textId="29CFA09C" w:rsidR="00FD26AB" w:rsidRPr="00FD26AB" w:rsidRDefault="00FD26AB" w:rsidP="00FD26AB">
      <w:pPr>
        <w:pStyle w:val="HTMLPreformatted"/>
        <w:shd w:val="clear" w:color="auto" w:fill="F8F9FA"/>
        <w:spacing w:line="540" w:lineRule="atLeast"/>
        <w:rPr>
          <w:rStyle w:val="y2iqfc"/>
          <w:rFonts w:ascii="Times New Roman" w:hAnsi="Times New Roman" w:cs="Times New Roman"/>
          <w:color w:val="202124"/>
          <w:sz w:val="32"/>
          <w:szCs w:val="32"/>
          <w:lang w:val="vi-VN"/>
        </w:rPr>
      </w:pPr>
      <w:r w:rsidRPr="00FD26AB">
        <w:rPr>
          <w:rFonts w:ascii="Times New Roman" w:hAnsi="Times New Roman" w:cs="Times New Roman"/>
          <w:color w:val="1E1E1B"/>
          <w:sz w:val="32"/>
          <w:szCs w:val="32"/>
        </w:rPr>
        <w:t>Trong việc thu thập dữ liệu, có hai nguyên tắc: tính phù hợp</w:t>
      </w:r>
      <w:r>
        <w:rPr>
          <w:rFonts w:ascii="Times New Roman" w:hAnsi="Times New Roman" w:cs="Times New Roman"/>
          <w:color w:val="1E1E1B"/>
          <w:sz w:val="32"/>
          <w:szCs w:val="32"/>
        </w:rPr>
        <w:t xml:space="preserve"> </w:t>
      </w:r>
      <w:r w:rsidRPr="00FD26AB">
        <w:rPr>
          <w:rFonts w:ascii="Times New Roman" w:hAnsi="Times New Roman" w:cs="Times New Roman"/>
          <w:color w:val="1E1E1B"/>
          <w:sz w:val="32"/>
          <w:szCs w:val="32"/>
        </w:rPr>
        <w:t>và tính hiệu quả. Chỉ những dữ liệu liên quan mới được nhập vào hệ</w:t>
      </w:r>
      <w:r>
        <w:rPr>
          <w:rFonts w:ascii="Times New Roman" w:hAnsi="Times New Roman" w:cs="Times New Roman"/>
          <w:color w:val="1E1E1B"/>
          <w:sz w:val="32"/>
          <w:szCs w:val="32"/>
        </w:rPr>
        <w:t xml:space="preserve"> </w:t>
      </w:r>
      <w:r w:rsidRPr="00FD26AB">
        <w:rPr>
          <w:rFonts w:ascii="Times New Roman" w:hAnsi="Times New Roman" w:cs="Times New Roman"/>
          <w:color w:val="1E1E1B"/>
          <w:sz w:val="32"/>
          <w:szCs w:val="32"/>
        </w:rPr>
        <w:t>thống đang hình thành.</w:t>
      </w:r>
      <w:r w:rsidRPr="00FD26AB">
        <w:rPr>
          <w:rStyle w:val="HTMLPreformatted"/>
          <w:rFonts w:ascii="inherit" w:hAnsi="inherit"/>
          <w:color w:val="202124"/>
          <w:sz w:val="42"/>
          <w:szCs w:val="42"/>
          <w:lang w:val="vi-VN"/>
        </w:rPr>
        <w:t xml:space="preserve"> </w:t>
      </w:r>
      <w:r>
        <w:rPr>
          <w:rStyle w:val="y2iqfc"/>
          <w:rFonts w:ascii="Times New Roman" w:hAnsi="Times New Roman" w:cs="Times New Roman"/>
          <w:color w:val="202124"/>
          <w:sz w:val="32"/>
          <w:szCs w:val="32"/>
        </w:rPr>
        <w:t>T</w:t>
      </w:r>
      <w:r w:rsidRPr="00FD26AB">
        <w:rPr>
          <w:rStyle w:val="y2iqfc"/>
          <w:rFonts w:ascii="Times New Roman" w:hAnsi="Times New Roman" w:cs="Times New Roman"/>
          <w:color w:val="202124"/>
          <w:sz w:val="32"/>
          <w:szCs w:val="32"/>
          <w:lang w:val="vi-VN"/>
        </w:rPr>
        <w:t>rách nhiệm chính của</w:t>
      </w:r>
      <w:r>
        <w:rPr>
          <w:rStyle w:val="y2iqfc"/>
          <w:rFonts w:ascii="Times New Roman" w:hAnsi="Times New Roman" w:cs="Times New Roman"/>
          <w:color w:val="202124"/>
          <w:sz w:val="32"/>
          <w:szCs w:val="32"/>
        </w:rPr>
        <w:t xml:space="preserve"> </w:t>
      </w:r>
      <w:r w:rsidRPr="00FD26AB">
        <w:rPr>
          <w:rStyle w:val="y2iqfc"/>
          <w:rFonts w:ascii="Times New Roman" w:hAnsi="Times New Roman" w:cs="Times New Roman"/>
          <w:color w:val="202124"/>
          <w:sz w:val="32"/>
          <w:szCs w:val="32"/>
          <w:lang w:val="vi-VN"/>
        </w:rPr>
        <w:t>nhà điều hành hệ thống là xác định xem dữ liệu có được chấp nhận hay không</w:t>
      </w:r>
      <w:r w:rsidRPr="00FD26AB">
        <w:rPr>
          <w:rFonts w:ascii="Times New Roman" w:hAnsi="Times New Roman" w:cs="Times New Roman"/>
          <w:color w:val="1E1E1B"/>
          <w:sz w:val="32"/>
          <w:szCs w:val="32"/>
        </w:rPr>
        <w:t>. Anh ấy hoặc cô ấy có được điều này bằng cách</w:t>
      </w:r>
      <w:r>
        <w:rPr>
          <w:rFonts w:ascii="Times New Roman" w:hAnsi="Times New Roman" w:cs="Times New Roman"/>
          <w:color w:val="1E1E1B"/>
          <w:sz w:val="32"/>
          <w:szCs w:val="32"/>
        </w:rPr>
        <w:t xml:space="preserve"> </w:t>
      </w:r>
      <w:r w:rsidRPr="00FD26AB">
        <w:rPr>
          <w:rFonts w:ascii="Times New Roman" w:hAnsi="Times New Roman" w:cs="Times New Roman"/>
          <w:color w:val="1E1E1B"/>
          <w:sz w:val="32"/>
          <w:szCs w:val="32"/>
        </w:rPr>
        <w:t>đánh giá nhu cầu của người dùng. Kết quả là, chỉ những dữ liệu</w:t>
      </w:r>
      <w:r>
        <w:rPr>
          <w:rFonts w:ascii="Times New Roman" w:hAnsi="Times New Roman" w:cs="Times New Roman"/>
          <w:color w:val="1E1E1B"/>
          <w:sz w:val="32"/>
          <w:szCs w:val="32"/>
        </w:rPr>
        <w:t xml:space="preserve"> </w:t>
      </w:r>
      <w:r w:rsidRPr="00FD26AB">
        <w:rPr>
          <w:rFonts w:ascii="Times New Roman" w:hAnsi="Times New Roman" w:cs="Times New Roman"/>
          <w:color w:val="1E1E1B"/>
          <w:sz w:val="32"/>
          <w:szCs w:val="32"/>
        </w:rPr>
        <w:t>liên quan mới được bổ sung vào thông tin. Bộ lọc cho dữ liệu không</w:t>
      </w:r>
      <w:r>
        <w:rPr>
          <w:rFonts w:ascii="Times New Roman" w:hAnsi="Times New Roman" w:cs="Times New Roman"/>
          <w:color w:val="1E1E1B"/>
          <w:sz w:val="32"/>
          <w:szCs w:val="32"/>
        </w:rPr>
        <w:t xml:space="preserve"> </w:t>
      </w:r>
      <w:r w:rsidRPr="00FD26AB">
        <w:rPr>
          <w:rFonts w:ascii="Times New Roman" w:hAnsi="Times New Roman" w:cs="Times New Roman"/>
          <w:color w:val="1E1E1B"/>
          <w:sz w:val="32"/>
          <w:szCs w:val="32"/>
        </w:rPr>
        <w:t>chính xác được tạo trong giai đoạn thu thập dữ liệu. Dữ liệu chỉ</w:t>
      </w:r>
      <w:r>
        <w:rPr>
          <w:rFonts w:ascii="Times New Roman" w:hAnsi="Times New Roman" w:cs="Times New Roman"/>
          <w:color w:val="1E1E1B"/>
          <w:sz w:val="32"/>
          <w:szCs w:val="32"/>
        </w:rPr>
        <w:t xml:space="preserve"> </w:t>
      </w:r>
      <w:r w:rsidRPr="00FD26AB">
        <w:rPr>
          <w:rFonts w:ascii="Times New Roman" w:hAnsi="Times New Roman" w:cs="Times New Roman"/>
          <w:color w:val="1E1E1B"/>
          <w:sz w:val="32"/>
          <w:szCs w:val="32"/>
        </w:rPr>
        <w:t>được thu thập một lần cho một bước thu thập dữ liệu hiệu quả. Sau</w:t>
      </w:r>
      <w:r>
        <w:rPr>
          <w:rFonts w:ascii="Times New Roman" w:hAnsi="Times New Roman" w:cs="Times New Roman"/>
          <w:color w:val="1E1E1B"/>
          <w:sz w:val="32"/>
          <w:szCs w:val="32"/>
        </w:rPr>
        <w:t xml:space="preserve"> </w:t>
      </w:r>
      <w:r w:rsidRPr="00FD26AB">
        <w:rPr>
          <w:rFonts w:ascii="Times New Roman" w:hAnsi="Times New Roman" w:cs="Times New Roman"/>
          <w:color w:val="1E1E1B"/>
          <w:sz w:val="32"/>
          <w:szCs w:val="32"/>
        </w:rPr>
        <w:t xml:space="preserve">đó, </w:t>
      </w:r>
      <w:r w:rsidRPr="00FD26AB">
        <w:rPr>
          <w:rFonts w:ascii="Times New Roman" w:hAnsi="Times New Roman" w:cs="Times New Roman"/>
          <w:color w:val="1E1E1B"/>
          <w:sz w:val="32"/>
          <w:szCs w:val="32"/>
        </w:rPr>
        <w:lastRenderedPageBreak/>
        <w:t>dữ liệu này có thể được sử dụng bởi nhiều người dùng, dữ liệu</w:t>
      </w:r>
      <w:r>
        <w:rPr>
          <w:rFonts w:ascii="Times New Roman" w:hAnsi="Times New Roman" w:cs="Times New Roman"/>
          <w:color w:val="1E1E1B"/>
          <w:sz w:val="32"/>
          <w:szCs w:val="32"/>
        </w:rPr>
        <w:t xml:space="preserve"> </w:t>
      </w:r>
      <w:r w:rsidRPr="00FD26AB">
        <w:rPr>
          <w:rFonts w:ascii="Times New Roman" w:hAnsi="Times New Roman" w:cs="Times New Roman"/>
          <w:color w:val="1E1E1B"/>
          <w:sz w:val="32"/>
          <w:szCs w:val="32"/>
        </w:rPr>
        <w:t>này có thể được lưu và sao lưu sau này</w:t>
      </w:r>
      <w:r w:rsidRPr="00FD26AB">
        <w:rPr>
          <w:rFonts w:ascii="Times New Roman" w:hAnsi="Times New Roman" w:cs="Times New Roman"/>
          <w:color w:val="1E1E1B"/>
          <w:sz w:val="32"/>
          <w:szCs w:val="32"/>
        </w:rPr>
        <w:t>.</w:t>
      </w:r>
      <w:r w:rsidRPr="00FD26AB">
        <w:rPr>
          <w:rStyle w:val="HTMLPreformatted"/>
          <w:rFonts w:ascii="Times New Roman" w:hAnsi="Times New Roman" w:cs="Times New Roman"/>
          <w:color w:val="202124"/>
          <w:sz w:val="32"/>
          <w:szCs w:val="32"/>
          <w:lang w:val="vi-VN"/>
        </w:rPr>
        <w:t xml:space="preserve"> </w:t>
      </w:r>
      <w:r>
        <w:rPr>
          <w:rStyle w:val="y2iqfc"/>
          <w:rFonts w:ascii="Times New Roman" w:hAnsi="Times New Roman" w:cs="Times New Roman"/>
          <w:color w:val="202124"/>
          <w:sz w:val="32"/>
          <w:szCs w:val="32"/>
        </w:rPr>
        <w:t>K</w:t>
      </w:r>
      <w:r w:rsidRPr="00FD26AB">
        <w:rPr>
          <w:rStyle w:val="y2iqfc"/>
          <w:rFonts w:ascii="Times New Roman" w:hAnsi="Times New Roman" w:cs="Times New Roman"/>
          <w:color w:val="202124"/>
          <w:sz w:val="32"/>
          <w:szCs w:val="32"/>
          <w:lang w:val="vi-VN"/>
        </w:rPr>
        <w:t>hả năng của một hệ thống thông tin về</w:t>
      </w:r>
    </w:p>
    <w:p w14:paraId="7D7B8AD3" w14:textId="73E14257" w:rsidR="00D5084B" w:rsidRDefault="00FD26AB" w:rsidP="00D5084B">
      <w:pPr>
        <w:pStyle w:val="HTMLPreformatted"/>
        <w:shd w:val="clear" w:color="auto" w:fill="F8F9FA"/>
        <w:spacing w:line="540" w:lineRule="atLeast"/>
        <w:rPr>
          <w:rFonts w:ascii="Times New Roman" w:hAnsi="Times New Roman" w:cs="Times New Roman"/>
          <w:color w:val="202124"/>
          <w:sz w:val="32"/>
          <w:szCs w:val="32"/>
        </w:rPr>
      </w:pPr>
      <w:r w:rsidRPr="00FD26AB">
        <w:rPr>
          <w:rStyle w:val="y2iqfc"/>
          <w:rFonts w:ascii="Times New Roman" w:hAnsi="Times New Roman" w:cs="Times New Roman"/>
          <w:color w:val="202124"/>
          <w:sz w:val="32"/>
          <w:szCs w:val="32"/>
          <w:lang w:val="vi-VN"/>
        </w:rPr>
        <w:t>thu thập, phân tích và lưu trữ dữ liệu bị hạn chế.</w:t>
      </w:r>
      <w:r>
        <w:rPr>
          <w:rStyle w:val="y2iqfc"/>
          <w:rFonts w:ascii="Times New Roman" w:hAnsi="Times New Roman" w:cs="Times New Roman"/>
          <w:color w:val="202124"/>
          <w:sz w:val="32"/>
          <w:szCs w:val="32"/>
        </w:rPr>
        <w:t xml:space="preserve"> Sẽ l</w:t>
      </w:r>
      <w:r w:rsidRPr="00FD26AB">
        <w:rPr>
          <w:rStyle w:val="y2iqfc"/>
          <w:rFonts w:ascii="Times New Roman" w:hAnsi="Times New Roman" w:cs="Times New Roman"/>
          <w:color w:val="202124"/>
          <w:sz w:val="32"/>
          <w:szCs w:val="32"/>
          <w:lang w:val="vi-VN"/>
        </w:rPr>
        <w:t>àm quá tải thiết bị trong khi sao lưu dữ liệu sẽ làm giảm</w:t>
      </w:r>
      <w:r>
        <w:rPr>
          <w:rStyle w:val="y2iqfc"/>
          <w:rFonts w:ascii="Times New Roman" w:hAnsi="Times New Roman" w:cs="Times New Roman"/>
          <w:color w:val="202124"/>
          <w:sz w:val="32"/>
          <w:szCs w:val="32"/>
        </w:rPr>
        <w:t xml:space="preserve"> </w:t>
      </w:r>
      <w:r w:rsidRPr="00FD26AB">
        <w:rPr>
          <w:rStyle w:val="y2iqfc"/>
          <w:rFonts w:ascii="Times New Roman" w:hAnsi="Times New Roman" w:cs="Times New Roman"/>
          <w:color w:val="202124"/>
          <w:sz w:val="32"/>
          <w:szCs w:val="32"/>
          <w:lang w:val="vi-VN"/>
        </w:rPr>
        <w:t>hiệu lực của hệ thống</w:t>
      </w:r>
      <w:r>
        <w:rPr>
          <w:rStyle w:val="y2iqfc"/>
          <w:rFonts w:ascii="Times New Roman" w:hAnsi="Times New Roman" w:cs="Times New Roman"/>
          <w:color w:val="202124"/>
          <w:sz w:val="32"/>
          <w:szCs w:val="32"/>
        </w:rPr>
        <w:t>.</w:t>
      </w:r>
      <w:r w:rsidR="00D5084B">
        <w:rPr>
          <w:rStyle w:val="y2iqfc"/>
          <w:rFonts w:ascii="Times New Roman" w:hAnsi="Times New Roman" w:cs="Times New Roman"/>
          <w:color w:val="202124"/>
          <w:sz w:val="32"/>
          <w:szCs w:val="32"/>
        </w:rPr>
        <w:tab/>
      </w:r>
    </w:p>
    <w:p w14:paraId="4ACFB786" w14:textId="74CCE7CF" w:rsidR="00D5084B" w:rsidRDefault="00D5084B" w:rsidP="00D5084B">
      <w:pPr>
        <w:pStyle w:val="HTMLPreformatted"/>
        <w:numPr>
          <w:ilvl w:val="0"/>
          <w:numId w:val="7"/>
        </w:numPr>
        <w:shd w:val="clear" w:color="auto" w:fill="F8F9FA"/>
        <w:spacing w:line="540" w:lineRule="atLeast"/>
        <w:rPr>
          <w:rStyle w:val="y2iqfc"/>
          <w:rFonts w:ascii="Times New Roman" w:hAnsi="Times New Roman" w:cs="Times New Roman"/>
          <w:color w:val="202124"/>
          <w:sz w:val="32"/>
          <w:szCs w:val="32"/>
        </w:rPr>
      </w:pPr>
      <w:r>
        <w:rPr>
          <w:rFonts w:ascii="Times New Roman" w:hAnsi="Times New Roman" w:cs="Times New Roman"/>
          <w:color w:val="202124"/>
          <w:sz w:val="32"/>
          <w:szCs w:val="32"/>
        </w:rPr>
        <w:t>Xử lý dữ liệu:</w:t>
      </w:r>
      <w:r w:rsidRPr="00D5084B">
        <w:rPr>
          <w:rFonts w:ascii="Times New Roman" w:hAnsi="Times New Roman" w:cs="Times New Roman"/>
          <w:color w:val="202124"/>
          <w:sz w:val="32"/>
          <w:szCs w:val="32"/>
        </w:rPr>
        <w:t xml:space="preserve"> dữ liệu thu được phải</w:t>
      </w:r>
      <w:r>
        <w:rPr>
          <w:rFonts w:ascii="Times New Roman" w:hAnsi="Times New Roman" w:cs="Times New Roman"/>
          <w:color w:val="202124"/>
          <w:sz w:val="32"/>
          <w:szCs w:val="32"/>
        </w:rPr>
        <w:t xml:space="preserve"> </w:t>
      </w:r>
      <w:r w:rsidRPr="00D5084B">
        <w:rPr>
          <w:rFonts w:ascii="Times New Roman" w:hAnsi="Times New Roman" w:cs="Times New Roman"/>
          <w:color w:val="202124"/>
          <w:sz w:val="32"/>
          <w:szCs w:val="32"/>
        </w:rPr>
        <w:t>xử lý để sản xuất một mặt hàng. Những ví dụ bao gồm</w:t>
      </w:r>
      <w:r>
        <w:rPr>
          <w:rFonts w:ascii="Times New Roman" w:hAnsi="Times New Roman" w:cs="Times New Roman"/>
          <w:color w:val="202124"/>
          <w:sz w:val="32"/>
          <w:szCs w:val="32"/>
        </w:rPr>
        <w:t xml:space="preserve"> </w:t>
      </w:r>
      <w:r w:rsidRPr="00D5084B">
        <w:rPr>
          <w:rFonts w:ascii="Times New Roman" w:hAnsi="Times New Roman" w:cs="Times New Roman"/>
          <w:color w:val="202124"/>
          <w:sz w:val="32"/>
          <w:szCs w:val="32"/>
        </w:rPr>
        <w:t>các thuật toán toán học được sử dụng trong quá trình sản xuất</w:t>
      </w:r>
      <w:r>
        <w:rPr>
          <w:rFonts w:ascii="Times New Roman" w:hAnsi="Times New Roman" w:cs="Times New Roman"/>
          <w:color w:val="202124"/>
          <w:sz w:val="32"/>
          <w:szCs w:val="32"/>
        </w:rPr>
        <w:t xml:space="preserve"> </w:t>
      </w:r>
      <w:r w:rsidRPr="00D5084B">
        <w:rPr>
          <w:rFonts w:ascii="Times New Roman" w:hAnsi="Times New Roman" w:cs="Times New Roman"/>
          <w:color w:val="202124"/>
          <w:sz w:val="32"/>
          <w:szCs w:val="32"/>
        </w:rPr>
        <w:t>lập kế hoạch, các công cụ phân tích để dự báo bán hàng, và</w:t>
      </w:r>
      <w:r>
        <w:rPr>
          <w:rFonts w:ascii="Times New Roman" w:hAnsi="Times New Roman" w:cs="Times New Roman"/>
          <w:color w:val="202124"/>
          <w:sz w:val="32"/>
          <w:szCs w:val="32"/>
        </w:rPr>
        <w:t xml:space="preserve"> </w:t>
      </w:r>
      <w:r w:rsidRPr="00D5084B">
        <w:rPr>
          <w:rFonts w:ascii="Times New Roman" w:hAnsi="Times New Roman" w:cs="Times New Roman"/>
          <w:color w:val="202124"/>
          <w:sz w:val="32"/>
          <w:szCs w:val="32"/>
        </w:rPr>
        <w:t>yêu cầu đầu vào kế toán.</w:t>
      </w:r>
    </w:p>
    <w:p w14:paraId="73E5DF3D" w14:textId="4753518A" w:rsidR="00D5084B" w:rsidRPr="00D5084B" w:rsidRDefault="00D5084B" w:rsidP="00D5084B">
      <w:pPr>
        <w:pStyle w:val="HTMLPreformatted"/>
        <w:numPr>
          <w:ilvl w:val="0"/>
          <w:numId w:val="7"/>
        </w:numPr>
        <w:shd w:val="clear" w:color="auto" w:fill="F8F9FA"/>
        <w:spacing w:line="540" w:lineRule="atLeast"/>
        <w:rPr>
          <w:rFonts w:ascii="Times New Roman" w:hAnsi="Times New Roman" w:cs="Times New Roman"/>
          <w:color w:val="202124"/>
          <w:sz w:val="32"/>
          <w:szCs w:val="32"/>
        </w:rPr>
      </w:pPr>
      <w:r w:rsidRPr="00D5084B">
        <w:rPr>
          <w:rStyle w:val="y2iqfc"/>
          <w:rFonts w:ascii="Times New Roman" w:hAnsi="Times New Roman" w:cs="Times New Roman"/>
          <w:color w:val="202124"/>
          <w:sz w:val="32"/>
          <w:szCs w:val="32"/>
          <w:lang w:val="vi-VN"/>
        </w:rPr>
        <w:t>Hệ thống quản lý cơ sở dữ liệu (DBMS)</w:t>
      </w:r>
      <w:r>
        <w:rPr>
          <w:rStyle w:val="y2iqfc"/>
          <w:rFonts w:ascii="Times New Roman" w:hAnsi="Times New Roman" w:cs="Times New Roman"/>
          <w:color w:val="202124"/>
          <w:sz w:val="32"/>
          <w:szCs w:val="32"/>
        </w:rPr>
        <w:t>.</w:t>
      </w:r>
    </w:p>
    <w:p w14:paraId="17868749" w14:textId="0789B685" w:rsidR="00FD26AB" w:rsidRDefault="00FD26AB" w:rsidP="00D5084B">
      <w:pPr>
        <w:pStyle w:val="HTMLPreformatted"/>
        <w:shd w:val="clear" w:color="auto" w:fill="F8F9FA"/>
        <w:spacing w:line="540" w:lineRule="atLeast"/>
        <w:ind w:left="360"/>
        <w:rPr>
          <w:rFonts w:ascii="Times New Roman" w:hAnsi="Times New Roman" w:cs="Times New Roman"/>
          <w:color w:val="202124"/>
          <w:sz w:val="32"/>
          <w:szCs w:val="32"/>
        </w:rPr>
      </w:pPr>
    </w:p>
    <w:p w14:paraId="3C58E2F1" w14:textId="3758E3DC" w:rsidR="00FD26AB" w:rsidRPr="00FD26AB" w:rsidRDefault="00FD26AB" w:rsidP="00FD26AB">
      <w:pPr>
        <w:pStyle w:val="HTMLPreformatted"/>
        <w:shd w:val="clear" w:color="auto" w:fill="F8F9FA"/>
        <w:spacing w:line="540" w:lineRule="atLeast"/>
        <w:rPr>
          <w:rFonts w:ascii="Times New Roman" w:hAnsi="Times New Roman" w:cs="Times New Roman"/>
          <w:sz w:val="32"/>
          <w:szCs w:val="32"/>
        </w:rPr>
      </w:pPr>
    </w:p>
    <w:sectPr w:rsidR="00FD26AB" w:rsidRPr="00FD2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SansMono-Reg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7A7D"/>
    <w:multiLevelType w:val="multilevel"/>
    <w:tmpl w:val="BFD023C8"/>
    <w:lvl w:ilvl="0">
      <w:start w:val="1"/>
      <w:numFmt w:val="lowerRoman"/>
      <w:lvlText w:val="%1."/>
      <w:lvlJc w:val="righ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8E12271"/>
    <w:multiLevelType w:val="multilevel"/>
    <w:tmpl w:val="B12EC608"/>
    <w:lvl w:ilvl="0">
      <w:start w:val="1"/>
      <w:numFmt w:val="none"/>
      <w:lvlText w:val="(i)"/>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015AE8"/>
    <w:multiLevelType w:val="hybridMultilevel"/>
    <w:tmpl w:val="72EA0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82BA7"/>
    <w:multiLevelType w:val="multilevel"/>
    <w:tmpl w:val="38A0BAF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6BCB242D"/>
    <w:multiLevelType w:val="hybridMultilevel"/>
    <w:tmpl w:val="FC32D078"/>
    <w:lvl w:ilvl="0" w:tplc="5AC81C24">
      <w:start w:val="3"/>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2515260"/>
    <w:multiLevelType w:val="multilevel"/>
    <w:tmpl w:val="38A0BAF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73A716B0"/>
    <w:multiLevelType w:val="hybridMultilevel"/>
    <w:tmpl w:val="33CA2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5699271">
    <w:abstractNumId w:val="2"/>
  </w:num>
  <w:num w:numId="2" w16cid:durableId="1869293934">
    <w:abstractNumId w:val="3"/>
  </w:num>
  <w:num w:numId="3" w16cid:durableId="1494836019">
    <w:abstractNumId w:val="6"/>
  </w:num>
  <w:num w:numId="4" w16cid:durableId="643242840">
    <w:abstractNumId w:val="4"/>
  </w:num>
  <w:num w:numId="5" w16cid:durableId="824469867">
    <w:abstractNumId w:val="5"/>
  </w:num>
  <w:num w:numId="6" w16cid:durableId="1790473114">
    <w:abstractNumId w:val="1"/>
  </w:num>
  <w:num w:numId="7" w16cid:durableId="1924365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720"/>
    <w:rsid w:val="004D2228"/>
    <w:rsid w:val="006D79EC"/>
    <w:rsid w:val="008E02FB"/>
    <w:rsid w:val="009F1033"/>
    <w:rsid w:val="00D5084B"/>
    <w:rsid w:val="00D67720"/>
    <w:rsid w:val="00E248C5"/>
    <w:rsid w:val="00EF47C9"/>
    <w:rsid w:val="00FD2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7D47"/>
  <w15:chartTrackingRefBased/>
  <w15:docId w15:val="{0F884F1E-09C5-489E-B1C0-D8E5BBBAE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720"/>
    <w:pPr>
      <w:ind w:left="720"/>
      <w:contextualSpacing/>
    </w:pPr>
  </w:style>
  <w:style w:type="character" w:customStyle="1" w:styleId="fontstyle01">
    <w:name w:val="fontstyle01"/>
    <w:basedOn w:val="DefaultParagraphFont"/>
    <w:rsid w:val="00EF47C9"/>
    <w:rPr>
      <w:rFonts w:ascii="NotoSansMono-Regular" w:hAnsi="NotoSansMono-Regular" w:hint="default"/>
      <w:b w:val="0"/>
      <w:bCs w:val="0"/>
      <w:i w:val="0"/>
      <w:iCs w:val="0"/>
      <w:color w:val="1E1E1B"/>
      <w:sz w:val="14"/>
      <w:szCs w:val="14"/>
    </w:rPr>
  </w:style>
  <w:style w:type="paragraph" w:styleId="HTMLPreformatted">
    <w:name w:val="HTML Preformatted"/>
    <w:basedOn w:val="Normal"/>
    <w:link w:val="HTMLPreformattedChar"/>
    <w:uiPriority w:val="99"/>
    <w:unhideWhenUsed/>
    <w:rsid w:val="004D2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2228"/>
    <w:rPr>
      <w:rFonts w:ascii="Courier New" w:eastAsia="Times New Roman" w:hAnsi="Courier New" w:cs="Courier New"/>
      <w:sz w:val="20"/>
      <w:szCs w:val="20"/>
    </w:rPr>
  </w:style>
  <w:style w:type="character" w:customStyle="1" w:styleId="y2iqfc">
    <w:name w:val="y2iqfc"/>
    <w:basedOn w:val="DefaultParagraphFont"/>
    <w:rsid w:val="004D2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975211">
      <w:bodyDiv w:val="1"/>
      <w:marLeft w:val="0"/>
      <w:marRight w:val="0"/>
      <w:marTop w:val="0"/>
      <w:marBottom w:val="0"/>
      <w:divBdr>
        <w:top w:val="none" w:sz="0" w:space="0" w:color="auto"/>
        <w:left w:val="none" w:sz="0" w:space="0" w:color="auto"/>
        <w:bottom w:val="none" w:sz="0" w:space="0" w:color="auto"/>
        <w:right w:val="none" w:sz="0" w:space="0" w:color="auto"/>
      </w:divBdr>
    </w:div>
    <w:div w:id="776799283">
      <w:bodyDiv w:val="1"/>
      <w:marLeft w:val="0"/>
      <w:marRight w:val="0"/>
      <w:marTop w:val="0"/>
      <w:marBottom w:val="0"/>
      <w:divBdr>
        <w:top w:val="none" w:sz="0" w:space="0" w:color="auto"/>
        <w:left w:val="none" w:sz="0" w:space="0" w:color="auto"/>
        <w:bottom w:val="none" w:sz="0" w:space="0" w:color="auto"/>
        <w:right w:val="none" w:sz="0" w:space="0" w:color="auto"/>
      </w:divBdr>
    </w:div>
    <w:div w:id="1073696700">
      <w:bodyDiv w:val="1"/>
      <w:marLeft w:val="0"/>
      <w:marRight w:val="0"/>
      <w:marTop w:val="0"/>
      <w:marBottom w:val="0"/>
      <w:divBdr>
        <w:top w:val="none" w:sz="0" w:space="0" w:color="auto"/>
        <w:left w:val="none" w:sz="0" w:space="0" w:color="auto"/>
        <w:bottom w:val="none" w:sz="0" w:space="0" w:color="auto"/>
        <w:right w:val="none" w:sz="0" w:space="0" w:color="auto"/>
      </w:divBdr>
    </w:div>
    <w:div w:id="1678381510">
      <w:bodyDiv w:val="1"/>
      <w:marLeft w:val="0"/>
      <w:marRight w:val="0"/>
      <w:marTop w:val="0"/>
      <w:marBottom w:val="0"/>
      <w:divBdr>
        <w:top w:val="none" w:sz="0" w:space="0" w:color="auto"/>
        <w:left w:val="none" w:sz="0" w:space="0" w:color="auto"/>
        <w:bottom w:val="none" w:sz="0" w:space="0" w:color="auto"/>
        <w:right w:val="none" w:sz="0" w:space="0" w:color="auto"/>
      </w:divBdr>
    </w:div>
    <w:div w:id="1858498314">
      <w:bodyDiv w:val="1"/>
      <w:marLeft w:val="0"/>
      <w:marRight w:val="0"/>
      <w:marTop w:val="0"/>
      <w:marBottom w:val="0"/>
      <w:divBdr>
        <w:top w:val="none" w:sz="0" w:space="0" w:color="auto"/>
        <w:left w:val="none" w:sz="0" w:space="0" w:color="auto"/>
        <w:bottom w:val="none" w:sz="0" w:space="0" w:color="auto"/>
        <w:right w:val="none" w:sz="0" w:space="0" w:color="auto"/>
      </w:divBdr>
    </w:div>
    <w:div w:id="209292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KHỞI NGUYỄN</cp:lastModifiedBy>
  <cp:revision>4</cp:revision>
  <dcterms:created xsi:type="dcterms:W3CDTF">2022-11-17T06:18:00Z</dcterms:created>
  <dcterms:modified xsi:type="dcterms:W3CDTF">2022-11-21T02:06:00Z</dcterms:modified>
</cp:coreProperties>
</file>