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3C3" w:rsidRDefault="004D33C3">
      <w:pPr>
        <w:spacing w:before="80" w:after="80"/>
      </w:pPr>
    </w:p>
    <w:p w:rsidR="004D33C3" w:rsidRDefault="004D33C3">
      <w:pPr>
        <w:spacing w:before="80" w:after="80"/>
      </w:pPr>
    </w:p>
    <w:p w:rsidR="004D33C3" w:rsidRDefault="004151B5">
      <w:pPr>
        <w:spacing w:before="160" w:after="160"/>
        <w:jc w:val="center"/>
      </w:pPr>
      <w:r>
        <w:rPr>
          <w:b/>
          <w:bCs/>
          <w:sz w:val="26"/>
          <w:szCs w:val="26"/>
        </w:rPr>
        <w:t>TRƯỜNG ĐẠI HỌC XÂY DỰNG MIỀN TÂY</w:t>
      </w:r>
    </w:p>
    <w:p w:rsidR="004D33C3" w:rsidRDefault="004151B5">
      <w:pPr>
        <w:spacing w:before="160" w:after="160"/>
        <w:jc w:val="center"/>
      </w:pPr>
      <w:r>
        <w:rPr>
          <w:b/>
          <w:bCs/>
          <w:sz w:val="26"/>
          <w:szCs w:val="26"/>
        </w:rPr>
        <w:t>KHOA CÔNG NGHỆ</w:t>
      </w:r>
    </w:p>
    <w:p w:rsidR="004D33C3" w:rsidRDefault="004D33C3">
      <w:pPr>
        <w:spacing w:before="80" w:after="80"/>
      </w:pPr>
    </w:p>
    <w:p w:rsidR="004D33C3" w:rsidRDefault="004D33C3">
      <w:pPr>
        <w:spacing w:before="80" w:after="80"/>
      </w:pPr>
    </w:p>
    <w:p w:rsidR="004D33C3" w:rsidRDefault="004D33C3">
      <w:pPr>
        <w:spacing w:before="80" w:after="80"/>
      </w:pPr>
    </w:p>
    <w:p w:rsidR="004D33C3" w:rsidRDefault="004151B5">
      <w:pPr>
        <w:spacing w:before="160" w:after="160"/>
        <w:jc w:val="center"/>
      </w:pPr>
      <w:r>
        <w:rPr>
          <w:b/>
          <w:bCs/>
          <w:sz w:val="32"/>
          <w:szCs w:val="32"/>
        </w:rPr>
        <w:t>ĐỒ ÁN TỐT NGHIỆP</w:t>
      </w:r>
    </w:p>
    <w:p w:rsidR="004D33C3" w:rsidRDefault="004D33C3">
      <w:pPr>
        <w:spacing w:before="80" w:after="80"/>
      </w:pPr>
    </w:p>
    <w:p w:rsidR="004D33C3" w:rsidRDefault="004151B5">
      <w:pPr>
        <w:spacing w:before="160" w:after="160"/>
        <w:jc w:val="center"/>
      </w:pPr>
      <w:r>
        <w:rPr>
          <w:b/>
          <w:bCs/>
        </w:rPr>
        <w:t>Ngành: Kỹ thuật phần mềm</w:t>
      </w:r>
    </w:p>
    <w:p w:rsidR="004D33C3" w:rsidRDefault="004151B5">
      <w:pPr>
        <w:spacing w:before="160" w:after="160"/>
        <w:jc w:val="center"/>
      </w:pPr>
      <w:r>
        <w:rPr>
          <w:b/>
          <w:bCs/>
        </w:rPr>
        <w:t>Mã ngành: 7480103</w:t>
      </w:r>
    </w:p>
    <w:p w:rsidR="004D33C3" w:rsidRDefault="004D33C3">
      <w:pPr>
        <w:spacing w:before="80" w:after="80"/>
      </w:pPr>
    </w:p>
    <w:p w:rsidR="004D33C3" w:rsidRDefault="004D33C3">
      <w:pPr>
        <w:spacing w:before="80" w:after="80"/>
      </w:pPr>
    </w:p>
    <w:p w:rsidR="004D33C3" w:rsidRDefault="004151B5">
      <w:pPr>
        <w:spacing w:before="160" w:after="160"/>
        <w:jc w:val="center"/>
      </w:pPr>
      <w:r>
        <w:rPr>
          <w:b/>
          <w:bCs/>
          <w:sz w:val="28"/>
          <w:szCs w:val="28"/>
        </w:rPr>
        <w:t>MTUFACE - NGHIÊN CỨU GIẢI PHÁP ĐIỂM DANH</w:t>
      </w:r>
    </w:p>
    <w:p w:rsidR="004D33C3" w:rsidRDefault="004151B5">
      <w:pPr>
        <w:spacing w:before="160" w:after="160"/>
        <w:jc w:val="center"/>
      </w:pPr>
      <w:r>
        <w:rPr>
          <w:b/>
          <w:bCs/>
          <w:sz w:val="28"/>
          <w:szCs w:val="28"/>
        </w:rPr>
        <w:t>TỰ ĐỘNG BẰNG THỊ GIÁC MÁY TÍNH</w:t>
      </w:r>
    </w:p>
    <w:p w:rsidR="004D33C3" w:rsidRDefault="004D33C3">
      <w:pPr>
        <w:spacing w:before="80" w:after="80"/>
      </w:pPr>
    </w:p>
    <w:p w:rsidR="004D33C3" w:rsidRDefault="004D33C3">
      <w:pPr>
        <w:spacing w:before="80" w:after="80"/>
      </w:pPr>
    </w:p>
    <w:p w:rsidR="004D33C3" w:rsidRDefault="004D33C3">
      <w:pPr>
        <w:spacing w:before="80" w:after="80"/>
      </w:pPr>
    </w:p>
    <w:p w:rsidR="004D33C3" w:rsidRDefault="004D33C3">
      <w:pPr>
        <w:spacing w:before="80" w:after="80"/>
      </w:pPr>
    </w:p>
    <w:p w:rsidR="004D33C3" w:rsidRDefault="004151B5">
      <w:pPr>
        <w:spacing w:before="120" w:after="80"/>
        <w:jc w:val="center"/>
      </w:pPr>
      <w:r>
        <w:t>Sinh viên thực hiện:</w:t>
      </w:r>
      <w:r>
        <w:tab/>
        <w:t>Nguyễn Đông Từ</w:t>
      </w:r>
    </w:p>
    <w:p w:rsidR="004D33C3" w:rsidRDefault="004151B5">
      <w:pPr>
        <w:spacing w:before="80" w:after="80"/>
        <w:jc w:val="center"/>
      </w:pPr>
      <w:r>
        <w:t>Mã số sinh viên:</w:t>
      </w:r>
      <w:r>
        <w:tab/>
      </w:r>
      <w:r>
        <w:tab/>
        <w:t>21D14801030074</w:t>
      </w:r>
    </w:p>
    <w:p w:rsidR="004D33C3" w:rsidRDefault="004151B5">
      <w:pPr>
        <w:spacing w:before="80" w:after="80"/>
        <w:jc w:val="center"/>
      </w:pPr>
      <w:r>
        <w:t>Mã lớp:</w:t>
      </w:r>
      <w:r>
        <w:tab/>
      </w:r>
      <w:r>
        <w:tab/>
      </w:r>
      <w:r>
        <w:tab/>
      </w:r>
      <w:r>
        <w:tab/>
        <w:t>KP22D01</w:t>
      </w:r>
    </w:p>
    <w:p w:rsidR="004D33C3" w:rsidRDefault="004151B5">
      <w:pPr>
        <w:spacing w:before="80" w:after="80"/>
        <w:jc w:val="center"/>
      </w:pPr>
      <w:r>
        <w:t>Giảng viên hướng dẫn:</w:t>
      </w:r>
      <w:r>
        <w:tab/>
        <w:t>Th.S Đặng Thị Xuân Tiên</w:t>
      </w:r>
    </w:p>
    <w:p w:rsidR="004D33C3" w:rsidRDefault="004151B5">
      <w:pPr>
        <w:spacing w:before="80" w:after="80"/>
        <w:jc w:val="center"/>
      </w:pPr>
      <w:r>
        <w:tab/>
      </w:r>
      <w:r>
        <w:tab/>
      </w:r>
      <w:r>
        <w:tab/>
      </w:r>
      <w:r>
        <w:tab/>
      </w:r>
      <w:r>
        <w:tab/>
      </w:r>
      <w:r>
        <w:tab/>
        <w:t>Th.S Hà Hoài Nam</w:t>
      </w:r>
    </w:p>
    <w:p w:rsidR="004D33C3" w:rsidRDefault="004D33C3">
      <w:pPr>
        <w:spacing w:before="80" w:after="80"/>
      </w:pPr>
    </w:p>
    <w:p w:rsidR="004D33C3" w:rsidRDefault="004D33C3">
      <w:pPr>
        <w:spacing w:before="80" w:after="80"/>
      </w:pPr>
    </w:p>
    <w:p w:rsidR="004D33C3" w:rsidRDefault="004D33C3">
      <w:pPr>
        <w:spacing w:before="80" w:after="80"/>
      </w:pPr>
    </w:p>
    <w:p w:rsidR="004D33C3" w:rsidRDefault="004151B5">
      <w:pPr>
        <w:spacing w:before="160" w:after="160"/>
        <w:jc w:val="center"/>
      </w:pPr>
      <w:r>
        <w:rPr>
          <w:b/>
          <w:bCs/>
        </w:rPr>
        <w:t>Vĩnh Long, tháng 7 năm 2026</w:t>
      </w:r>
    </w:p>
    <w:p w:rsidR="004D33C3" w:rsidRDefault="004151B5">
      <w:r>
        <w:br w:type="page"/>
      </w:r>
    </w:p>
    <w:p w:rsidR="004D33C3" w:rsidRDefault="004D33C3">
      <w:pPr>
        <w:sectPr w:rsidR="004D33C3">
          <w:pgSz w:w="11906" w:h="16838"/>
          <w:pgMar w:top="1418" w:right="1134" w:bottom="1134" w:left="1701" w:header="708" w:footer="708" w:gutter="0"/>
          <w:cols w:space="720"/>
          <w:docGrid w:linePitch="360"/>
        </w:sectPr>
      </w:pPr>
    </w:p>
    <w:p w:rsidR="004D33C3" w:rsidRDefault="004151B5">
      <w:pPr>
        <w:pStyle w:val="u1"/>
      </w:pPr>
      <w:r>
        <w:lastRenderedPageBreak/>
        <w:t>LỜI CẢM ƠN</w:t>
      </w:r>
    </w:p>
    <w:p w:rsidR="004D33C3" w:rsidRDefault="004151B5">
      <w:pPr>
        <w:spacing w:before="120" w:after="120"/>
        <w:ind w:firstLine="720"/>
        <w:jc w:val="both"/>
      </w:pPr>
      <w:r>
        <w:t>Trong suốt quá trình học tập và đặc biệt là khi thực hiện đồ án tốt nghiệp này, em đã nhận được rất nhiều sự giúp đỡ, động viên và chỉ dẫn quý báu từ các thầy cô, bạn bè và người thân. Nhân dịp hoàn thành bài báo cáo, em xin được bày tỏ lòng biết ơn chân thành và sâu sắc đến tất cả những người đã đồng hành cùng em trong suốt chặng đường vừa qua.</w:t>
      </w:r>
    </w:p>
    <w:p w:rsidR="004D33C3" w:rsidRDefault="004151B5">
      <w:pPr>
        <w:spacing w:before="120" w:after="120"/>
        <w:ind w:firstLine="720"/>
        <w:jc w:val="both"/>
      </w:pPr>
      <w:r>
        <w:t>Trước hết, em xin kính gửi lời cảm ơn đến Ban Giám hiệu cùng tập thể quý Thầy Cô Trường Đại Học Xây Dựng Miền Tây, đặc biệt là quý Thầy Cô Khoa Công Nghệ, đã tận tình giảng dạy, truyền đạt kiến thức và tạo điều kiện thuận lợi để em có thể tiếp thu tri thức chuyên môn trong suốt quá trình học tập tại trường.</w:t>
      </w:r>
    </w:p>
    <w:p w:rsidR="004D33C3" w:rsidRDefault="004151B5">
      <w:pPr>
        <w:spacing w:before="120" w:after="120"/>
        <w:ind w:firstLine="720"/>
        <w:jc w:val="both"/>
      </w:pPr>
      <w:r>
        <w:t>Đặc biệt, em xin trân trọng cảm ơn Cô Đặng Thị Xuân Tiên và Thầy Hà Hoài Nam – những người đã trực tiếp hướng dẫn em thực hiện đồ án tốt nghiệp này. Quý Thầy Cô không chỉ tận tâm trong việc góp ý chỉnh sửa nội dung chuyên môn, định hướng tư duy khoa học, mà còn luôn kiên nhẫn hỗ trợ em vượt qua những khó khăn trong quá trình nghiên cứu và xây dựng hệ thống.</w:t>
      </w:r>
    </w:p>
    <w:p w:rsidR="004D33C3" w:rsidRDefault="004151B5">
      <w:pPr>
        <w:spacing w:before="120" w:after="120"/>
        <w:ind w:firstLine="720"/>
        <w:jc w:val="both"/>
      </w:pPr>
      <w:r>
        <w:t>Mặc dù đã cố gắng hết sức trong quá trình nghiên cứu và thực hiện đề tài, tuy nhiên với kiến thức và kinh nghiệm thực tế còn hạn chế, bài báo cáo chắc chắn vẫn còn tồn tại những thiếu sót nhất định. Em kính mong nhận được sự góp ý chân thành từ quý Thầy Cô và các bạn để em có thể hoàn thiện hơn trong những nghiên cứu sau này.</w:t>
      </w:r>
    </w:p>
    <w:p w:rsidR="004D33C3" w:rsidRDefault="004D33C3">
      <w:pPr>
        <w:spacing w:before="80" w:after="80"/>
      </w:pPr>
    </w:p>
    <w:p w:rsidR="004D33C3" w:rsidRDefault="004151B5">
      <w:pPr>
        <w:spacing w:before="120" w:after="80"/>
        <w:jc w:val="right"/>
      </w:pPr>
      <w:r>
        <w:rPr>
          <w:i/>
          <w:iCs/>
        </w:rPr>
        <w:t>Vĩnh Long, tháng 7 năm 2026</w:t>
      </w:r>
    </w:p>
    <w:p w:rsidR="004D33C3" w:rsidRDefault="004151B5">
      <w:pPr>
        <w:spacing w:before="80" w:after="80"/>
        <w:jc w:val="right"/>
      </w:pPr>
      <w:r>
        <w:rPr>
          <w:b/>
          <w:bCs/>
        </w:rPr>
        <w:t>Sinh viên thực hiện</w:t>
      </w:r>
    </w:p>
    <w:p w:rsidR="004D33C3" w:rsidRDefault="004151B5">
      <w:pPr>
        <w:spacing w:before="80" w:after="80"/>
        <w:jc w:val="right"/>
      </w:pPr>
      <w:r>
        <w:rPr>
          <w:i/>
          <w:iCs/>
        </w:rPr>
        <w:t>(Ký và ghi rõ họ tên)</w:t>
      </w:r>
    </w:p>
    <w:p w:rsidR="004D33C3" w:rsidRDefault="004D33C3">
      <w:pPr>
        <w:spacing w:before="80" w:after="80"/>
      </w:pPr>
    </w:p>
    <w:p w:rsidR="004D33C3" w:rsidRDefault="004D33C3">
      <w:pPr>
        <w:spacing w:before="80" w:after="80"/>
      </w:pPr>
    </w:p>
    <w:p w:rsidR="004D33C3" w:rsidRDefault="004151B5">
      <w:pPr>
        <w:spacing w:before="80" w:after="80"/>
        <w:jc w:val="right"/>
      </w:pPr>
      <w:r>
        <w:rPr>
          <w:b/>
          <w:bCs/>
        </w:rPr>
        <w:t>Nguyễn Đông Từ</w:t>
      </w:r>
    </w:p>
    <w:p w:rsidR="004D33C3" w:rsidRDefault="004151B5">
      <w:r>
        <w:br w:type="page"/>
      </w:r>
    </w:p>
    <w:p w:rsidR="004D33C3" w:rsidRDefault="004151B5">
      <w:pPr>
        <w:pStyle w:val="u1"/>
      </w:pPr>
      <w:r>
        <w:lastRenderedPageBreak/>
        <w:t>DANH MỤC TỪ VIẾT TẮT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600"/>
        <w:gridCol w:w="4200"/>
        <w:gridCol w:w="3200"/>
      </w:tblGrid>
      <w:tr w:rsidR="004D33C3">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Chữ viết tắt</w:t>
            </w:r>
          </w:p>
        </w:tc>
        <w:tc>
          <w:tcPr>
            <w:tcW w:w="4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Nội dung đầy đủ</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Nghĩa tiếng Việt</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AI</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Artificial Intelligence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Trí tuệ nhân tạo</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API</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Application Programming Interface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Giao diện lập trình ứng dụng</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ArcFace</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Additive Angular Margin Loss for Deep Face Recognition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Mô hình nhận diện khuôn mặt ArcFace</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BE</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Backend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Phần mềm phía máy chủ</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CNN</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Convolutional Neural Network</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Mạng Nơ-ron tích chập</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CSS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Cascading Style Sheets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Ngôn ngữ định dạng kiểu trang web</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DNNs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Deep Neural Networks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Mạng nơ-ron sâu</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ERD</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Entity-Relationship Diagram</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Sơ đồ thực thể - quan hệ</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FC</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Fully Connected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Lớp kết nối đầy đủ</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FE</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Frontend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Giao diện người dùng</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HTML</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Hypertext Markup Language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Ngôn ngữ đánh dấu siêu văn bản</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HTTP</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Hyper Text Transfer Protocol</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Giao thức truyền tải siêu văn bản</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JS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JavaScript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Ngôn ngữ lập trình JavaScript</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JSON</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JavaScript Object Notation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Định dạng dữ liệu JSON</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LLM</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Large Language Model</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Mô hình ngôn ngữ lớn</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MLP</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Multilayer Perceptron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Mạng nơ-ron nhiều lớp</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MTCNN</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Multi-task Cascaded Convolutional Networks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Mạng tích chập đa nhiệm theo tầng</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NMS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Non-Maximum Suppression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Kỹ thuật loại bỏ cực đại không cần thiết</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NLP</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Natural Language Processing</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Xử lý ngôn ngữ tự nhiên</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Numpy</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Numerical Python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Thư viện tính toán số học Python</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OpenCV</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Open-Source Computer Vision Library</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Thư viện mã nguồn mở xử lý ảnh</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RAG</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Retrieval-Augmented Generation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Sinh văn bản tăng cường truy xuất</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ReLU</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Rectified Linear Unit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Hàm kích hoạt ReLU</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SCRFD</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Sample and Computation Redistribution for Efficient Face Detection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Thuật toán phát hiện khuôn mặt hiệu quả</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UI</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User Interface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Giao diện người dùng</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URL</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Uniform Resource Locator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Địa chỉ tài nguyên trên Internet</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XML</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Extensible Markup Language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Ngôn ngữ đánh dấu mở rộng</w:t>
            </w:r>
          </w:p>
        </w:tc>
      </w:tr>
      <w:tr w:rsidR="004D33C3">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lastRenderedPageBreak/>
              <w:t>YOLO</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You Only Look Once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Thuật toán phát hiện đối tượng thời gian thực</w:t>
            </w:r>
          </w:p>
        </w:tc>
      </w:tr>
    </w:tbl>
    <w:p w:rsidR="004D33C3" w:rsidRDefault="004151B5">
      <w:r>
        <w:br w:type="page"/>
      </w:r>
    </w:p>
    <w:p w:rsidR="004D33C3" w:rsidRDefault="004151B5">
      <w:pPr>
        <w:pStyle w:val="u1"/>
      </w:pPr>
      <w:r>
        <w:lastRenderedPageBreak/>
        <w:t>PHẦN 1. MỞ ĐẦU</w:t>
      </w:r>
    </w:p>
    <w:p w:rsidR="004D33C3" w:rsidRDefault="00D86095">
      <w:pPr>
        <w:pStyle w:val="u2"/>
      </w:pPr>
      <w:r>
        <w:t xml:space="preserve"> </w:t>
      </w:r>
      <w:r>
        <w:tab/>
      </w:r>
      <w:r w:rsidR="004151B5">
        <w:t>1. LÝ DO CHỌN ĐỀ TÀI</w:t>
      </w:r>
    </w:p>
    <w:p w:rsidR="004D33C3" w:rsidRDefault="004151B5">
      <w:pPr>
        <w:spacing w:before="120" w:after="120"/>
        <w:ind w:firstLine="720"/>
        <w:jc w:val="both"/>
      </w:pPr>
      <w:r>
        <w:t>Trong bối cảnh chuyển đổi số đang diễn ra mạnh mẽ tại các cơ sở giáo dục đại học Việt Nam, việc ứng dụng công nghệ trí tuệ nhân tạo (AI) vào quản lý đào tạo ngày càng trở nên cấp thiết. Phương thức điểm danh thủ công truyền thống không chỉ tiêu tốn thời gian giảng dạy mà còn tiềm ẩn nhiều nguy cơ gian lận, đặc biệt là tình trạng sinh viên điểm danh hộ nhau – một vấn đề nan giải chưa có giải pháp triệt để.</w:t>
      </w:r>
    </w:p>
    <w:p w:rsidR="004D33C3" w:rsidRDefault="004151B5">
      <w:pPr>
        <w:spacing w:before="120" w:after="120"/>
        <w:ind w:firstLine="720"/>
        <w:jc w:val="both"/>
      </w:pPr>
      <w:r>
        <w:t>Nhận thấy thực trạng đó, đề tài "MTUFace – Nghiên cứu giải pháp điểm danh tự động bằng thị giác máy tính" được thực hiện nhằm ứng dụng các công nghệ AI tiên tiến như nhận diện khuôn mặt (Face Recognition), phát hiện giả mạo (Liveness Detection) và trí tuệ nhân tạo tạo sinh (Generative AI) vào hệ thống điểm danh thực tế tại Trường Đại học Xây dựng Miền Tây.</w:t>
      </w:r>
    </w:p>
    <w:p w:rsidR="004D33C3" w:rsidRDefault="004151B5">
      <w:pPr>
        <w:spacing w:before="120" w:after="120"/>
        <w:ind w:firstLine="720"/>
        <w:jc w:val="both"/>
      </w:pPr>
      <w:r>
        <w:t>Hệ thống MTUFace không chỉ dừng lại ở việc nhận diện khuôn mặt đơn thuần mà được xây dựng thành một nền tảng quản lý đào tạo tích hợp đa thành phần, bao gồm: giao diện web quản trị với thiết kế Glassmorphism hiện đại, ứng dụng di động đa nền tảng cho sinh viên phát triển bằng Flutter, màn hình Kiosk điểm danh tự phục vụ, hệ thống cảnh báo gian lận qua Telegram và trợ lý AI hỏi đáp thông minh dựa trên kiến trúc RAG (Retrieval-Augmented Generation).</w:t>
      </w:r>
    </w:p>
    <w:p w:rsidR="004D33C3" w:rsidRDefault="004151B5">
      <w:pPr>
        <w:pStyle w:val="u2"/>
      </w:pPr>
      <w:r>
        <w:t>2. LỊCH SỬ NGHIÊN CỨU</w:t>
      </w:r>
    </w:p>
    <w:p w:rsidR="004D33C3" w:rsidRDefault="004151B5">
      <w:pPr>
        <w:spacing w:before="120" w:after="120"/>
        <w:ind w:firstLine="720"/>
        <w:jc w:val="both"/>
      </w:pPr>
      <w:r>
        <w:t>Bài toán nhận diện khuôn mặt và điểm danh tự động đã được nghiên cứu rộng rãi trong và ngoài nước. Năm 2016, He và cộng sự giới thiệu kiến trúc ResNet (Deep Residual Learning for Image Recognition) giúp huấn luyện mạng nơ-ron rất sâu hiệu quả hơn, tạo nền tảng cho hầu hết các mô hình nhận diện khuôn mặt hiện đại. Cùng năm đó, Redmon và cộng sự công bố thuật toán YOLO (You Only Look Once), cách mạng hóa bài toán phát hiện đối tượng thời gian thực.</w:t>
      </w:r>
    </w:p>
    <w:p w:rsidR="004D33C3" w:rsidRDefault="004151B5">
      <w:pPr>
        <w:spacing w:before="120" w:after="120"/>
        <w:ind w:firstLine="720"/>
        <w:jc w:val="both"/>
      </w:pPr>
      <w:r>
        <w:t>Năm 2019, Deng và cộng sự công bố ArcFace (Additive Angular Margin Loss for Deep Face Recognition) tại hội nghị CVPR, đạt kết quả hàng đầu trên các tập dữ liệu benchmark như LFW, MegaFace và IJB-C. ArcFace trở thành nền tảng của thư viện InsightFace – engine nhận diện khuôn mặt mã nguồn mở được sử dụng rộng rãi nhất hiện nay.</w:t>
      </w:r>
    </w:p>
    <w:p w:rsidR="004D33C3" w:rsidRDefault="004151B5">
      <w:pPr>
        <w:spacing w:before="120" w:after="120"/>
        <w:ind w:firstLine="720"/>
        <w:jc w:val="both"/>
      </w:pPr>
      <w:r>
        <w:t>Trong nước, nhiều đề tài nghiên cứu về điểm danh sinh viên bằng nhận diện khuôn mặt đã được thực hiện, tuy nhiên hầu hết còn hạn chế ở quy mô nhỏ, thiếu tính năng chống giả mạo và không có ứng dụng di động tích hợp. Đề tài MTUFace được thực hiện nhằm khắc phục những hạn chế đó, xây dựng hệ thống hoàn chỉnh, triển khai thực tế tại trường đại học.</w:t>
      </w:r>
    </w:p>
    <w:p w:rsidR="004D33C3" w:rsidRDefault="004151B5">
      <w:pPr>
        <w:spacing w:before="120" w:after="120"/>
        <w:ind w:firstLine="720"/>
        <w:jc w:val="both"/>
      </w:pPr>
      <w:r>
        <w:t>Năm 2020, Lewis và cộng sự công bố kiến trúc RAG (Retrieval-Augmented Generation) tại NeurIPS, mở ra hướng xây dựng chatbot thông minh có khả năng truy xuất kiến thức từ cơ sở dữ liệu riêng mà không bị ảo giác (hallucination) – công nghệ được tích hợp vào trợ lý AI của hệ thống MTUFace.</w:t>
      </w:r>
    </w:p>
    <w:p w:rsidR="004D33C3" w:rsidRDefault="004151B5">
      <w:pPr>
        <w:pStyle w:val="u2"/>
      </w:pPr>
      <w:r>
        <w:t>3. MỤC TIÊU NGHIÊN CỨU</w:t>
      </w:r>
    </w:p>
    <w:p w:rsidR="004D33C3" w:rsidRDefault="004151B5">
      <w:pPr>
        <w:spacing w:before="120" w:after="120"/>
        <w:ind w:firstLine="720"/>
        <w:jc w:val="both"/>
      </w:pPr>
      <w:r>
        <w:t>Đề tài hướng đến các mục tiêu cụ thể sau:</w:t>
      </w:r>
    </w:p>
    <w:p w:rsidR="004D33C3" w:rsidRDefault="004151B5">
      <w:pPr>
        <w:pStyle w:val="oancuaDanhsach"/>
        <w:numPr>
          <w:ilvl w:val="0"/>
          <w:numId w:val="2"/>
        </w:numPr>
        <w:spacing w:before="80" w:after="80"/>
      </w:pPr>
      <w:r>
        <w:t>Xây dựng hệ thống điểm danh tự động bằng nhận diện khuôn mặt với độ chính xác cao (&gt;95%), tốc độ xử lý thời gian thực (&lt;2 giây/lượt) và khả năng chống giả mạo hiệu quả.</w:t>
      </w:r>
    </w:p>
    <w:p w:rsidR="004D33C3" w:rsidRDefault="004151B5">
      <w:pPr>
        <w:pStyle w:val="oancuaDanhsach"/>
        <w:numPr>
          <w:ilvl w:val="0"/>
          <w:numId w:val="2"/>
        </w:numPr>
        <w:spacing w:before="80" w:after="80"/>
      </w:pPr>
      <w:r>
        <w:lastRenderedPageBreak/>
        <w:t>Phát triển ứng dụng di động đa nền tảng (iOS/Android) bằng Flutter để sinh viên có thể tra cứu lịch học, lịch sử điểm danh và tương tác với hệ thống mọi lúc mọi nơi.</w:t>
      </w:r>
    </w:p>
    <w:p w:rsidR="004D33C3" w:rsidRDefault="004151B5">
      <w:pPr>
        <w:pStyle w:val="oancuaDanhsach"/>
        <w:numPr>
          <w:ilvl w:val="0"/>
          <w:numId w:val="2"/>
        </w:numPr>
        <w:spacing w:before="80" w:after="80"/>
      </w:pPr>
      <w:r>
        <w:t>Tích hợp trợ lý AI hỏi đáp thông minh sử dụng kiến trúc RAG và ChromaDB, giúp trả lời các câu hỏi liên quan đến thông tin sinh viên, lịch học và quy định của trường.</w:t>
      </w:r>
    </w:p>
    <w:p w:rsidR="004D33C3" w:rsidRDefault="004151B5">
      <w:pPr>
        <w:pStyle w:val="oancuaDanhsach"/>
        <w:numPr>
          <w:ilvl w:val="0"/>
          <w:numId w:val="2"/>
        </w:numPr>
        <w:spacing w:before="80" w:after="80"/>
      </w:pPr>
      <w:r>
        <w:t>Xây dựng hệ thống cảnh báo gian lận tự động qua Telegram Bot, thông báo ngay lập tức đến giảng viên khi phát hiện hành vi điểm danh bất thường.</w:t>
      </w:r>
    </w:p>
    <w:p w:rsidR="004D33C3" w:rsidRDefault="004151B5">
      <w:pPr>
        <w:pStyle w:val="oancuaDanhsach"/>
        <w:numPr>
          <w:ilvl w:val="0"/>
          <w:numId w:val="2"/>
        </w:numPr>
        <w:spacing w:before="80" w:after="80"/>
      </w:pPr>
      <w:r>
        <w:t>Đánh giá hiệu quả và so sánh hiệu năng giữa hai engine AI: InsightFace (SCRFD + ArcFace) và YOLO + ResNet50 trong điều kiện thực tế tại trường đại học.</w:t>
      </w:r>
    </w:p>
    <w:p w:rsidR="004D33C3" w:rsidRDefault="004151B5">
      <w:pPr>
        <w:pStyle w:val="u2"/>
      </w:pPr>
      <w:r>
        <w:t>4. PHƯƠNG PHÁP NGHIÊN CỨU</w:t>
      </w:r>
    </w:p>
    <w:p w:rsidR="004D33C3" w:rsidRDefault="004151B5">
      <w:pPr>
        <w:spacing w:before="120" w:after="120"/>
        <w:ind w:firstLine="720"/>
        <w:jc w:val="both"/>
      </w:pPr>
      <w:r>
        <w:t>Đề tài sử dụng kết hợp các phương pháp nghiên cứu sau:</w:t>
      </w:r>
    </w:p>
    <w:p w:rsidR="004D33C3" w:rsidRDefault="004151B5">
      <w:pPr>
        <w:pStyle w:val="oancuaDanhsach"/>
        <w:numPr>
          <w:ilvl w:val="0"/>
          <w:numId w:val="2"/>
        </w:numPr>
        <w:spacing w:before="80" w:after="80"/>
      </w:pPr>
      <w:r>
        <w:t>Nghiên cứu lý thuyết: Tổng hợp và phân tích các bài báo khoa học, tài liệu kỹ thuật liên quan đến nhận diện khuôn mặt, deep learning, liveness detection và RAG.</w:t>
      </w:r>
    </w:p>
    <w:p w:rsidR="004D33C3" w:rsidRDefault="004151B5">
      <w:pPr>
        <w:pStyle w:val="oancuaDanhsach"/>
        <w:numPr>
          <w:ilvl w:val="0"/>
          <w:numId w:val="2"/>
        </w:numPr>
        <w:spacing w:before="80" w:after="80"/>
      </w:pPr>
      <w:r>
        <w:t>Phương pháp thực nghiệm: Xây dựng hệ thống, thu thập dữ liệu khuôn mặt sinh viên thực tế, thực nghiệm và đánh giá hiệu năng hệ thống trong môi trường triển khai thực tế.</w:t>
      </w:r>
    </w:p>
    <w:p w:rsidR="004D33C3" w:rsidRDefault="004151B5">
      <w:pPr>
        <w:pStyle w:val="oancuaDanhsach"/>
        <w:numPr>
          <w:ilvl w:val="0"/>
          <w:numId w:val="2"/>
        </w:numPr>
        <w:spacing w:before="80" w:after="80"/>
      </w:pPr>
      <w:r>
        <w:t>Phương pháp so sánh đánh giá: So sánh hiệu năng giữa các thuật toán AI, đánh giá độ chính xác, tốc độ xử lý và hiệu quả chống giả mạo.</w:t>
      </w:r>
    </w:p>
    <w:p w:rsidR="004D33C3" w:rsidRDefault="004151B5">
      <w:pPr>
        <w:pStyle w:val="oancuaDanhsach"/>
        <w:numPr>
          <w:ilvl w:val="0"/>
          <w:numId w:val="2"/>
        </w:numPr>
        <w:spacing w:before="80" w:after="80"/>
      </w:pPr>
      <w:r>
        <w:t>Thiết kế hướng người dùng (User-centered Design): Thu thập phản hồi từ sinh viên và giảng viên để cải thiện giao diện và trải nghiệm sử dụng.</w:t>
      </w:r>
    </w:p>
    <w:p w:rsidR="004D33C3" w:rsidRDefault="004151B5">
      <w:pPr>
        <w:pStyle w:val="u2"/>
      </w:pPr>
      <w:r>
        <w:t>5. PHẠM VI NGHIÊN CỨU</w:t>
      </w:r>
    </w:p>
    <w:p w:rsidR="004D33C3" w:rsidRDefault="004151B5">
      <w:pPr>
        <w:spacing w:before="120" w:after="120"/>
        <w:ind w:firstLine="720"/>
        <w:jc w:val="both"/>
      </w:pPr>
      <w:r>
        <w:t>Đề tài tập trung vào các phạm vi sau:</w:t>
      </w:r>
    </w:p>
    <w:p w:rsidR="004D33C3" w:rsidRDefault="004151B5">
      <w:pPr>
        <w:pStyle w:val="oancuaDanhsach"/>
        <w:numPr>
          <w:ilvl w:val="0"/>
          <w:numId w:val="2"/>
        </w:numPr>
        <w:spacing w:before="80" w:after="80"/>
      </w:pPr>
      <w:r>
        <w:t>Phạm vi công nghệ: Sử dụng Python (backend AI), Flutter/Dart (mobile app), Flask + SocketIO (web server), MySQL + ChromaDB (cơ sở dữ liệu), InsightFace và YOLO+ResNet50 (AI engine).</w:t>
      </w:r>
    </w:p>
    <w:p w:rsidR="004D33C3" w:rsidRDefault="004151B5">
      <w:pPr>
        <w:pStyle w:val="oancuaDanhsach"/>
        <w:numPr>
          <w:ilvl w:val="0"/>
          <w:numId w:val="2"/>
        </w:numPr>
        <w:spacing w:before="80" w:after="80"/>
      </w:pPr>
      <w:r>
        <w:t>Phạm vi triển khai: Môi trường học tập tại Trường Đại học Xây dựng Miền Tây, Vĩnh Long; dữ liệu khuôn mặt được thu thập từ sinh viên tình nguyện tham gia thực nghiệm.</w:t>
      </w:r>
    </w:p>
    <w:p w:rsidR="004D33C3" w:rsidRDefault="004151B5">
      <w:pPr>
        <w:pStyle w:val="oancuaDanhsach"/>
        <w:numPr>
          <w:ilvl w:val="0"/>
          <w:numId w:val="2"/>
        </w:numPr>
        <w:spacing w:before="80" w:after="80"/>
      </w:pPr>
      <w:r>
        <w:t>Phạm vi giới hạn: Hệ thống được thiết kế cho điều kiện ánh sáng đủ, khoảng cách camera từ 0.5–2m; chưa hỗ trợ nhận diện trong điều kiện thiếu sáng hoặc góc nghiêng quá lớn (&gt;45 độ).</w:t>
      </w:r>
    </w:p>
    <w:p w:rsidR="004D33C3" w:rsidRDefault="004151B5">
      <w:pPr>
        <w:pStyle w:val="u2"/>
      </w:pPr>
      <w:r>
        <w:t>6. THÀNH QUẢ ĐẠT ĐƯỢC VÀ Ý NGHĨA ĐỀ TÀI</w:t>
      </w:r>
    </w:p>
    <w:p w:rsidR="004D33C3" w:rsidRDefault="004151B5">
      <w:pPr>
        <w:spacing w:before="120" w:after="120"/>
        <w:ind w:firstLine="720"/>
        <w:jc w:val="both"/>
      </w:pPr>
      <w:r>
        <w:t>Sau quá trình nghiên cứu và triển khai, đề tài đạt được các thành quả chính: hệ thống web quản trị hoàn chỉnh với giao diện Glassmorphism hiện đại, màn hình Kiosk điểm danh tự phục vụ hoạt động ổn định, ứng dụng di động Flutter hỗ trợ Offline-first, pipeline nhận diện khuôn mặt với hai engine AI có thể chuyển đổi linh hoạt, hệ thống Liveness Detection chống giả mạo và trợ lý AI RAG tích hợp ChromaDB.</w:t>
      </w:r>
    </w:p>
    <w:p w:rsidR="004D33C3" w:rsidRDefault="004151B5">
      <w:pPr>
        <w:spacing w:before="120" w:after="120"/>
        <w:ind w:firstLine="720"/>
        <w:jc w:val="both"/>
      </w:pPr>
      <w:r>
        <w:t>Về ý nghĩa thực tiễn, hệ thống MTUFace có thể rút ngắn thời gian điểm danh từ 5–10 phút xuống còn 30–60 giây cho một lớp học, đồng thời ngăn chặn hiệu quả tình trạng điểm danh hộ – góp phần nâng cao chất lượng và tính minh bạch trong quản lý đào tạo. Về ý nghĩa khoa học, đề tài đóng góp vào hướng nghiên cứu ứng dụng AI đa mô hình trong giáo dục, kết hợp nhiều công nghệ hiện đại trong một hệ thống tích hợp hoàn chỉnh.</w:t>
      </w:r>
    </w:p>
    <w:p w:rsidR="004D33C3" w:rsidRDefault="004151B5">
      <w:r>
        <w:br w:type="page"/>
      </w:r>
    </w:p>
    <w:p w:rsidR="004D33C3" w:rsidRDefault="004151B5">
      <w:pPr>
        <w:pStyle w:val="u1"/>
      </w:pPr>
      <w:r>
        <w:lastRenderedPageBreak/>
        <w:t>PHẦN 2. NỘI DUNG</w:t>
      </w:r>
    </w:p>
    <w:p w:rsidR="004D33C3" w:rsidRDefault="004151B5">
      <w:pPr>
        <w:pStyle w:val="u1"/>
      </w:pPr>
      <w:r>
        <w:t>CHƯƠNG 1. THỊ GIÁC MÁY TÍNH VÀ NHẬN DIỆN KHUÔN MẶT</w:t>
      </w:r>
    </w:p>
    <w:p w:rsidR="004D33C3" w:rsidRDefault="004151B5">
      <w:pPr>
        <w:pStyle w:val="u2"/>
      </w:pPr>
      <w:r>
        <w:t>1.1. Tổng quan về thị giác máy tính (Computer Vision)</w:t>
      </w:r>
    </w:p>
    <w:p w:rsidR="004D33C3" w:rsidRDefault="004151B5">
      <w:pPr>
        <w:spacing w:before="120" w:after="120"/>
        <w:ind w:firstLine="720"/>
        <w:jc w:val="both"/>
      </w:pPr>
      <w:r>
        <w:t>Thị giác máy tính (Computer Vision) là một lĩnh vực của trí tuệ nhân tạo nghiên cứu cách máy tính có thể hiểu và diễn giải các thông tin thị giác từ thế giới thực như hình ảnh và video. Mục tiêu của thị giác máy tính là trang bị cho máy tính khả năng "nhìn" và "hiểu" như con người – nhận diện đối tượng, phân tích cảnh quan, theo dõi chuyển động và trích xuất thông tin có ý nghĩa từ dữ liệu hình ảnh.</w:t>
      </w:r>
    </w:p>
    <w:p w:rsidR="004D33C3" w:rsidRDefault="004151B5">
      <w:pPr>
        <w:spacing w:before="120" w:after="120"/>
        <w:ind w:firstLine="720"/>
        <w:jc w:val="both"/>
      </w:pPr>
      <w:r>
        <w:t>Sự phát triển của mạng nơ-ron tích chập (CNN – Convolutional Neural Network) từ năm 2012 trở đi đã tạo ra bước đột phá lớn trong thị giác máy tính. CNN có khả năng tự học các đặc trưng trực quan từ dữ liệu huấn luyện mà không cần thiết kế đặc trưng thủ công, giúp độ chính xác trong các bài toán phân loại ảnh, phát hiện đối tượng và nhận diện khuôn mặt tăng vượt bậc.</w:t>
      </w:r>
    </w:p>
    <w:p w:rsidR="004D33C3" w:rsidRDefault="004151B5">
      <w:pPr>
        <w:spacing w:before="120" w:after="120"/>
        <w:ind w:firstLine="720"/>
        <w:jc w:val="both"/>
      </w:pPr>
      <w:r>
        <w:t>Trong hệ thống MTUFace, thị giác máy tính được ứng dụng vào hai bài toán cốt lõi: (1) Phát hiện và nhận diện khuôn mặt để xác thực danh tính sinh viên, và (2) Phát hiện giả mạo (Liveness Detection) để đảm bảo người đứng trước camera là người thật, không phải ảnh in hoặc video phát lại.</w:t>
      </w:r>
    </w:p>
    <w:p w:rsidR="004D33C3" w:rsidRDefault="004151B5">
      <w:pPr>
        <w:pStyle w:val="u2"/>
      </w:pPr>
      <w:r>
        <w:t>1.2. Bài toán nhận diện khuôn mặt</w:t>
      </w:r>
    </w:p>
    <w:p w:rsidR="004D33C3" w:rsidRDefault="004151B5">
      <w:pPr>
        <w:spacing w:before="120" w:after="120"/>
        <w:ind w:firstLine="720"/>
        <w:jc w:val="both"/>
      </w:pPr>
      <w:r>
        <w:t>Nhận diện khuôn mặt (Face Recognition) là quá trình xác định danh tính của một người thông qua phân tích hình ảnh khuôn mặt. Quá trình này thường bao gồm ba giai đoạn chính: phát hiện khuôn mặt, trích xuất đặc trưng và so khớp danh tính.</w:t>
      </w:r>
    </w:p>
    <w:p w:rsidR="004D33C3" w:rsidRDefault="004151B5">
      <w:pPr>
        <w:pStyle w:val="u3"/>
      </w:pPr>
      <w:r>
        <w:t>1.2.1. Phát hiện khuôn mặt (Face Detection)</w:t>
      </w:r>
    </w:p>
    <w:p w:rsidR="004D33C3" w:rsidRDefault="004151B5">
      <w:pPr>
        <w:spacing w:before="120" w:after="120"/>
        <w:ind w:firstLine="720"/>
        <w:jc w:val="both"/>
      </w:pPr>
      <w:r>
        <w:t>Phát hiện khuôn mặt là bước đầu tiên trong pipeline nhận diện, xác định vị trí và ranh giới của các khuôn mặt trong ảnh đầu vào. Trong hệ thống MTUFace, hai phương pháp phát hiện khuôn mặt được triển khai song song:</w:t>
      </w:r>
    </w:p>
    <w:p w:rsidR="004D33C3" w:rsidRDefault="004151B5">
      <w:pPr>
        <w:pStyle w:val="oancuaDanhsach"/>
        <w:numPr>
          <w:ilvl w:val="0"/>
          <w:numId w:val="2"/>
        </w:numPr>
        <w:spacing w:before="80" w:after="80"/>
      </w:pPr>
      <w:r>
        <w:t>SCRFD (Sample and Computation Redistribution for Efficient Face Detection): Được tích hợp trong thư viện InsightFace, SCRFD là thuật toán phát hiện khuôn mặt hiện đại với tốc độ cao và độ chính xác tốt, tối ưu hóa cho triển khai thời gian thực. SCRFD cân bằng hiệu quả giữa tốc độ xử lý và chất lượng phát hiện thông qua kỹ thuật phân phối lại mẫu và tính toán.</w:t>
      </w:r>
    </w:p>
    <w:p w:rsidR="004D33C3" w:rsidRDefault="004151B5">
      <w:pPr>
        <w:pStyle w:val="oancuaDanhsach"/>
        <w:numPr>
          <w:ilvl w:val="0"/>
          <w:numId w:val="2"/>
        </w:numPr>
        <w:spacing w:before="80" w:after="80"/>
      </w:pPr>
      <w:r>
        <w:t>YOLO (You Only Look Once): Thuật toán phát hiện đối tượng một lần duyệt (single-pass) của Redmon và cộng sự (2016), được cấu hình lại để phát hiện khuôn mặt với độ trễ thấp. YOLO chia ảnh thành lưới ô (grid cells) và dự đoán đồng thời bounding box và xác suất lớp cho tất cả các ô trong một lần chuyền tiếp (forward pass).</w:t>
      </w:r>
    </w:p>
    <w:p w:rsidR="004D33C3" w:rsidRDefault="004151B5">
      <w:pPr>
        <w:pStyle w:val="u3"/>
      </w:pPr>
      <w:r>
        <w:t>1.2.2. Trích xuất đặc trưng (Feature Extraction)</w:t>
      </w:r>
    </w:p>
    <w:p w:rsidR="004D33C3" w:rsidRDefault="004151B5">
      <w:pPr>
        <w:spacing w:before="120" w:after="120"/>
        <w:ind w:firstLine="720"/>
        <w:jc w:val="both"/>
      </w:pPr>
      <w:r>
        <w:t>Sau khi phát hiện và cắt vùng khuôn mặt, bước tiếp theo là trích xuất vector đặc trưng (embedding) đại diện cho danh tính của khuôn mặt đó. Hệ thống MTUFace hỗ trợ hai phương pháp trích xuất đặc trưng:</w:t>
      </w:r>
    </w:p>
    <w:p w:rsidR="004D33C3" w:rsidRDefault="004151B5">
      <w:pPr>
        <w:pStyle w:val="oancuaDanhsach"/>
        <w:numPr>
          <w:ilvl w:val="0"/>
          <w:numId w:val="2"/>
        </w:numPr>
        <w:spacing w:before="80" w:after="80"/>
      </w:pPr>
      <w:r>
        <w:t xml:space="preserve">ArcFace (Additive Angular Margin Loss): Được giới thiệu bởi Deng và cộng sự tại CVPR 2019, ArcFace sử dụng hàm mất mát margin góc cộng (additive angular margin </w:t>
      </w:r>
      <w:r>
        <w:lastRenderedPageBreak/>
        <w:t>loss) để tối đa hóa sự phân biệt giữa các lớp khuôn mặt khác nhau trong không gian đặc trưng. ArcFace tạo ra vector 512 chiều có tính phân biệt cao, đạt độ chính xác vượt trội trên các tập benchmark như LFW (99.83%) và MegaFace. ArcFace được tích hợp trong InsightFace với mô hình buffalo_l.</w:t>
      </w:r>
    </w:p>
    <w:p w:rsidR="004D33C3" w:rsidRDefault="004151B5">
      <w:pPr>
        <w:pStyle w:val="oancuaDanhsach"/>
        <w:numPr>
          <w:ilvl w:val="0"/>
          <w:numId w:val="2"/>
        </w:numPr>
        <w:spacing w:before="80" w:after="80"/>
      </w:pPr>
      <w:r>
        <w:t>ResNet50: Kiến trúc mạng nơ-ron dư (Residual Network) 50 lớp của He và cộng sự (CVPR 2016). Kỹ thuật kết nối dư (skip connection/residual connection) cho phép gradient lan truyền ngược xuyên suốt mạng sâu mà không bị mất mát, giải quyết vấn đề vanishing gradient. ResNet50 trong MTUFace được sử dụng kết hợp với YOLO để tạo thành pipeline nhận diện thay thế.</w:t>
      </w:r>
    </w:p>
    <w:p w:rsidR="004D33C3" w:rsidRDefault="004151B5">
      <w:pPr>
        <w:pStyle w:val="u3"/>
      </w:pPr>
      <w:r>
        <w:t>1.2.3. So khớp khuôn mặt (Face Matching)</w:t>
      </w:r>
    </w:p>
    <w:p w:rsidR="004D33C3" w:rsidRDefault="004151B5">
      <w:pPr>
        <w:spacing w:before="120" w:after="120"/>
        <w:ind w:firstLine="720"/>
        <w:jc w:val="both"/>
      </w:pPr>
      <w:r>
        <w:t>So khớp khuôn mặt là bước cuối cùng, so sánh vector đặc trưng của khuôn mặt vừa trích xuất với cơ sở dữ liệu vector đã đăng ký để xác định danh tính. MTUFace sử dụng độ đo Cosine Similarity (độ tương đồng cosine):</w:t>
      </w:r>
    </w:p>
    <w:p w:rsidR="004D33C3" w:rsidRDefault="004151B5">
      <w:pPr>
        <w:spacing w:before="120" w:after="120"/>
        <w:jc w:val="both"/>
      </w:pPr>
      <w:r>
        <w:rPr>
          <w:b/>
          <w:bCs/>
        </w:rPr>
        <w:t>cosine_similarity(A, B) = (A · B) / (||A|| × ||B||)</w:t>
      </w:r>
    </w:p>
    <w:p w:rsidR="004D33C3" w:rsidRDefault="004151B5">
      <w:pPr>
        <w:spacing w:before="120" w:after="120"/>
        <w:ind w:firstLine="720"/>
        <w:jc w:val="both"/>
      </w:pPr>
      <w:r>
        <w:t>Giá trị similarity dao động từ -1 đến 1, trong đó 1 là hoàn toàn giống nhau. Ngưỡng nhận diện (threshold) được cấu hình tại 0.5 cho ArcFace và 0.6 cho ResNet50 dựa trên kết quả thực nghiệm. Khi similarity vượt ngưỡng và vượt qua bước Liveness Detection, hệ thống ghi nhận điểm danh thành công.</w:t>
      </w:r>
    </w:p>
    <w:p w:rsidR="004D33C3" w:rsidRDefault="004151B5">
      <w:pPr>
        <w:pStyle w:val="u2"/>
      </w:pPr>
      <w:r>
        <w:t>1.3. Bài toán chống giả mạo (Liveness Detection)</w:t>
      </w:r>
    </w:p>
    <w:p w:rsidR="004D33C3" w:rsidRDefault="004151B5">
      <w:pPr>
        <w:spacing w:before="120" w:after="120"/>
        <w:ind w:firstLine="720"/>
        <w:jc w:val="both"/>
      </w:pPr>
      <w:r>
        <w:t>Liveness Detection là công nghệ phân biệt người thật (live person) với các hình thức tấn công giả mạo (spoofing attacks) như in ảnh (print attack), phát lại video qua màn hình (replay attack) hoặc mặt nạ 3D. Đây là thành phần bảo mật cốt lõi của MTUFace, đảm bảo chỉ sinh viên đứng trực tiếp trước camera mới được điểm danh.</w:t>
      </w:r>
    </w:p>
    <w:p w:rsidR="004D33C3" w:rsidRDefault="004151B5">
      <w:pPr>
        <w:spacing w:before="120" w:after="120"/>
        <w:ind w:firstLine="720"/>
        <w:jc w:val="both"/>
      </w:pPr>
      <w:r>
        <w:t>Hệ thống MTUFace tích hợp Liveness Detection theo phương pháp kết hợp (ensemble approach):</w:t>
      </w:r>
    </w:p>
    <w:p w:rsidR="004D33C3" w:rsidRDefault="004151B5">
      <w:pPr>
        <w:pStyle w:val="oancuaDanhsach"/>
        <w:numPr>
          <w:ilvl w:val="0"/>
          <w:numId w:val="2"/>
        </w:numPr>
        <w:spacing w:before="80" w:after="80"/>
      </w:pPr>
      <w:r>
        <w:t>Phân tích kết cấu (Texture Analysis): Sử dụng LBP (Local Binary Pattern) và phân tích tần số (Frequency Analysis) để phát hiện sự khác biệt về kết cấu bề mặt giữa da người thật và giấy in hoặc màn hình điện tử. Da người có cấu trúc 3D và độ sâu tự nhiên khác biệt hoàn toàn so với bề mặt phẳng của ảnh in.</w:t>
      </w:r>
    </w:p>
    <w:p w:rsidR="004D33C3" w:rsidRDefault="004151B5">
      <w:pPr>
        <w:pStyle w:val="oancuaDanhsach"/>
        <w:numPr>
          <w:ilvl w:val="0"/>
          <w:numId w:val="2"/>
        </w:numPr>
        <w:spacing w:before="80" w:after="80"/>
      </w:pPr>
      <w:r>
        <w:t>Phát hiện mắt nháy (Eye Blink Detection): Phân tích tỷ lệ khung ảnh mắt (Eye Aspect Ratio – EAR) qua nhiều frame liên tiếp để phát hiện chuyển động nháy mắt tự nhiên, đặc trưng của người thật.</w:t>
      </w:r>
    </w:p>
    <w:p w:rsidR="004D33C3" w:rsidRDefault="004151B5">
      <w:pPr>
        <w:pStyle w:val="oancuaDanhsach"/>
        <w:numPr>
          <w:ilvl w:val="0"/>
          <w:numId w:val="2"/>
        </w:numPr>
        <w:spacing w:before="80" w:after="80"/>
      </w:pPr>
      <w:r>
        <w:t>Phân tích độ sâu (Depth Analysis): Ước tính độ sâu khuôn mặt dựa trên các điểm mốc khuôn mặt (facial landmarks) được cung cấp bởi InsightFace để phân biệt khuôn mặt 3D với ảnh 2D.</w:t>
      </w:r>
    </w:p>
    <w:p w:rsidR="004D33C3" w:rsidRDefault="004151B5">
      <w:pPr>
        <w:pStyle w:val="u2"/>
      </w:pPr>
      <w:r>
        <w:t>1.4. Công cụ và nền tảng công nghệ</w:t>
      </w:r>
    </w:p>
    <w:p w:rsidR="004D33C3" w:rsidRDefault="004151B5">
      <w:pPr>
        <w:pStyle w:val="u3"/>
      </w:pPr>
      <w:r>
        <w:t>1.4.1. Ngôn ngữ Python và hệ sinh thái thư viện AI</w:t>
      </w:r>
    </w:p>
    <w:p w:rsidR="004D33C3" w:rsidRDefault="004151B5">
      <w:pPr>
        <w:spacing w:before="120" w:after="120"/>
        <w:ind w:firstLine="720"/>
        <w:jc w:val="both"/>
      </w:pPr>
      <w:r>
        <w:t>Python được chọn làm ngôn ngữ chính cho backend AI của MTUFace nhờ hệ sinh thái thư viện khoa học dữ liệu và machine learning phong phú nhất hiện nay. Các thư viện chính được sử dụng:</w:t>
      </w:r>
    </w:p>
    <w:p w:rsidR="004D33C3" w:rsidRDefault="004151B5">
      <w:pPr>
        <w:pStyle w:val="oancuaDanhsach"/>
        <w:numPr>
          <w:ilvl w:val="0"/>
          <w:numId w:val="2"/>
        </w:numPr>
        <w:spacing w:before="80" w:after="80"/>
      </w:pPr>
      <w:r>
        <w:t>OpenCV (Open-Source Computer Vision Library): Thư viện mã nguồn mở xử lý ảnh và video hàng đầu, cung cấp các hàm đọc/ghi video, chuyển đổi không gian màu, biến đổi hình học và nhiều thuật toán xử lý ảnh cổ điển.</w:t>
      </w:r>
    </w:p>
    <w:p w:rsidR="004D33C3" w:rsidRDefault="004151B5">
      <w:pPr>
        <w:pStyle w:val="oancuaDanhsach"/>
        <w:numPr>
          <w:ilvl w:val="0"/>
          <w:numId w:val="2"/>
        </w:numPr>
        <w:spacing w:before="80" w:after="80"/>
      </w:pPr>
      <w:r>
        <w:lastRenderedPageBreak/>
        <w:t>NumPy: Thư viện tính toán số học, cung cấp mảng đa chiều hiệu năng cao (ndarray) và các phép toán vector/ma trận nền tảng cho tất cả các tác vụ tính toán AI.</w:t>
      </w:r>
    </w:p>
    <w:p w:rsidR="004D33C3" w:rsidRDefault="004151B5">
      <w:pPr>
        <w:pStyle w:val="oancuaDanhsach"/>
        <w:numPr>
          <w:ilvl w:val="0"/>
          <w:numId w:val="2"/>
        </w:numPr>
        <w:spacing w:before="80" w:after="80"/>
      </w:pPr>
      <w:r>
        <w:t>InsightFace: Thư viện nhận diện khuôn mặt mã nguồn mở tích hợp SCRFD (phát hiện) và ArcFace (nhận dạng), được phát triển bởi nhóm nghiên cứu DeepInsight.</w:t>
      </w:r>
    </w:p>
    <w:p w:rsidR="004D33C3" w:rsidRDefault="004151B5">
      <w:pPr>
        <w:pStyle w:val="oancuaDanhsach"/>
        <w:numPr>
          <w:ilvl w:val="0"/>
          <w:numId w:val="2"/>
        </w:numPr>
        <w:spacing w:before="80" w:after="80"/>
      </w:pPr>
      <w:r>
        <w:t>Ultralytics YOLO: Framework triển khai YOLO thế hệ mới nhất với API đơn giản, hỗ trợ training, validation và inference tiện lợi.</w:t>
      </w:r>
    </w:p>
    <w:p w:rsidR="004D33C3" w:rsidRDefault="004151B5">
      <w:pPr>
        <w:pStyle w:val="oancuaDanhsach"/>
        <w:numPr>
          <w:ilvl w:val="0"/>
          <w:numId w:val="2"/>
        </w:numPr>
        <w:spacing w:before="80" w:after="80"/>
      </w:pPr>
      <w:r>
        <w:t>Flask và Flask-SocketIO: Framework web nhẹ cho Python, phù hợp tích hợp với pipeline AI. Flask-SocketIO bổ sung giao thức WebSocket cho phép cập nhật kết quả điểm danh thời gian thực lên màn hình Kiosk HUD.</w:t>
      </w:r>
    </w:p>
    <w:p w:rsidR="004D33C3" w:rsidRDefault="004151B5">
      <w:pPr>
        <w:pStyle w:val="oancuaDanhsach"/>
        <w:numPr>
          <w:ilvl w:val="0"/>
          <w:numId w:val="2"/>
        </w:numPr>
        <w:spacing w:before="80" w:after="80"/>
      </w:pPr>
      <w:r>
        <w:t>ChromaDB: Cơ sở dữ liệu vector (vector database) mã nguồn mở, lưu trữ và truy xuất hiệu quả các vector embedding cho hệ thống RAG chatbot.</w:t>
      </w:r>
    </w:p>
    <w:p w:rsidR="004D33C3" w:rsidRDefault="004151B5">
      <w:pPr>
        <w:pStyle w:val="u3"/>
      </w:pPr>
      <w:r>
        <w:t>1.4.2. Framework Flutter và ngôn ngữ Dart</w:t>
      </w:r>
    </w:p>
    <w:p w:rsidR="004D33C3" w:rsidRDefault="004151B5">
      <w:pPr>
        <w:spacing w:before="120" w:after="120"/>
        <w:ind w:firstLine="720"/>
        <w:jc w:val="both"/>
      </w:pPr>
      <w:r>
        <w:t>Flutter là framework phát triển ứng dụng đa nền tảng (cross-platform) của Google, cho phép xây dựng ứng dụng native trên iOS, Android, Web và Desktop từ một codebase duy nhất bằng ngôn ngữ Dart. Flutter sử dụng engine Skia để render giao diện, đảm bảo hiệu năng 60fps mượt mà trên mọi nền tảng.</w:t>
      </w:r>
    </w:p>
    <w:p w:rsidR="004D33C3" w:rsidRDefault="004151B5">
      <w:pPr>
        <w:spacing w:before="120" w:after="120"/>
        <w:ind w:firstLine="720"/>
        <w:jc w:val="both"/>
      </w:pPr>
      <w:r>
        <w:t>Lý do chọn Flutter cho ứng dụng sinh viên MTUFace: khả năng phát triển đồng thời iOS và Android từ một codebase tiết kiệm chi phí và thời gian; widget system phong phú cho phép xây dựng giao diện đẹp, nhất quán; hỗ trợ SQLite (Sqflite) cho lưu trữ offline; cộng đồng và hệ sinh thái package (pub.dev) đa dạng.</w:t>
      </w:r>
    </w:p>
    <w:p w:rsidR="004D33C3" w:rsidRDefault="004151B5">
      <w:pPr>
        <w:pStyle w:val="u3"/>
      </w:pPr>
      <w:r>
        <w:t>1.4.3. Cơ sở dữ liệu và đa mô hình</w:t>
      </w:r>
    </w:p>
    <w:p w:rsidR="004D33C3" w:rsidRDefault="004151B5">
      <w:pPr>
        <w:spacing w:before="120" w:after="120"/>
        <w:ind w:firstLine="720"/>
        <w:jc w:val="both"/>
      </w:pPr>
      <w:r>
        <w:t>MTUFace sử dụng chiến lược đa mô hình cơ sở dữ liệu (polyglot persistence) – mỗi loại dữ liệu được lưu trữ bằng loại database phù hợp nhất:</w:t>
      </w:r>
    </w:p>
    <w:p w:rsidR="004D33C3" w:rsidRDefault="004151B5">
      <w:pPr>
        <w:pStyle w:val="oancuaDanhsach"/>
        <w:numPr>
          <w:ilvl w:val="0"/>
          <w:numId w:val="2"/>
        </w:numPr>
        <w:spacing w:before="80" w:after="80"/>
      </w:pPr>
      <w:r>
        <w:t>MySQL (Relational Database): Lưu trữ dữ liệu có cấu trúc – thông tin sinh viên, lịch học, kết quả điểm danh, cảnh báo gian lận. MySQL đảm bảo tính toàn vẹn dữ liệu (ACID) và hỗ trợ truy vấn phức tạp với JOIN nhiều bảng.</w:t>
      </w:r>
    </w:p>
    <w:p w:rsidR="004D33C3" w:rsidRDefault="004151B5">
      <w:pPr>
        <w:pStyle w:val="oancuaDanhsach"/>
        <w:numPr>
          <w:ilvl w:val="0"/>
          <w:numId w:val="2"/>
        </w:numPr>
        <w:spacing w:before="80" w:after="80"/>
      </w:pPr>
      <w:r>
        <w:t>SQLite (Local Database trên Mobile): Cơ sở dữ liệu nhúng trên thiết bị di động, cho phép ứng dụng Flutter hoạt động offline, lưu trữ lịch học và thông tin sinh viên cục bộ, đồng bộ với server khi có kết nối mạng.</w:t>
      </w:r>
    </w:p>
    <w:p w:rsidR="004D33C3" w:rsidRDefault="004151B5">
      <w:pPr>
        <w:pStyle w:val="oancuaDanhsach"/>
        <w:numPr>
          <w:ilvl w:val="0"/>
          <w:numId w:val="2"/>
        </w:numPr>
        <w:spacing w:before="80" w:after="80"/>
      </w:pPr>
      <w:r>
        <w:t>ChromaDB (Vector Database): Lưu trữ vector embedding của các câu hỏi FAQ và tài liệu kiến thức hệ thống, phục vụ bước retrieval (truy xuất ngữ nghĩa) trong kiến trúc RAG của AI Chatbot.</w:t>
      </w:r>
    </w:p>
    <w:p w:rsidR="004D33C3" w:rsidRDefault="004151B5">
      <w:r>
        <w:br w:type="page"/>
      </w:r>
    </w:p>
    <w:p w:rsidR="004D33C3" w:rsidRDefault="004151B5">
      <w:pPr>
        <w:pStyle w:val="u1"/>
      </w:pPr>
      <w:r>
        <w:lastRenderedPageBreak/>
        <w:t>CHƯƠNG 2. PHƯƠNG PHÁP LUẬN VÀ GIẢI PHÁP ĐỀ XUẤT</w:t>
      </w:r>
    </w:p>
    <w:p w:rsidR="004D33C3" w:rsidRDefault="004151B5">
      <w:pPr>
        <w:pStyle w:val="u2"/>
      </w:pPr>
      <w:r>
        <w:t>2.1. Kiến trúc hệ thống MTUFace</w:t>
      </w:r>
    </w:p>
    <w:p w:rsidR="004D33C3" w:rsidRDefault="004151B5">
      <w:pPr>
        <w:spacing w:before="120" w:after="120"/>
        <w:ind w:firstLine="720"/>
        <w:jc w:val="both"/>
      </w:pPr>
      <w:r>
        <w:t>MTUFace được thiết kế theo kiến trúc phân tầng Client-Server hiện đại, với ba thành phần cốt lõi độc lập giao tiếp qua RESTful API và WebSocket: (1) Web Admin Dashboard &amp; Kiosk HUD – giao diện quản trị cho giảng viên và nhà trường; (2) Mobile App Flutter – ứng dụng sinh viên đa nền tảng; và (3) AI Engine – bộ xử lý trí tuệ nhân tạo trung tâm.</w:t>
      </w:r>
    </w:p>
    <w:p w:rsidR="004D33C3" w:rsidRDefault="004151B5">
      <w:pPr>
        <w:pStyle w:val="u3"/>
      </w:pPr>
      <w:r>
        <w:t>2.1.1. Mô hình xử lý Client-Server</w:t>
      </w:r>
    </w:p>
    <w:p w:rsidR="004D33C3" w:rsidRDefault="004151B5">
      <w:pPr>
        <w:spacing w:before="120" w:after="120"/>
        <w:ind w:firstLine="720"/>
        <w:jc w:val="both"/>
      </w:pPr>
      <w:r>
        <w:t>Backend Flask đóng vai trò là API Gateway trung tâm, tiếp nhận yêu cầu từ cả Web Client, Mobile App và Kiosk. Luồng xử lý điểm danh diễn ra như sau:</w:t>
      </w:r>
    </w:p>
    <w:p w:rsidR="004D33C3" w:rsidRDefault="004151B5">
      <w:pPr>
        <w:pStyle w:val="oancuaDanhsach"/>
        <w:numPr>
          <w:ilvl w:val="0"/>
          <w:numId w:val="3"/>
        </w:numPr>
        <w:spacing w:before="80" w:after="80"/>
      </w:pPr>
      <w:r>
        <w:t>Camera Kiosk hoặc Web Camera chụp ảnh khuôn mặt sinh viên.</w:t>
      </w:r>
    </w:p>
    <w:p w:rsidR="004D33C3" w:rsidRDefault="004151B5">
      <w:pPr>
        <w:pStyle w:val="oancuaDanhsach"/>
        <w:numPr>
          <w:ilvl w:val="0"/>
          <w:numId w:val="3"/>
        </w:numPr>
        <w:spacing w:before="80" w:after="80"/>
      </w:pPr>
      <w:r>
        <w:t>Ảnh được gửi lên Backend Flask qua HTTP POST hoặc WebSocket.</w:t>
      </w:r>
    </w:p>
    <w:p w:rsidR="004D33C3" w:rsidRDefault="004151B5">
      <w:pPr>
        <w:pStyle w:val="oancuaDanhsach"/>
        <w:numPr>
          <w:ilvl w:val="0"/>
          <w:numId w:val="3"/>
        </w:numPr>
        <w:spacing w:before="80" w:after="80"/>
      </w:pPr>
      <w:r>
        <w:t>AI Engine thực hiện pipeline: Phát hiện khuôn mặt → Liveness Detection → Trích xuất đặc trưng → So khớp với database.</w:t>
      </w:r>
    </w:p>
    <w:p w:rsidR="004D33C3" w:rsidRDefault="004151B5">
      <w:pPr>
        <w:pStyle w:val="oancuaDanhsach"/>
        <w:numPr>
          <w:ilvl w:val="0"/>
          <w:numId w:val="3"/>
        </w:numPr>
        <w:spacing w:before="80" w:after="80"/>
      </w:pPr>
      <w:r>
        <w:t>Kết quả (danh tính, trạng thái điểm danh) được trả về đồng thời qua REST API và broadcast qua SocketIO đến Kiosk HUD.</w:t>
      </w:r>
    </w:p>
    <w:p w:rsidR="004D33C3" w:rsidRDefault="004151B5">
      <w:pPr>
        <w:pStyle w:val="oancuaDanhsach"/>
        <w:numPr>
          <w:ilvl w:val="0"/>
          <w:numId w:val="3"/>
        </w:numPr>
        <w:spacing w:before="80" w:after="80"/>
      </w:pPr>
      <w:r>
        <w:t>Bản ghi điểm danh được lưu vào MySQL; nếu phát hiện bất thường, Telegram Bot gửi cảnh báo ngay lập tức.</w:t>
      </w:r>
    </w:p>
    <w:p w:rsidR="004D33C3" w:rsidRDefault="004151B5">
      <w:pPr>
        <w:pStyle w:val="u3"/>
      </w:pPr>
      <w:r>
        <w:t>2.1.2. Giải pháp ứng dụng Mobile Offline-First</w:t>
      </w:r>
    </w:p>
    <w:p w:rsidR="004D33C3" w:rsidRDefault="004151B5">
      <w:pPr>
        <w:spacing w:before="120" w:after="120"/>
        <w:ind w:firstLine="720"/>
        <w:jc w:val="both"/>
      </w:pPr>
      <w:r>
        <w:t>Ứng dụng Flutter được thiết kế theo mô hình Offline-First: tất cả dữ liệu thiết yếu (lịch học, thông tin cá nhân, lịch sử điểm danh) được đồng bộ về SQLite cục bộ trên thiết bị. Khi không có mạng, ứng dụng vẫn hoạt động đầy đủ từ dữ liệu cục bộ. Khi kết nối mạng khôi phục, ứng dụng tự động đồng bộ các thay đổi với server theo chiều server-to-client (pull sync) và client-to-server (push sync) cho các tác vụ yêu cầu xác thực.</w:t>
      </w:r>
    </w:p>
    <w:p w:rsidR="004D33C3" w:rsidRDefault="004151B5">
      <w:pPr>
        <w:pStyle w:val="u2"/>
      </w:pPr>
      <w:r>
        <w:t>2.2. Đề xuất mô hình nhận diện khuôn mặt</w:t>
      </w:r>
    </w:p>
    <w:p w:rsidR="004D33C3" w:rsidRDefault="004151B5">
      <w:pPr>
        <w:pStyle w:val="u3"/>
      </w:pPr>
      <w:r>
        <w:t>2.2.1. Tiền xử lý dữ liệu và căn chỉnh khuôn mặt</w:t>
      </w:r>
    </w:p>
    <w:p w:rsidR="004D33C3" w:rsidRDefault="004151B5">
      <w:pPr>
        <w:spacing w:before="120" w:after="120"/>
        <w:ind w:firstLine="720"/>
        <w:jc w:val="both"/>
      </w:pPr>
      <w:r>
        <w:t>Chất lượng dữ liệu đầu vào ảnh hưởng trực tiếp đến độ chính xác nhận diện. Quy trình tiền xử lý của MTUFace bao gồm:</w:t>
      </w:r>
    </w:p>
    <w:p w:rsidR="004D33C3" w:rsidRDefault="004151B5">
      <w:pPr>
        <w:pStyle w:val="oancuaDanhsach"/>
        <w:numPr>
          <w:ilvl w:val="0"/>
          <w:numId w:val="2"/>
        </w:numPr>
        <w:spacing w:before="80" w:after="80"/>
      </w:pPr>
      <w:r>
        <w:t>Phát hiện và cắt vùng khuôn mặt (Face Crop): Sử dụng bounding box từ detector (SCRFD hoặc YOLO) với padding 20% để bao gồm vùng xung quanh khuôn mặt.</w:t>
      </w:r>
    </w:p>
    <w:p w:rsidR="004D33C3" w:rsidRDefault="004151B5">
      <w:pPr>
        <w:pStyle w:val="oancuaDanhsach"/>
        <w:numPr>
          <w:ilvl w:val="0"/>
          <w:numId w:val="2"/>
        </w:numPr>
        <w:spacing w:before="80" w:after="80"/>
      </w:pPr>
      <w:r>
        <w:t>Căn chỉnh khuôn mặt (Face Alignment): Dựa trên 5 điểm mốc (landmarks: 2 mắt, 1 mũi, 2 khóe miệng) để affine transform khuôn mặt về chuẩn góc nhìn thẳng, giảm ảnh hưởng của góc nghiêng.</w:t>
      </w:r>
    </w:p>
    <w:p w:rsidR="004D33C3" w:rsidRDefault="004151B5">
      <w:pPr>
        <w:pStyle w:val="oancuaDanhsach"/>
        <w:numPr>
          <w:ilvl w:val="0"/>
          <w:numId w:val="2"/>
        </w:numPr>
        <w:spacing w:before="80" w:after="80"/>
      </w:pPr>
      <w:r>
        <w:t>Chuẩn hóa kích thước: Resize về 112×112 pixel (chuẩn đầu vào InsightFace/ArcFace).</w:t>
      </w:r>
    </w:p>
    <w:p w:rsidR="004D33C3" w:rsidRDefault="004151B5">
      <w:pPr>
        <w:pStyle w:val="oancuaDanhsach"/>
        <w:numPr>
          <w:ilvl w:val="0"/>
          <w:numId w:val="2"/>
        </w:numPr>
        <w:spacing w:before="80" w:after="80"/>
      </w:pPr>
      <w:r>
        <w:t>Chuẩn hóa giá trị pixel: Normalize về phạm vi [-1, 1] theo công thức: pixel_norm = (pixel - 127.5) / 128.</w:t>
      </w:r>
    </w:p>
    <w:p w:rsidR="004D33C3" w:rsidRDefault="004151B5">
      <w:pPr>
        <w:pStyle w:val="oancuaDanhsach"/>
        <w:numPr>
          <w:ilvl w:val="0"/>
          <w:numId w:val="2"/>
        </w:numPr>
        <w:spacing w:before="80" w:after="80"/>
      </w:pPr>
      <w:r>
        <w:t>Data Augmentation (khi thu thập): Áp dụng các biến đổi ngẫu nhiên (rotation ±15°, brightness ±20%, horizontal flip, Gaussian noise) để tăng tính đa dạng của tập dữ liệu đăng ký.</w:t>
      </w:r>
    </w:p>
    <w:p w:rsidR="004D33C3" w:rsidRDefault="004151B5">
      <w:pPr>
        <w:pStyle w:val="u3"/>
      </w:pPr>
      <w:r>
        <w:t>2.2.2. Huấn luyện mô hình và cơ sở dữ liệu Vector</w:t>
      </w:r>
    </w:p>
    <w:p w:rsidR="004D33C3" w:rsidRDefault="004151B5">
      <w:pPr>
        <w:spacing w:before="120" w:after="120"/>
        <w:ind w:firstLine="720"/>
        <w:jc w:val="both"/>
      </w:pPr>
      <w:r>
        <w:lastRenderedPageBreak/>
        <w:t>MTUFace sử dụng chiến lược few-shot learning thông qua metric learning thay vì huấn luyện lại mô hình từ đầu. Cụ thể, khi đăng ký khuôn mặt sinh viên, hệ thống thu thập 5–10 ảnh đại diện, trích xuất embedding từ mô hình pretrained (ArcFace buffalo_l) và tính trung bình các vector embedding thành một prototype vector đại diện duy nhất lưu vào MySQL.</w:t>
      </w:r>
    </w:p>
    <w:p w:rsidR="004D33C3" w:rsidRDefault="004151B5">
      <w:pPr>
        <w:spacing w:before="120" w:after="120"/>
        <w:ind w:firstLine="720"/>
        <w:jc w:val="both"/>
      </w:pPr>
      <w:r>
        <w:t>Toàn bộ prototype vector được load vào bộ nhớ RAM khi khởi động server, tổ chức thành numpy array để tính cosine similarity hàng loạt (batch) cho nhiều khuôn mặt cùng lúc, đảm bảo tốc độ xử lý thời gian thực ngay cả với số lượng sinh viên lớn.</w:t>
      </w:r>
    </w:p>
    <w:p w:rsidR="004D33C3" w:rsidRDefault="004151B5">
      <w:pPr>
        <w:pStyle w:val="u3"/>
      </w:pPr>
      <w:r>
        <w:t>2.2.3. Thuật toán Liveness Detection kết hợp</w:t>
      </w:r>
    </w:p>
    <w:p w:rsidR="004D33C3" w:rsidRDefault="004151B5">
      <w:pPr>
        <w:spacing w:before="120" w:after="120"/>
        <w:ind w:firstLine="720"/>
        <w:jc w:val="both"/>
      </w:pPr>
      <w:r>
        <w:t>Hệ thống Liveness Detection của MTUFace hoạt động theo nguyên tắc "fail-safe": một khuôn mặt phải vượt qua TẤT CẢ các kiểm tra liveness mới được xem là hợp lệ. Pipeline liveness:</w:t>
      </w:r>
    </w:p>
    <w:p w:rsidR="004D33C3" w:rsidRDefault="004151B5">
      <w:pPr>
        <w:pStyle w:val="oancuaDanhsach"/>
        <w:numPr>
          <w:ilvl w:val="0"/>
          <w:numId w:val="3"/>
        </w:numPr>
        <w:spacing w:before="80" w:after="80"/>
      </w:pPr>
      <w:r>
        <w:t>Texture Score: Tính điểm kết cấu qua Laplacian variance (độ sắc nét) và LBP histogram. Ảnh in hoặc màn hình thường có điểm kết cấu thấp hơn ngưỡng T1.</w:t>
      </w:r>
    </w:p>
    <w:p w:rsidR="004D33C3" w:rsidRDefault="004151B5">
      <w:pPr>
        <w:pStyle w:val="oancuaDanhsach"/>
        <w:numPr>
          <w:ilvl w:val="0"/>
          <w:numId w:val="3"/>
        </w:numPr>
        <w:spacing w:before="80" w:after="80"/>
      </w:pPr>
      <w:r>
        <w:t>Reflection Analysis: Phân tích phản chiếu ánh sáng – màn hình điện tử có đặc trưng phản chiếu đồng đều, khác với bề mặt da người.</w:t>
      </w:r>
    </w:p>
    <w:p w:rsidR="004D33C3" w:rsidRDefault="004151B5">
      <w:pPr>
        <w:pStyle w:val="oancuaDanhsach"/>
        <w:numPr>
          <w:ilvl w:val="0"/>
          <w:numId w:val="3"/>
        </w:numPr>
        <w:spacing w:before="80" w:after="80"/>
      </w:pPr>
      <w:r>
        <w:t>3D Depth Estimation: Sử dụng landmarks để ước tính độ cong 3D của khuôn mặt. Khuôn mặt phẳng (ảnh/video) có độ cong thấp.</w:t>
      </w:r>
    </w:p>
    <w:p w:rsidR="004D33C3" w:rsidRDefault="004151B5">
      <w:pPr>
        <w:pStyle w:val="oancuaDanhsach"/>
        <w:numPr>
          <w:ilvl w:val="0"/>
          <w:numId w:val="3"/>
        </w:numPr>
        <w:spacing w:before="80" w:after="80"/>
      </w:pPr>
      <w:r>
        <w:t>Temporal Consistency (multi-frame): Phân tích biến thiên vi chuyển động (micro-motion) qua 5 frame liên tiếp. Người thật có micro-motion tự nhiên không có trong ảnh tĩnh.</w:t>
      </w:r>
    </w:p>
    <w:p w:rsidR="004D33C3" w:rsidRDefault="004151B5">
      <w:pPr>
        <w:pStyle w:val="u2"/>
      </w:pPr>
      <w:r>
        <w:t>2.3. Đề xuất Trợ lý ảo AI (Chatbot RAG)</w:t>
      </w:r>
    </w:p>
    <w:p w:rsidR="004D33C3" w:rsidRDefault="004151B5">
      <w:pPr>
        <w:pStyle w:val="u3"/>
      </w:pPr>
      <w:r>
        <w:t>2.3.1. Kiến trúc RAG (Retrieval-Augmented Generation)</w:t>
      </w:r>
    </w:p>
    <w:p w:rsidR="004D33C3" w:rsidRDefault="004151B5">
      <w:pPr>
        <w:spacing w:before="120" w:after="120"/>
        <w:ind w:firstLine="720"/>
        <w:jc w:val="both"/>
      </w:pPr>
      <w:r>
        <w:t>RAG (Lewis và cộng sự, NeurIPS 2020) là kiến trúc kết hợp hai giai đoạn: Retrieval (truy xuất) và Generation (sinh văn bản). Thay vì dựa hoàn toàn vào kiến thức được học trong quá trình huấn luyện của LLM, RAG cho phép mô hình truy xuất thông tin liên quan từ cơ sở tri thức bên ngoài trước khi sinh câu trả lời, giảm thiểu ảo giác (hallucination) và đảm bảo tính chính xác của câu trả lời.</w:t>
      </w:r>
    </w:p>
    <w:p w:rsidR="004D33C3" w:rsidRDefault="004151B5">
      <w:pPr>
        <w:spacing w:before="120" w:after="120"/>
        <w:ind w:firstLine="720"/>
        <w:jc w:val="both"/>
      </w:pPr>
      <w:r>
        <w:t>Kiến trúc RAG trong MTUFace bao gồm các thành phần:</w:t>
      </w:r>
    </w:p>
    <w:p w:rsidR="004D33C3" w:rsidRDefault="004151B5">
      <w:pPr>
        <w:pStyle w:val="oancuaDanhsach"/>
        <w:numPr>
          <w:ilvl w:val="0"/>
          <w:numId w:val="2"/>
        </w:numPr>
        <w:spacing w:before="80" w:after="80"/>
      </w:pPr>
      <w:r>
        <w:t>Offline Indexing Pipeline: Chuyển đổi tài liệu kiến thức (FAQ, quy định trường, thông tin sinh viên) thành vector embedding bằng sentence-transformer model, lưu vào ChromaDB.</w:t>
      </w:r>
    </w:p>
    <w:p w:rsidR="004D33C3" w:rsidRDefault="004151B5">
      <w:pPr>
        <w:pStyle w:val="oancuaDanhsach"/>
        <w:numPr>
          <w:ilvl w:val="0"/>
          <w:numId w:val="2"/>
        </w:numPr>
        <w:spacing w:before="80" w:after="80"/>
      </w:pPr>
      <w:r>
        <w:t>Online Retrieval: Khi người dùng đặt câu hỏi, hệ thống embed câu hỏi và tìm k=5 đoạn văn bản có độ tương đồng ngữ nghĩa cao nhất trong ChromaDB.</w:t>
      </w:r>
    </w:p>
    <w:p w:rsidR="004D33C3" w:rsidRDefault="004151B5">
      <w:pPr>
        <w:pStyle w:val="oancuaDanhsach"/>
        <w:numPr>
          <w:ilvl w:val="0"/>
          <w:numId w:val="2"/>
        </w:numPr>
        <w:spacing w:before="80" w:after="80"/>
      </w:pPr>
      <w:r>
        <w:t>Context-Augmented Generation: Ghép các đoạn văn bản truy xuất được vào prompt cùng câu hỏi người dùng, gửi đến LLM để sinh câu trả lời chính xác, có ngữ cảnh.</w:t>
      </w:r>
    </w:p>
    <w:p w:rsidR="004D33C3" w:rsidRDefault="004151B5">
      <w:pPr>
        <w:pStyle w:val="u2"/>
      </w:pPr>
      <w:r>
        <w:t>2.4. Thiết kế cơ sở dữ liệu hệ thống</w:t>
      </w:r>
    </w:p>
    <w:p w:rsidR="00D52E12" w:rsidRDefault="004151B5">
      <w:pPr>
        <w:spacing w:before="120" w:after="120"/>
        <w:ind w:firstLine="720"/>
        <w:jc w:val="both"/>
      </w:pPr>
      <w:bookmarkStart w:id="0" w:name="_Hlk231418432"/>
      <w:r>
        <w:t>Cơ sở dữ liệu MySQL của MTUFace được thiết kế theo chuẩn 3NF (Third Normal Form) để tối thiểu hóa dư thừa dữ liệu. Các bảng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800"/>
        <w:gridCol w:w="4200"/>
        <w:gridCol w:w="2000"/>
      </w:tblGrid>
      <w:tr w:rsidR="00D52E12" w:rsidTr="00D10CFF">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D52E12" w:rsidRDefault="00D52E12" w:rsidP="00D10CFF">
            <w:pPr>
              <w:jc w:val="center"/>
            </w:pPr>
            <w:bookmarkStart w:id="1" w:name="_Hlk231418439"/>
            <w:bookmarkEnd w:id="0"/>
            <w:r>
              <w:rPr>
                <w:b/>
                <w:bCs/>
                <w:sz w:val="22"/>
                <w:szCs w:val="22"/>
              </w:rPr>
              <w:t>Tên bảng</w:t>
            </w:r>
          </w:p>
        </w:tc>
        <w:tc>
          <w:tcPr>
            <w:tcW w:w="4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D52E12" w:rsidRDefault="00D52E12" w:rsidP="00D10CFF">
            <w:pPr>
              <w:jc w:val="center"/>
            </w:pPr>
            <w:r>
              <w:rPr>
                <w:b/>
                <w:bCs/>
                <w:sz w:val="22"/>
                <w:szCs w:val="22"/>
              </w:rPr>
              <w:t>Mô tả</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D52E12" w:rsidRDefault="00D52E12" w:rsidP="00D10CFF">
            <w:pPr>
              <w:jc w:val="center"/>
            </w:pPr>
            <w:r>
              <w:rPr>
                <w:b/>
                <w:bCs/>
                <w:sz w:val="22"/>
                <w:szCs w:val="22"/>
              </w:rPr>
              <w:t>Khóa chính</w:t>
            </w:r>
          </w:p>
        </w:tc>
      </w:tr>
      <w:tr w:rsidR="00D52E12" w:rsidTr="00D10CF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students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Thông tin sinh viên (họ tên, MSSV, lớp, ảnh đại diện)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student_id</w:t>
            </w:r>
          </w:p>
        </w:tc>
      </w:tr>
      <w:tr w:rsidR="00D52E12" w:rsidTr="00D10CF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lastRenderedPageBreak/>
              <w:t>classes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Thông tin lớp học, môn học, giảng viên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class_id</w:t>
            </w:r>
          </w:p>
        </w:tc>
      </w:tr>
      <w:tr w:rsidR="00D52E12" w:rsidTr="00D10CF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schedules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Lịch học (lớp, phòng, thời gian, tuần học)</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schedule_id</w:t>
            </w:r>
          </w:p>
        </w:tc>
      </w:tr>
      <w:tr w:rsidR="00D52E12" w:rsidTr="00D10CF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attendance_records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Bản ghi điểm danh (sinh viên, buổi học, thời gian, engine AI dùng)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record_id</w:t>
            </w:r>
          </w:p>
        </w:tc>
      </w:tr>
      <w:tr w:rsidR="00D52E12" w:rsidTr="00D10CF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face_embeddings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Vector embedding khuôn mặt sinh viên (512 chiều)</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embedding_id</w:t>
            </w:r>
          </w:p>
        </w:tc>
      </w:tr>
      <w:tr w:rsidR="00D52E12" w:rsidTr="00D10CF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fraud_alerts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Cảnh báo gian lận (loại, thời gian, ảnh bằng chứng)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alert_id</w:t>
            </w:r>
          </w:p>
        </w:tc>
      </w:tr>
      <w:tr w:rsidR="00D52E12" w:rsidTr="00D10CF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users</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Tài khoản người dùng hệ thống (admin, giảng viên)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52E12" w:rsidRDefault="00D52E12" w:rsidP="00D10CFF">
            <w:r>
              <w:rPr>
                <w:sz w:val="22"/>
                <w:szCs w:val="22"/>
              </w:rPr>
              <w:t>user_id</w:t>
            </w:r>
          </w:p>
        </w:tc>
      </w:tr>
      <w:bookmarkEnd w:id="1"/>
    </w:tbl>
    <w:p w:rsidR="004D33C3" w:rsidRDefault="004D33C3">
      <w:pPr>
        <w:spacing w:before="120" w:after="120"/>
        <w:ind w:firstLine="720"/>
        <w:jc w:val="both"/>
      </w:pPr>
    </w:p>
    <w:p w:rsidR="004D33C3" w:rsidRDefault="004151B5">
      <w:r>
        <w:br w:type="page"/>
      </w:r>
    </w:p>
    <w:p w:rsidR="004D33C3" w:rsidRDefault="004151B5">
      <w:pPr>
        <w:pStyle w:val="u1"/>
      </w:pPr>
      <w:r>
        <w:lastRenderedPageBreak/>
        <w:t>CHƯƠNG 3. THỰC NGHIỆM VÀ ĐÁNH GIÁ KẾT QUẢ</w:t>
      </w:r>
    </w:p>
    <w:p w:rsidR="004D33C3" w:rsidRDefault="004151B5">
      <w:pPr>
        <w:pStyle w:val="u2"/>
      </w:pPr>
      <w:r>
        <w:t>3.1. Môi trường và dữ liệu thực nghiệm</w:t>
      </w:r>
    </w:p>
    <w:p w:rsidR="004D33C3" w:rsidRDefault="004151B5">
      <w:pPr>
        <w:pStyle w:val="u3"/>
      </w:pPr>
      <w:r>
        <w:t>3.1.1. Cấu hình phần cứng và phần mềm triển khai</w:t>
      </w:r>
    </w:p>
    <w:p w:rsidR="004D33C3" w:rsidRDefault="004151B5">
      <w:pPr>
        <w:spacing w:before="120" w:after="120"/>
        <w:ind w:firstLine="720"/>
        <w:jc w:val="both"/>
      </w:pPr>
      <w:bookmarkStart w:id="2" w:name="_Hlk231418467"/>
      <w:r>
        <w:t>Hệ thống được triển khai và thực nghiệm trên cấu hình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500"/>
        <w:gridCol w:w="5500"/>
      </w:tblGrid>
      <w:tr w:rsidR="004D33C3">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bookmarkStart w:id="3" w:name="_Hlk231418473"/>
            <w:bookmarkEnd w:id="2"/>
            <w:r>
              <w:rPr>
                <w:b/>
                <w:bCs/>
                <w:sz w:val="22"/>
                <w:szCs w:val="22"/>
              </w:rPr>
              <w:t>Thành phần</w:t>
            </w:r>
          </w:p>
        </w:tc>
        <w:tc>
          <w:tcPr>
            <w:tcW w:w="5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Cấu hình</w:t>
            </w:r>
          </w:p>
        </w:tc>
      </w:tr>
      <w:tr w:rsidR="004D33C3">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Server Backend (AI Engine)</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CPU: Intel Core i7-12700H, RAM: 16GB DDR5, GPU: NVIDIA RTX 3060 (6GB VRAM)</w:t>
            </w:r>
          </w:p>
        </w:tc>
      </w:tr>
      <w:tr w:rsidR="004D33C3">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Hệ điều hành</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Ubuntu 22.04 LTS</w:t>
            </w:r>
          </w:p>
        </w:tc>
      </w:tr>
      <w:tr w:rsidR="004D33C3">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Camera Kiosk</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Webcam Logitech C920 – 1080p 30fps, góc nhìn 78°</w:t>
            </w:r>
          </w:p>
        </w:tc>
      </w:tr>
      <w:tr w:rsidR="004D33C3">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Mobile (thực nghiệm)</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Android 12 (Samsung Galaxy A52), iOS 16 (iPhone 13)</w:t>
            </w:r>
          </w:p>
        </w:tc>
      </w:tr>
      <w:tr w:rsidR="004D33C3">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Cơ sở dữ liệu</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MySQL 8.0, ChromaDB 0.4.x</w:t>
            </w:r>
          </w:p>
        </w:tc>
      </w:tr>
      <w:tr w:rsidR="004D33C3">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Runtime AI</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Python 3.10, InsightFace 0.7.3, Ultralytics YOLOv8</w:t>
            </w:r>
          </w:p>
        </w:tc>
      </w:tr>
      <w:tr w:rsidR="004D33C3">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Framework Web</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Flask 3.0, Flask-SocketIO 5.3, Flutter 3.19</w:t>
            </w:r>
          </w:p>
        </w:tc>
      </w:tr>
    </w:tbl>
    <w:bookmarkEnd w:id="3"/>
    <w:p w:rsidR="004D33C3" w:rsidRDefault="004151B5">
      <w:pPr>
        <w:pStyle w:val="u3"/>
      </w:pPr>
      <w:r>
        <w:t>3.1.2. Kịch bản thu thập dữ liệu</w:t>
      </w:r>
    </w:p>
    <w:p w:rsidR="004D33C3" w:rsidRDefault="004151B5">
      <w:pPr>
        <w:spacing w:before="120" w:after="120"/>
        <w:ind w:firstLine="720"/>
        <w:jc w:val="both"/>
      </w:pPr>
      <w:bookmarkStart w:id="4" w:name="_Hlk231418483"/>
      <w:r>
        <w:t>Dữ liệu thực nghiệm được thu thập từ 50 sinh viên tình nguyện tham gia, mỗi sinh viên cung cấp 10 ảnh khuôn mặt trong các điều kiện: ánh sáng tự nhiên ban ngày, ánh sáng đèn phòng học, góc nhìn thẳng và nghiêng nhẹ (±15°), có và không có kính. Tổng cộng 500 ảnh đăng ký và 1.500 ảnh kiểm thử (bao gồm cả ảnh tấn công giả mạo: 300 ảnh in và 200 video replay).</w:t>
      </w:r>
    </w:p>
    <w:bookmarkEnd w:id="4"/>
    <w:p w:rsidR="004D33C3" w:rsidRDefault="004151B5">
      <w:pPr>
        <w:pStyle w:val="u2"/>
      </w:pPr>
      <w:r>
        <w:t>3.2. Đánh giá hiệu năng mô hình thị giác máy tính</w:t>
      </w:r>
    </w:p>
    <w:p w:rsidR="004D33C3" w:rsidRDefault="004151B5">
      <w:pPr>
        <w:pStyle w:val="u3"/>
      </w:pPr>
      <w:r>
        <w:t>3.2.1. Đánh giá độ chính xác nhận diện</w:t>
      </w:r>
    </w:p>
    <w:p w:rsidR="004D33C3" w:rsidRDefault="004151B5">
      <w:pPr>
        <w:spacing w:before="120" w:after="120"/>
        <w:ind w:firstLine="720"/>
        <w:jc w:val="both"/>
      </w:pPr>
      <w:bookmarkStart w:id="5" w:name="_Hlk231418504"/>
      <w:r>
        <w:t>Hai engine AI được đánh giá theo các chỉ số: TAR (True Acceptance Rate – tỷ lệ chấp nhận đúng), FAR (False Acceptance Rate – tỷ lệ chấp nhận sai) và FRR (False Rejection Rate – tỷ lệ từ chối sai):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800"/>
        <w:gridCol w:w="1400"/>
        <w:gridCol w:w="1400"/>
        <w:gridCol w:w="1400"/>
        <w:gridCol w:w="2000"/>
      </w:tblGrid>
      <w:tr w:rsidR="004D33C3">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bookmarkStart w:id="6" w:name="_Hlk231418510"/>
            <w:bookmarkEnd w:id="5"/>
            <w:r>
              <w:rPr>
                <w:b/>
                <w:bCs/>
                <w:sz w:val="22"/>
                <w:szCs w:val="22"/>
              </w:rPr>
              <w:t>Engine AI</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TAR (%)</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FAR (%)</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FRR (%)</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Tốc độ (ms/lượt)</w:t>
            </w:r>
          </w:p>
        </w:tc>
      </w:tr>
      <w:tr w:rsidR="004D33C3">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InsightFace (SCRFD + ArcFace)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97.8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0.4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2.2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320</w:t>
            </w:r>
          </w:p>
        </w:tc>
      </w:tr>
      <w:tr w:rsidR="004D33C3">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YOLO + ResNet50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95.2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1.2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4.8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280</w:t>
            </w:r>
          </w:p>
        </w:tc>
      </w:tr>
      <w:tr w:rsidR="004D33C3">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Kết hợp (Ensemble)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98.1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0.3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1.9</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450</w:t>
            </w:r>
          </w:p>
        </w:tc>
      </w:tr>
    </w:tbl>
    <w:p w:rsidR="004D33C3" w:rsidRDefault="004151B5">
      <w:pPr>
        <w:spacing w:before="120" w:after="120"/>
        <w:ind w:firstLine="720"/>
        <w:jc w:val="both"/>
      </w:pPr>
      <w:bookmarkStart w:id="7" w:name="_Hlk231418517"/>
      <w:bookmarkEnd w:id="6"/>
      <w:r>
        <w:t>InsightFace đạt độ chính xác cao hơn (TAR 97.8% vs 95.2%) trong khi YOLO+ResNet50 có tốc độ nhanh hơn nhẹ (280ms vs 320ms). Hệ thống cho phép giảng viên chọn engine phù hợp theo nhu cầu.</w:t>
      </w:r>
    </w:p>
    <w:bookmarkEnd w:id="7"/>
    <w:p w:rsidR="004D33C3" w:rsidRDefault="004151B5">
      <w:pPr>
        <w:pStyle w:val="u3"/>
      </w:pPr>
      <w:r>
        <w:t>3.2.2. Đánh giá tốc độ xử lý thời gian thực</w:t>
      </w:r>
    </w:p>
    <w:p w:rsidR="004D33C3" w:rsidRDefault="004151B5">
      <w:pPr>
        <w:spacing w:before="120" w:after="120"/>
        <w:ind w:firstLine="720"/>
        <w:jc w:val="both"/>
      </w:pPr>
      <w:bookmarkStart w:id="8" w:name="_Hlk231418556"/>
      <w:r>
        <w:t xml:space="preserve">Hệ thống đạt tốc độ xử lý trung bình 3.2 lượt/giây trên GPU RTX 3060, tương đương điểm danh cho 192 sinh viên/phút. Trong điều kiện thực tế tại phòng học (30-50 sinh viên), thời </w:t>
      </w:r>
      <w:r>
        <w:lastRenderedPageBreak/>
        <w:t>gian điểm danh toàn lớp ước tính 35-55 giây khi dùng chế độ Camera Tracking (tự động phát hiện và điểm danh nhiều khuôn mặt cùng lúc).</w:t>
      </w:r>
    </w:p>
    <w:bookmarkEnd w:id="8"/>
    <w:p w:rsidR="004D33C3" w:rsidRDefault="004151B5">
      <w:pPr>
        <w:pStyle w:val="u2"/>
      </w:pPr>
      <w:r>
        <w:t>3.3. Kết quả triển khai phần mềm</w:t>
      </w:r>
    </w:p>
    <w:p w:rsidR="004D33C3" w:rsidRDefault="004151B5">
      <w:pPr>
        <w:pStyle w:val="u3"/>
      </w:pPr>
      <w:r>
        <w:t>3.3.1. Giao diện Web Admin và Kiosk điểm danh</w:t>
      </w:r>
    </w:p>
    <w:p w:rsidR="004D33C3" w:rsidRDefault="004151B5">
      <w:pPr>
        <w:spacing w:before="120" w:after="120"/>
        <w:ind w:firstLine="720"/>
        <w:jc w:val="both"/>
      </w:pPr>
      <w:bookmarkStart w:id="9" w:name="_Hlk231418571"/>
      <w:r>
        <w:t>Giao diện Web Admin được thiết kế theo phong cách Glassmorphism với backdrop-filter blur, gradient trong suốt và đổ bóng mềm. Dashboard hiển thị thống kê tổng quan (tổng sinh viên, buổi học hôm nay, tỷ lệ điểm danh) dưới dạng card trong suốt với hiệu ứng hover. Màn hình Kiosk HUD hỗ trợ hai chế độ: (1) Self-check – sinh viên tự điểm danh trước camera, và (2) Camera Tracking – camera tự động quét và điểm danh tất cả khuôn mặt nhận ra trong khung hình.</w:t>
      </w:r>
    </w:p>
    <w:bookmarkEnd w:id="9"/>
    <w:p w:rsidR="004D33C3" w:rsidRDefault="004151B5">
      <w:pPr>
        <w:pStyle w:val="u3"/>
      </w:pPr>
      <w:r>
        <w:t>3.3.2. Ứng dụng Flutter cho sinh viên</w:t>
      </w:r>
    </w:p>
    <w:p w:rsidR="004D33C3" w:rsidRDefault="004151B5">
      <w:pPr>
        <w:spacing w:before="120" w:after="120"/>
        <w:ind w:firstLine="720"/>
        <w:jc w:val="both"/>
      </w:pPr>
      <w:bookmarkStart w:id="10" w:name="_Hlk231418585"/>
      <w:r>
        <w:t>Ứng dụng Flutter triển khai thành công trên cả Android và iOS với giao diện nhất quán. Các tính năng chính đã hoàn thiện: đăng nhập bằng MSSV + mật khẩu, xem lịch học tuần (tích hợp SQLite offline), tra cứu lịch sử điểm danh từng môn học, quét mã QR đặc biệt để xác nhận điểm danh ngoại tuyến, nhận thông báo push từ giảng viên và tương tác với AI Chatbot. Cơ chế đồng bộ Offline-first hoạt động ổn định, dữ liệu lịch học cập nhật mỗi 6 giờ khi có kết nối.</w:t>
      </w:r>
    </w:p>
    <w:bookmarkEnd w:id="10"/>
    <w:p w:rsidR="004D33C3" w:rsidRDefault="004151B5">
      <w:pPr>
        <w:pStyle w:val="u3"/>
      </w:pPr>
      <w:r>
        <w:t>3.3.3. Kết quả kiểm thử hệ thống</w:t>
      </w:r>
    </w:p>
    <w:p w:rsidR="004D33C3" w:rsidRDefault="004151B5">
      <w:pPr>
        <w:spacing w:before="120" w:after="120"/>
        <w:ind w:firstLine="720"/>
        <w:jc w:val="both"/>
      </w:pPr>
      <w:bookmarkStart w:id="11" w:name="_Hlk231418599"/>
      <w:r>
        <w:t>Hệ thống được kiểm thử theo các kịch bản:</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0"/>
        <w:gridCol w:w="1500"/>
        <w:gridCol w:w="3900"/>
      </w:tblGrid>
      <w:tr w:rsidR="004D33C3">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bookmarkStart w:id="12" w:name="_Hlk231418605"/>
            <w:r>
              <w:rPr>
                <w:b/>
                <w:bCs/>
                <w:sz w:val="22"/>
                <w:szCs w:val="22"/>
              </w:rPr>
              <w:t>Kịch bản kiểm thử</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Kết quả</w:t>
            </w:r>
          </w:p>
        </w:tc>
        <w:tc>
          <w:tcPr>
            <w:tcW w:w="3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rsidR="004D33C3" w:rsidRDefault="004151B5">
            <w:pPr>
              <w:jc w:val="center"/>
            </w:pPr>
            <w:r>
              <w:rPr>
                <w:b/>
                <w:bCs/>
                <w:sz w:val="22"/>
                <w:szCs w:val="22"/>
              </w:rPr>
              <w:t>Ghi chú</w:t>
            </w:r>
          </w:p>
        </w:tc>
      </w:tr>
      <w:tr w:rsidR="004D33C3">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Điểm danh thông thường (1 sinh viên, đủ sáng)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Thời gian &lt; 1.5s</w:t>
            </w:r>
          </w:p>
        </w:tc>
      </w:tr>
      <w:tr w:rsidR="004D33C3">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Điểm danh Camera Tracking (10 khuôn mặt cùng lúc)</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Thời gian &lt; 3s</w:t>
            </w:r>
          </w:p>
        </w:tc>
      </w:tr>
      <w:tr w:rsidR="004D33C3">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Chống giả mạo bằng ảnh in A4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Từ chối 100% trong thử nghiệm</w:t>
            </w:r>
          </w:p>
        </w:tc>
      </w:tr>
      <w:tr w:rsidR="004D33C3">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Chống giả mạo bằng video replay trên điện thoại</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Đạt một phần</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Từ chối 94% (6% cần cải thiện)</w:t>
            </w:r>
          </w:p>
        </w:tc>
      </w:tr>
      <w:tr w:rsidR="004D33C3">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Hoạt động khi mất kết nối internet (Mobile App)</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Xem offline đầy đủ</w:t>
            </w:r>
          </w:p>
        </w:tc>
      </w:tr>
      <w:tr w:rsidR="004D33C3">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Cảnh báo Telegram khi phát hiện gian lận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Độ trễ &lt; 2s</w:t>
            </w:r>
          </w:p>
        </w:tc>
      </w:tr>
      <w:tr w:rsidR="004D33C3">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AI Chatbot trả lời câu hỏi về lịch học</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Đạt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4D33C3" w:rsidRDefault="004151B5">
            <w:r>
              <w:rPr>
                <w:sz w:val="22"/>
                <w:szCs w:val="22"/>
              </w:rPr>
              <w:t>Độ chính xác ~92%</w:t>
            </w:r>
          </w:p>
        </w:tc>
      </w:tr>
    </w:tbl>
    <w:bookmarkEnd w:id="12"/>
    <w:p w:rsidR="004D33C3" w:rsidRDefault="004151B5">
      <w:pPr>
        <w:pStyle w:val="u3"/>
      </w:pPr>
      <w:r>
        <w:t>3.3.4. Kết quả thực nghiệm</w:t>
      </w:r>
    </w:p>
    <w:p w:rsidR="004D33C3" w:rsidRDefault="004151B5">
      <w:pPr>
        <w:spacing w:before="120" w:after="120"/>
        <w:ind w:firstLine="720"/>
        <w:jc w:val="both"/>
      </w:pPr>
      <w:bookmarkStart w:id="13" w:name="_Hlk231418617"/>
      <w:r>
        <w:t>Sau 3 tuần thực nghiệm thực tế tại 4 lớp học với tổng 127 sinh viên tham gia, hệ thống ghi nhận: tổng 2.340 lượt điểm danh hợp lệ, 28 cảnh báo gian lận được phát hiện và gửi về Telegram (trong đó 25/28 được giảng viên xác nhận là thực sự bất thường), thời gian điểm danh trung bình mỗi buổi học giảm từ 7.5 phút (thủ công) xuống 48 giây (tự động), tiết kiệm ~6.5 phút mỗi tiết học.</w:t>
      </w:r>
    </w:p>
    <w:bookmarkEnd w:id="13"/>
    <w:p w:rsidR="004D33C3" w:rsidRDefault="004151B5">
      <w:r>
        <w:br w:type="page"/>
      </w:r>
    </w:p>
    <w:p w:rsidR="004D33C3" w:rsidRDefault="004151B5">
      <w:pPr>
        <w:pStyle w:val="u1"/>
      </w:pPr>
      <w:r>
        <w:lastRenderedPageBreak/>
        <w:t>PHẦN 3. KẾT LUẬN VÀ KIẾN NGHỊ</w:t>
      </w:r>
    </w:p>
    <w:p w:rsidR="004D33C3" w:rsidRDefault="004151B5">
      <w:pPr>
        <w:pStyle w:val="u2"/>
      </w:pPr>
      <w:r>
        <w:t>1. Kết luận và Đánh giá tổng quan</w:t>
      </w:r>
    </w:p>
    <w:p w:rsidR="004D33C3" w:rsidRDefault="004151B5">
      <w:pPr>
        <w:spacing w:before="120" w:after="120"/>
        <w:ind w:firstLine="720"/>
        <w:jc w:val="both"/>
      </w:pPr>
      <w:bookmarkStart w:id="14" w:name="_Hlk231418649"/>
      <w:r>
        <w:t>Đề tài "MTUFace – Nghiên cứu giải pháp điểm danh tự động bằng thị giác máy tính" đã hoàn thành mục tiêu xây dựng một hệ thống điểm danh tích hợp đa thành phần hoàn chỉnh, ứng dụng thành công các công nghệ AI hiện đại vào bài toán thực tế tại môi trường giáo dục đại học.</w:t>
      </w:r>
    </w:p>
    <w:p w:rsidR="004D33C3" w:rsidRDefault="004151B5">
      <w:pPr>
        <w:spacing w:before="120" w:after="120"/>
        <w:ind w:firstLine="720"/>
        <w:jc w:val="both"/>
      </w:pPr>
      <w:r>
        <w:t>Về kỹ thuật, hệ thống đạt TAR 97.8% với InsightFace/ArcFace và 95.2% với YOLO/ResNet50, vượt mục tiêu đề ra (&gt;95%). Hệ thống Liveness Detection đạt tỷ lệ phát hiện tấn công giả mạo trên 94%, hiệu quả ngăn chặn điểm danh hộ. Về triển khai, hệ thống hoạt động ổn định trong môi trường thực tế, giảm 87% thời gian điểm danh so với phương pháp thủ công.</w:t>
      </w:r>
    </w:p>
    <w:bookmarkEnd w:id="14"/>
    <w:p w:rsidR="004D33C3" w:rsidRDefault="004151B5">
      <w:pPr>
        <w:pStyle w:val="u2"/>
      </w:pPr>
      <w:r>
        <w:t>2. Ưu điểm của hệ thống</w:t>
      </w:r>
    </w:p>
    <w:p w:rsidR="004D33C3" w:rsidRDefault="004151B5">
      <w:pPr>
        <w:pStyle w:val="oancuaDanhsach"/>
        <w:numPr>
          <w:ilvl w:val="0"/>
          <w:numId w:val="2"/>
        </w:numPr>
        <w:spacing w:before="80" w:after="80"/>
      </w:pPr>
      <w:bookmarkStart w:id="15" w:name="_Hlk231418656"/>
      <w:r>
        <w:t>Tích hợp đa thành phần hoàn chỉnh trong một hệ thống: Web Admin, Mobile App, AI Engine, Kiosk, Chatbot và cảnh báo Telegram.</w:t>
      </w:r>
    </w:p>
    <w:p w:rsidR="004D33C3" w:rsidRDefault="004151B5">
      <w:pPr>
        <w:pStyle w:val="oancuaDanhsach"/>
        <w:numPr>
          <w:ilvl w:val="0"/>
          <w:numId w:val="2"/>
        </w:numPr>
        <w:spacing w:before="80" w:after="80"/>
      </w:pPr>
      <w:r>
        <w:t>Hỗ trợ hai engine AI (InsightFace và YOLO+ResNet50) có thể chuyển đổi linh hoạt theo nhu cầu giữa tốc độ và độ chính xác.</w:t>
      </w:r>
    </w:p>
    <w:p w:rsidR="004D33C3" w:rsidRDefault="004151B5">
      <w:pPr>
        <w:pStyle w:val="oancuaDanhsach"/>
        <w:numPr>
          <w:ilvl w:val="0"/>
          <w:numId w:val="2"/>
        </w:numPr>
        <w:spacing w:before="80" w:after="80"/>
      </w:pPr>
      <w:r>
        <w:t>Liveness Detection đa lớp chống giả mạo hiệu quả, tăng tính bảo mật so với các hệ thống chỉ nhận diện khuôn mặt đơn thuần.</w:t>
      </w:r>
    </w:p>
    <w:p w:rsidR="004D33C3" w:rsidRDefault="004151B5">
      <w:pPr>
        <w:pStyle w:val="oancuaDanhsach"/>
        <w:numPr>
          <w:ilvl w:val="0"/>
          <w:numId w:val="2"/>
        </w:numPr>
        <w:spacing w:before="80" w:after="80"/>
      </w:pPr>
      <w:r>
        <w:t>Ứng dụng Flutter hoạt động Offline-first, không phụ thuộc kết nối mạng liên tục – phù hợp với hạ tầng mạng không ổn định tại nhiều cơ sở giáo dục.</w:t>
      </w:r>
    </w:p>
    <w:p w:rsidR="004D33C3" w:rsidRDefault="004151B5">
      <w:pPr>
        <w:pStyle w:val="oancuaDanhsach"/>
        <w:numPr>
          <w:ilvl w:val="0"/>
          <w:numId w:val="2"/>
        </w:numPr>
        <w:spacing w:before="80" w:after="80"/>
      </w:pPr>
      <w:r>
        <w:t>AI Chatbot RAG trả lời chính xác các câu hỏi về thông tin sinh viên và quy định mà không bị ảo giác nhờ ChromaDB.</w:t>
      </w:r>
    </w:p>
    <w:bookmarkEnd w:id="15"/>
    <w:p w:rsidR="004D33C3" w:rsidRDefault="004151B5">
      <w:pPr>
        <w:pStyle w:val="u2"/>
      </w:pPr>
      <w:r>
        <w:t>3. Hạn chế còn tồn tại</w:t>
      </w:r>
    </w:p>
    <w:p w:rsidR="004D33C3" w:rsidRDefault="004151B5">
      <w:pPr>
        <w:pStyle w:val="oancuaDanhsach"/>
        <w:numPr>
          <w:ilvl w:val="0"/>
          <w:numId w:val="2"/>
        </w:numPr>
        <w:spacing w:before="80" w:after="80"/>
      </w:pPr>
      <w:bookmarkStart w:id="16" w:name="_Hlk231418664"/>
      <w:r>
        <w:t>Hiệu năng nhận diện giảm trong điều kiện ánh sáng yếu (&lt;100 lux) hoặc khuôn mặt nghiêng góc lớn (&gt;45°).</w:t>
      </w:r>
    </w:p>
    <w:p w:rsidR="004D33C3" w:rsidRDefault="004151B5">
      <w:pPr>
        <w:pStyle w:val="oancuaDanhsach"/>
        <w:numPr>
          <w:ilvl w:val="0"/>
          <w:numId w:val="2"/>
        </w:numPr>
        <w:spacing w:before="80" w:after="80"/>
      </w:pPr>
      <w:r>
        <w:t>Liveness Detection qua video replay trên màn hình chất lượng cao (OLED) đạt tỷ lệ phát hiện chưa đến 94%, cần cải thiện.</w:t>
      </w:r>
    </w:p>
    <w:p w:rsidR="004D33C3" w:rsidRDefault="004151B5">
      <w:pPr>
        <w:pStyle w:val="oancuaDanhsach"/>
        <w:numPr>
          <w:ilvl w:val="0"/>
          <w:numId w:val="2"/>
        </w:numPr>
        <w:spacing w:before="80" w:after="80"/>
      </w:pPr>
      <w:r>
        <w:t>Hệ thống chưa hỗ trợ nhận diện khi sinh viên đeo khẩu trang hoặc che mặt một phần – một hạn chế thực tế quan trọng.</w:t>
      </w:r>
    </w:p>
    <w:p w:rsidR="004D33C3" w:rsidRDefault="004151B5">
      <w:pPr>
        <w:pStyle w:val="oancuaDanhsach"/>
        <w:numPr>
          <w:ilvl w:val="0"/>
          <w:numId w:val="2"/>
        </w:numPr>
        <w:spacing w:before="80" w:after="80"/>
      </w:pPr>
      <w:r>
        <w:t>ChromaDB đang chạy trên cùng server với AI Engine, có thể gây cạnh tranh tài nguyên khi tải cao; cần tách thành microservice riêng.</w:t>
      </w:r>
    </w:p>
    <w:p w:rsidR="004D33C3" w:rsidRDefault="004151B5">
      <w:pPr>
        <w:pStyle w:val="oancuaDanhsach"/>
        <w:numPr>
          <w:ilvl w:val="0"/>
          <w:numId w:val="2"/>
        </w:numPr>
        <w:spacing w:before="80" w:after="80"/>
      </w:pPr>
      <w:r>
        <w:t>Ứng dụng mobile chưa hỗ trợ tính năng đăng ký khuôn mặt trực tiếp từ điện thoại, hiện chỉ hỗ trợ qua Web Admin.</w:t>
      </w:r>
    </w:p>
    <w:bookmarkEnd w:id="16"/>
    <w:p w:rsidR="004D33C3" w:rsidRDefault="004151B5">
      <w:pPr>
        <w:pStyle w:val="u2"/>
      </w:pPr>
      <w:r>
        <w:t>4. Hướng phát triển trong tương lai</w:t>
      </w:r>
    </w:p>
    <w:p w:rsidR="004D33C3" w:rsidRDefault="004151B5">
      <w:pPr>
        <w:pStyle w:val="oancuaDanhsach"/>
        <w:numPr>
          <w:ilvl w:val="0"/>
          <w:numId w:val="2"/>
        </w:numPr>
        <w:spacing w:before="80" w:after="80"/>
      </w:pPr>
      <w:bookmarkStart w:id="17" w:name="_Hlk231418674"/>
      <w:r>
        <w:t>Tích hợp model nhận diện khuôn mặt bị che (Masked Face Recognition) để xử lý tình huống sinh viên đeo khẩu trang.</w:t>
      </w:r>
    </w:p>
    <w:p w:rsidR="004D33C3" w:rsidRDefault="004151B5">
      <w:pPr>
        <w:pStyle w:val="oancuaDanhsach"/>
        <w:numPr>
          <w:ilvl w:val="0"/>
          <w:numId w:val="2"/>
        </w:numPr>
        <w:spacing w:before="80" w:after="80"/>
      </w:pPr>
      <w:r>
        <w:t>Triển khai Edge Computing: Đưa một phần AI Engine xuống Raspberry Pi 5 hoặc Jetson Nano đặt tại phòng học, giảm phụ thuộc vào đường truyền mạng.</w:t>
      </w:r>
    </w:p>
    <w:p w:rsidR="004D33C3" w:rsidRDefault="004151B5">
      <w:pPr>
        <w:pStyle w:val="oancuaDanhsach"/>
        <w:numPr>
          <w:ilvl w:val="0"/>
          <w:numId w:val="2"/>
        </w:numPr>
        <w:spacing w:before="80" w:after="80"/>
      </w:pPr>
      <w:r>
        <w:t>Mở rộng quy mô: Tích hợp với hệ thống quản lý đào tạo (LMS) của trường và hệ thống điểm học tập để tự động cập nhật điểm chuyên cần.</w:t>
      </w:r>
    </w:p>
    <w:p w:rsidR="004D33C3" w:rsidRDefault="004151B5">
      <w:pPr>
        <w:pStyle w:val="oancuaDanhsach"/>
        <w:numPr>
          <w:ilvl w:val="0"/>
          <w:numId w:val="2"/>
        </w:numPr>
        <w:spacing w:before="80" w:after="80"/>
      </w:pPr>
      <w:r>
        <w:lastRenderedPageBreak/>
        <w:t>Cải thiện Liveness Detection bằng mô hình deep learning chuyên biệt (FAS – Face Anti-Spoofing) được huấn luyện trên tập dữ liệu tấn công đa dạng hơn.</w:t>
      </w:r>
    </w:p>
    <w:p w:rsidR="004D33C3" w:rsidRDefault="004151B5">
      <w:pPr>
        <w:pStyle w:val="oancuaDanhsach"/>
        <w:numPr>
          <w:ilvl w:val="0"/>
          <w:numId w:val="2"/>
        </w:numPr>
        <w:spacing w:before="80" w:after="80"/>
      </w:pPr>
      <w:r>
        <w:t>Phát triển thêm tính năng phân tích cảm xúc (Emotion Recognition) trong lớp học để hỗ trợ giảng viên đánh giá mức độ tập trung của sinh viên.</w:t>
      </w:r>
    </w:p>
    <w:bookmarkEnd w:id="17"/>
    <w:p w:rsidR="004D33C3" w:rsidRDefault="004151B5">
      <w:pPr>
        <w:pStyle w:val="u2"/>
      </w:pPr>
      <w:r>
        <w:t>5. Kiến nghị</w:t>
      </w:r>
    </w:p>
    <w:p w:rsidR="004D33C3" w:rsidRDefault="004151B5">
      <w:pPr>
        <w:spacing w:before="120" w:after="120"/>
        <w:ind w:firstLine="720"/>
        <w:jc w:val="both"/>
      </w:pPr>
      <w:bookmarkStart w:id="18" w:name="_Hlk231418687"/>
      <w:r>
        <w:t>Để triển khai rộng rãi hệ thống MTUFace tại Trường Đại học Xây dựng Miền Tây, nhóm tác giả đề xuất một số kiến nghị: (1) Đầu tư camera chuyên dụng cho từng phòng học với khả năng hoạt động trong điều kiện thiếu sáng; (2) Xây dựng quy trình thu thập và cập nhật dữ liệu khuôn mặt định kỳ (đầu mỗi học kỳ) để đảm bảo độ chính xác; (3) Ban hành quy định pháp lý nội bộ về thu thập và xử lý dữ liệu sinh trắc học sinh viên theo đúng quy định pháp luật; (4) Đào tạo giảng viên và cán bộ IT về vận hành và bảo trì hệ thống.</w:t>
      </w:r>
    </w:p>
    <w:bookmarkEnd w:id="18"/>
    <w:p w:rsidR="004D33C3" w:rsidRDefault="004151B5">
      <w:r>
        <w:br w:type="page"/>
      </w:r>
    </w:p>
    <w:p w:rsidR="004D33C3" w:rsidRDefault="004151B5">
      <w:pPr>
        <w:pStyle w:val="u1"/>
      </w:pPr>
      <w:r>
        <w:lastRenderedPageBreak/>
        <w:t>TÀI LIỆU THAM KHẢO</w:t>
      </w:r>
    </w:p>
    <w:p w:rsidR="004D33C3" w:rsidRDefault="004151B5">
      <w:pPr>
        <w:spacing w:before="100" w:after="100"/>
        <w:ind w:left="720" w:hanging="720"/>
      </w:pPr>
      <w:bookmarkStart w:id="19" w:name="_Hlk231418718"/>
      <w:bookmarkStart w:id="20" w:name="_GoBack"/>
      <w:r>
        <w:rPr>
          <w:sz w:val="22"/>
          <w:szCs w:val="22"/>
        </w:rPr>
        <w:t>[1]</w:t>
      </w:r>
      <w:r>
        <w:rPr>
          <w:sz w:val="22"/>
          <w:szCs w:val="22"/>
        </w:rPr>
        <w:tab/>
        <w:t>Deng, J., Guo, J., Xue, N., &amp; Zafeiriou, S. (2019). ArcFace: Additive Angular Margin Loss for Deep Face Recognition. Proceedings of the IEEE/CVF Conference on Computer Vision and Pattern Recognition (CVPR), pp. 4690–4699. https://arxiv.org/abs/1801.07698</w:t>
      </w:r>
    </w:p>
    <w:p w:rsidR="004D33C3" w:rsidRDefault="004151B5">
      <w:pPr>
        <w:spacing w:before="100" w:after="100"/>
        <w:ind w:left="720" w:hanging="720"/>
      </w:pPr>
      <w:r>
        <w:rPr>
          <w:sz w:val="22"/>
          <w:szCs w:val="22"/>
        </w:rPr>
        <w:t>[2]</w:t>
      </w:r>
      <w:r>
        <w:rPr>
          <w:sz w:val="22"/>
          <w:szCs w:val="22"/>
        </w:rPr>
        <w:tab/>
        <w:t>He, K., Zhang, X., Ren, S., &amp; Sun, J. (2016). Deep Residual Learning for Image Recognition. Proceedings of the IEEE Conference on Computer Vision and Pattern Recognition (CVPR), pp. 770–778. https://arxiv.org/abs/1512.03385</w:t>
      </w:r>
    </w:p>
    <w:p w:rsidR="004D33C3" w:rsidRDefault="004151B5">
      <w:pPr>
        <w:spacing w:before="100" w:after="100"/>
        <w:ind w:left="720" w:hanging="720"/>
      </w:pPr>
      <w:r>
        <w:rPr>
          <w:sz w:val="22"/>
          <w:szCs w:val="22"/>
        </w:rPr>
        <w:t>[3]</w:t>
      </w:r>
      <w:r>
        <w:rPr>
          <w:sz w:val="22"/>
          <w:szCs w:val="22"/>
        </w:rPr>
        <w:tab/>
        <w:t>Redmon, J., Divvala, S., Girshick, R., &amp; Farhadi, A. (2016). You Only Look Once: Unified, Real-Time Object Detection. Proceedings of the IEEE Conference on Computer Vision and Pattern Recognition (CVPR). https://arxiv.org/abs/1506.02640</w:t>
      </w:r>
    </w:p>
    <w:p w:rsidR="004D33C3" w:rsidRDefault="004151B5">
      <w:pPr>
        <w:spacing w:before="100" w:after="100"/>
        <w:ind w:left="720" w:hanging="720"/>
      </w:pPr>
      <w:r>
        <w:rPr>
          <w:sz w:val="22"/>
          <w:szCs w:val="22"/>
        </w:rPr>
        <w:t>[4]</w:t>
      </w:r>
      <w:r>
        <w:rPr>
          <w:sz w:val="22"/>
          <w:szCs w:val="22"/>
        </w:rPr>
        <w:tab/>
        <w:t>Lewis, P., et al. (2020). Retrieval-Augmented Generation for Knowledge-Intensive NLP Tasks. Advances in Neural Information Processing Systems (NeurIPS). https://arxiv.org/abs/2005.11401</w:t>
      </w:r>
    </w:p>
    <w:p w:rsidR="004D33C3" w:rsidRDefault="004151B5">
      <w:pPr>
        <w:spacing w:before="100" w:after="100"/>
        <w:ind w:left="720" w:hanging="720"/>
      </w:pPr>
      <w:r>
        <w:rPr>
          <w:sz w:val="22"/>
          <w:szCs w:val="22"/>
        </w:rPr>
        <w:t>[5]</w:t>
      </w:r>
      <w:r>
        <w:rPr>
          <w:sz w:val="22"/>
          <w:szCs w:val="22"/>
        </w:rPr>
        <w:tab/>
        <w:t>InsightFace. (2021). InsightFace: An open source 2D&amp;3D deep face analysis library. GitHub Repository. https://github.com/deepinsight/insightface</w:t>
      </w:r>
    </w:p>
    <w:p w:rsidR="004D33C3" w:rsidRDefault="004151B5">
      <w:pPr>
        <w:spacing w:before="100" w:after="100"/>
        <w:ind w:left="720" w:hanging="720"/>
      </w:pPr>
      <w:r>
        <w:rPr>
          <w:sz w:val="22"/>
          <w:szCs w:val="22"/>
        </w:rPr>
        <w:t>[6]</w:t>
      </w:r>
      <w:r>
        <w:rPr>
          <w:sz w:val="22"/>
          <w:szCs w:val="22"/>
        </w:rPr>
        <w:tab/>
        <w:t>Ultralytics. (2023). YOLOv8 Documentation. https://docs.ultralytics.com/</w:t>
      </w:r>
    </w:p>
    <w:p w:rsidR="004D33C3" w:rsidRDefault="004151B5">
      <w:pPr>
        <w:spacing w:before="100" w:after="100"/>
        <w:ind w:left="720" w:hanging="720"/>
      </w:pPr>
      <w:r>
        <w:rPr>
          <w:sz w:val="22"/>
          <w:szCs w:val="22"/>
        </w:rPr>
        <w:t>[7]</w:t>
      </w:r>
      <w:r>
        <w:rPr>
          <w:sz w:val="22"/>
          <w:szCs w:val="22"/>
        </w:rPr>
        <w:tab/>
        <w:t>Flutter Team. (2023). Flutter Documentation. Google LLC. https://flutter.dev/docs</w:t>
      </w:r>
    </w:p>
    <w:p w:rsidR="004D33C3" w:rsidRDefault="004151B5">
      <w:pPr>
        <w:spacing w:before="100" w:after="100"/>
        <w:ind w:left="720" w:hanging="720"/>
      </w:pPr>
      <w:r>
        <w:rPr>
          <w:sz w:val="22"/>
          <w:szCs w:val="22"/>
        </w:rPr>
        <w:t>[8]</w:t>
      </w:r>
      <w:r>
        <w:rPr>
          <w:sz w:val="22"/>
          <w:szCs w:val="22"/>
        </w:rPr>
        <w:tab/>
        <w:t>Chroma. (2023). ChromaDB: The AI-native open-source embedding database. https://docs.trychroma.com/</w:t>
      </w:r>
    </w:p>
    <w:p w:rsidR="004D33C3" w:rsidRDefault="004151B5">
      <w:pPr>
        <w:spacing w:before="100" w:after="100"/>
        <w:ind w:left="720" w:hanging="720"/>
      </w:pPr>
      <w:r>
        <w:rPr>
          <w:sz w:val="22"/>
          <w:szCs w:val="22"/>
        </w:rPr>
        <w:t>[9]</w:t>
      </w:r>
      <w:r>
        <w:rPr>
          <w:sz w:val="22"/>
          <w:szCs w:val="22"/>
        </w:rPr>
        <w:tab/>
        <w:t>Flask Development Team. (2023). Flask Documentation. Pallets Projects. https://flask.palletsprojects.com/</w:t>
      </w:r>
    </w:p>
    <w:p w:rsidR="004D33C3" w:rsidRDefault="004151B5">
      <w:pPr>
        <w:spacing w:before="100" w:after="100"/>
        <w:ind w:left="720" w:hanging="720"/>
      </w:pPr>
      <w:r>
        <w:rPr>
          <w:sz w:val="22"/>
          <w:szCs w:val="22"/>
        </w:rPr>
        <w:t>[10]</w:t>
      </w:r>
      <w:r>
        <w:rPr>
          <w:sz w:val="22"/>
          <w:szCs w:val="22"/>
        </w:rPr>
        <w:tab/>
        <w:t>Gomes, L., &amp; MarketMuse. (2022). What is a Multilayer Perceptron (MLP)? MarketMuse Blog.</w:t>
      </w:r>
    </w:p>
    <w:p w:rsidR="004D33C3" w:rsidRDefault="004151B5">
      <w:pPr>
        <w:spacing w:before="100" w:after="100"/>
        <w:ind w:left="720" w:hanging="720"/>
      </w:pPr>
      <w:r>
        <w:rPr>
          <w:sz w:val="22"/>
          <w:szCs w:val="22"/>
        </w:rPr>
        <w:t>[11]</w:t>
      </w:r>
      <w:r>
        <w:rPr>
          <w:sz w:val="22"/>
          <w:szCs w:val="22"/>
        </w:rPr>
        <w:tab/>
        <w:t>Duy, N. B., Hai, T. T., Nhan, D. T., &amp; Dinh, T. Q. Ung dung nhan dang guong mat phuc vu giam sat lop hoc truc tuyen. Tap chi Khoa hoc – Dai hoc Xay dung Mien Tay.</w:t>
      </w:r>
    </w:p>
    <w:p w:rsidR="004D33C3" w:rsidRDefault="004151B5">
      <w:pPr>
        <w:spacing w:before="100" w:after="100"/>
        <w:ind w:left="720" w:hanging="720"/>
      </w:pPr>
      <w:r>
        <w:rPr>
          <w:sz w:val="22"/>
          <w:szCs w:val="22"/>
        </w:rPr>
        <w:t>[12]</w:t>
      </w:r>
      <w:r>
        <w:rPr>
          <w:sz w:val="22"/>
          <w:szCs w:val="22"/>
        </w:rPr>
        <w:tab/>
        <w:t>Flask-SocketIO Documentation. https://flask-socketio.readthedocs.io/</w:t>
      </w:r>
    </w:p>
    <w:p w:rsidR="004D33C3" w:rsidRDefault="004151B5">
      <w:pPr>
        <w:spacing w:before="100" w:after="100"/>
        <w:ind w:left="720" w:hanging="720"/>
      </w:pPr>
      <w:r>
        <w:rPr>
          <w:sz w:val="22"/>
          <w:szCs w:val="22"/>
        </w:rPr>
        <w:t>[13]</w:t>
      </w:r>
      <w:r>
        <w:rPr>
          <w:sz w:val="22"/>
          <w:szCs w:val="22"/>
        </w:rPr>
        <w:tab/>
        <w:t>sqflite – Flutter package. (2023). https://pub.dev/packages/sqflite</w:t>
      </w:r>
    </w:p>
    <w:p w:rsidR="004D33C3" w:rsidRDefault="004151B5">
      <w:pPr>
        <w:spacing w:before="100" w:after="100"/>
        <w:ind w:left="720" w:hanging="720"/>
      </w:pPr>
      <w:r>
        <w:rPr>
          <w:sz w:val="22"/>
          <w:szCs w:val="22"/>
        </w:rPr>
        <w:t>[14]</w:t>
      </w:r>
      <w:r>
        <w:rPr>
          <w:sz w:val="22"/>
          <w:szCs w:val="22"/>
        </w:rPr>
        <w:tab/>
        <w:t>AI Vietnam. (2024). Cong nghe nhan dien khuon mat la gi? Cach hoat dong va ung dung. VNPT AI Blog. https://vnptai.io/vi/blog/detail/cong-nghe-nhan-dien-khuon-mat-la-gi</w:t>
      </w:r>
      <w:bookmarkEnd w:id="19"/>
      <w:bookmarkEnd w:id="20"/>
    </w:p>
    <w:sectPr w:rsidR="004D33C3">
      <w:headerReference w:type="default" r:id="rId8"/>
      <w:footerReference w:type="default" r:id="rId9"/>
      <w:pgSz w:w="11906" w:h="16838"/>
      <w:pgMar w:top="1418"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1AD9" w:rsidRDefault="002C1AD9">
      <w:r>
        <w:separator/>
      </w:r>
    </w:p>
  </w:endnote>
  <w:endnote w:type="continuationSeparator" w:id="0">
    <w:p w:rsidR="002C1AD9" w:rsidRDefault="002C1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33C3" w:rsidRDefault="004151B5">
    <w:pPr>
      <w:pBdr>
        <w:top w:val="single" w:sz="4" w:space="1" w:color="2E75B6"/>
      </w:pBdr>
      <w:jc w:val="center"/>
    </w:pPr>
    <w:r>
      <w:rPr>
        <w:sz w:val="20"/>
        <w:szCs w:val="20"/>
      </w:rPr>
      <w:t xml:space="preserve">Trang </w:t>
    </w:r>
    <w:r>
      <w:fldChar w:fldCharType="begin"/>
    </w:r>
    <w:r>
      <w:instrText>PAGE</w:instrText>
    </w:r>
    <w:r>
      <w:fldChar w:fldCharType="separate"/>
    </w:r>
    <w:r w:rsidR="00D860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1AD9" w:rsidRDefault="002C1AD9">
      <w:r>
        <w:separator/>
      </w:r>
    </w:p>
  </w:footnote>
  <w:footnote w:type="continuationSeparator" w:id="0">
    <w:p w:rsidR="002C1AD9" w:rsidRDefault="002C1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33C3" w:rsidRDefault="004151B5">
    <w:pPr>
      <w:pBdr>
        <w:bottom w:val="single" w:sz="4" w:space="1" w:color="2E75B6"/>
      </w:pBdr>
      <w:jc w:val="right"/>
    </w:pPr>
    <w:r>
      <w:rPr>
        <w:i/>
        <w:iCs/>
        <w:color w:val="666666"/>
        <w:sz w:val="20"/>
        <w:szCs w:val="20"/>
      </w:rPr>
      <w:t>Đồ án tốt nghiệp – MTUFace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80174C"/>
    <w:multiLevelType w:val="hybridMultilevel"/>
    <w:tmpl w:val="DB386F0C"/>
    <w:lvl w:ilvl="0" w:tplc="A3403BA8">
      <w:start w:val="1"/>
      <w:numFmt w:val="bullet"/>
      <w:lvlText w:val="•"/>
      <w:lvlJc w:val="left"/>
      <w:pPr>
        <w:ind w:left="720" w:hanging="360"/>
      </w:pPr>
    </w:lvl>
    <w:lvl w:ilvl="1" w:tplc="15E67FF2">
      <w:start w:val="1"/>
      <w:numFmt w:val="bullet"/>
      <w:lvlText w:val="◦"/>
      <w:lvlJc w:val="left"/>
      <w:pPr>
        <w:ind w:left="1080" w:hanging="360"/>
      </w:pPr>
    </w:lvl>
    <w:lvl w:ilvl="2" w:tplc="FAA67490">
      <w:numFmt w:val="decimal"/>
      <w:lvlText w:val=""/>
      <w:lvlJc w:val="left"/>
    </w:lvl>
    <w:lvl w:ilvl="3" w:tplc="471A1766">
      <w:numFmt w:val="decimal"/>
      <w:lvlText w:val=""/>
      <w:lvlJc w:val="left"/>
    </w:lvl>
    <w:lvl w:ilvl="4" w:tplc="01AC68F2">
      <w:numFmt w:val="decimal"/>
      <w:lvlText w:val=""/>
      <w:lvlJc w:val="left"/>
    </w:lvl>
    <w:lvl w:ilvl="5" w:tplc="633C4C2C">
      <w:numFmt w:val="decimal"/>
      <w:lvlText w:val=""/>
      <w:lvlJc w:val="left"/>
    </w:lvl>
    <w:lvl w:ilvl="6" w:tplc="B50C04AC">
      <w:numFmt w:val="decimal"/>
      <w:lvlText w:val=""/>
      <w:lvlJc w:val="left"/>
    </w:lvl>
    <w:lvl w:ilvl="7" w:tplc="7324A422">
      <w:numFmt w:val="decimal"/>
      <w:lvlText w:val=""/>
      <w:lvlJc w:val="left"/>
    </w:lvl>
    <w:lvl w:ilvl="8" w:tplc="4A4CDCB0">
      <w:numFmt w:val="decimal"/>
      <w:lvlText w:val=""/>
      <w:lvlJc w:val="left"/>
    </w:lvl>
  </w:abstractNum>
  <w:abstractNum w:abstractNumId="1" w15:restartNumberingAfterBreak="0">
    <w:nsid w:val="5DE868D8"/>
    <w:multiLevelType w:val="hybridMultilevel"/>
    <w:tmpl w:val="C666CFB8"/>
    <w:lvl w:ilvl="0" w:tplc="6E2CF4E6">
      <w:start w:val="1"/>
      <w:numFmt w:val="bullet"/>
      <w:lvlText w:val="●"/>
      <w:lvlJc w:val="left"/>
      <w:pPr>
        <w:ind w:left="720" w:hanging="360"/>
      </w:pPr>
    </w:lvl>
    <w:lvl w:ilvl="1" w:tplc="A6FA550A">
      <w:start w:val="1"/>
      <w:numFmt w:val="bullet"/>
      <w:lvlText w:val="○"/>
      <w:lvlJc w:val="left"/>
      <w:pPr>
        <w:ind w:left="1440" w:hanging="360"/>
      </w:pPr>
    </w:lvl>
    <w:lvl w:ilvl="2" w:tplc="EC5E6E50">
      <w:start w:val="1"/>
      <w:numFmt w:val="bullet"/>
      <w:lvlText w:val="■"/>
      <w:lvlJc w:val="left"/>
      <w:pPr>
        <w:ind w:left="2160" w:hanging="360"/>
      </w:pPr>
    </w:lvl>
    <w:lvl w:ilvl="3" w:tplc="8D72BA8E">
      <w:start w:val="1"/>
      <w:numFmt w:val="bullet"/>
      <w:lvlText w:val="●"/>
      <w:lvlJc w:val="left"/>
      <w:pPr>
        <w:ind w:left="2880" w:hanging="360"/>
      </w:pPr>
    </w:lvl>
    <w:lvl w:ilvl="4" w:tplc="4ADC3252">
      <w:start w:val="1"/>
      <w:numFmt w:val="bullet"/>
      <w:lvlText w:val="○"/>
      <w:lvlJc w:val="left"/>
      <w:pPr>
        <w:ind w:left="3600" w:hanging="360"/>
      </w:pPr>
    </w:lvl>
    <w:lvl w:ilvl="5" w:tplc="02549082">
      <w:start w:val="1"/>
      <w:numFmt w:val="bullet"/>
      <w:lvlText w:val="■"/>
      <w:lvlJc w:val="left"/>
      <w:pPr>
        <w:ind w:left="4320" w:hanging="360"/>
      </w:pPr>
    </w:lvl>
    <w:lvl w:ilvl="6" w:tplc="44549D0A">
      <w:start w:val="1"/>
      <w:numFmt w:val="bullet"/>
      <w:lvlText w:val="●"/>
      <w:lvlJc w:val="left"/>
      <w:pPr>
        <w:ind w:left="5040" w:hanging="360"/>
      </w:pPr>
    </w:lvl>
    <w:lvl w:ilvl="7" w:tplc="28C807CA">
      <w:start w:val="1"/>
      <w:numFmt w:val="bullet"/>
      <w:lvlText w:val="●"/>
      <w:lvlJc w:val="left"/>
      <w:pPr>
        <w:ind w:left="5760" w:hanging="360"/>
      </w:pPr>
    </w:lvl>
    <w:lvl w:ilvl="8" w:tplc="405EDBD2">
      <w:start w:val="1"/>
      <w:numFmt w:val="bullet"/>
      <w:lvlText w:val="●"/>
      <w:lvlJc w:val="left"/>
      <w:pPr>
        <w:ind w:left="6480" w:hanging="360"/>
      </w:pPr>
    </w:lvl>
  </w:abstractNum>
  <w:abstractNum w:abstractNumId="2" w15:restartNumberingAfterBreak="0">
    <w:nsid w:val="7A9C1555"/>
    <w:multiLevelType w:val="hybridMultilevel"/>
    <w:tmpl w:val="2EA6F68E"/>
    <w:lvl w:ilvl="0" w:tplc="4A8C4C70">
      <w:start w:val="1"/>
      <w:numFmt w:val="decimal"/>
      <w:lvlText w:val="%1."/>
      <w:lvlJc w:val="left"/>
      <w:pPr>
        <w:ind w:left="720" w:hanging="360"/>
      </w:pPr>
    </w:lvl>
    <w:lvl w:ilvl="1" w:tplc="E36682B0">
      <w:numFmt w:val="decimal"/>
      <w:lvlText w:val=""/>
      <w:lvlJc w:val="left"/>
    </w:lvl>
    <w:lvl w:ilvl="2" w:tplc="03E610D0">
      <w:numFmt w:val="decimal"/>
      <w:lvlText w:val=""/>
      <w:lvlJc w:val="left"/>
    </w:lvl>
    <w:lvl w:ilvl="3" w:tplc="7DD252A4">
      <w:numFmt w:val="decimal"/>
      <w:lvlText w:val=""/>
      <w:lvlJc w:val="left"/>
    </w:lvl>
    <w:lvl w:ilvl="4" w:tplc="AFDE5462">
      <w:numFmt w:val="decimal"/>
      <w:lvlText w:val=""/>
      <w:lvlJc w:val="left"/>
    </w:lvl>
    <w:lvl w:ilvl="5" w:tplc="B7027C6A">
      <w:numFmt w:val="decimal"/>
      <w:lvlText w:val=""/>
      <w:lvlJc w:val="left"/>
    </w:lvl>
    <w:lvl w:ilvl="6" w:tplc="7E1A0B8E">
      <w:numFmt w:val="decimal"/>
      <w:lvlText w:val=""/>
      <w:lvlJc w:val="left"/>
    </w:lvl>
    <w:lvl w:ilvl="7" w:tplc="91201FFA">
      <w:numFmt w:val="decimal"/>
      <w:lvlText w:val=""/>
      <w:lvlJc w:val="left"/>
    </w:lvl>
    <w:lvl w:ilvl="8" w:tplc="153E479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3C3"/>
    <w:rsid w:val="00036782"/>
    <w:rsid w:val="00195DC4"/>
    <w:rsid w:val="002C1AD9"/>
    <w:rsid w:val="00361476"/>
    <w:rsid w:val="004151B5"/>
    <w:rsid w:val="004D33C3"/>
    <w:rsid w:val="00D52E12"/>
    <w:rsid w:val="00D8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ECFCB2-8CB6-4E9E-BA6A-7A2793E26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1">
    <w:name w:val="heading 1"/>
    <w:uiPriority w:val="9"/>
    <w:qFormat/>
    <w:pPr>
      <w:spacing w:before="360" w:after="200"/>
      <w:outlineLvl w:val="0"/>
    </w:pPr>
    <w:rPr>
      <w:b/>
      <w:bCs/>
      <w:color w:val="1F3864"/>
      <w:sz w:val="32"/>
      <w:szCs w:val="32"/>
    </w:rPr>
  </w:style>
  <w:style w:type="paragraph" w:styleId="u2">
    <w:name w:val="heading 2"/>
    <w:uiPriority w:val="9"/>
    <w:unhideWhenUsed/>
    <w:qFormat/>
    <w:pPr>
      <w:spacing w:before="280" w:after="160"/>
      <w:outlineLvl w:val="1"/>
    </w:pPr>
    <w:rPr>
      <w:b/>
      <w:bCs/>
      <w:color w:val="2E4C8A"/>
      <w:sz w:val="28"/>
      <w:szCs w:val="28"/>
    </w:rPr>
  </w:style>
  <w:style w:type="paragraph" w:styleId="u3">
    <w:name w:val="heading 3"/>
    <w:uiPriority w:val="9"/>
    <w:unhideWhenUsed/>
    <w:qFormat/>
    <w:pPr>
      <w:spacing w:before="200" w:after="120"/>
      <w:outlineLvl w:val="2"/>
    </w:pPr>
    <w:rPr>
      <w:b/>
      <w:bCs/>
      <w:color w:val="2E75B6"/>
      <w:sz w:val="26"/>
      <w:szCs w:val="26"/>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8CE63E7-BDF9-430D-96BA-B28E060B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4796</Words>
  <Characters>27342</Characters>
  <Application>Microsoft Office Word</Application>
  <DocSecurity>0</DocSecurity>
  <Lines>227</Lines>
  <Paragraphs>64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Từ Nguyễn</cp:lastModifiedBy>
  <cp:revision>3</cp:revision>
  <dcterms:created xsi:type="dcterms:W3CDTF">2026-06-01T05:42:00Z</dcterms:created>
  <dcterms:modified xsi:type="dcterms:W3CDTF">2026-06-03T16:28:00Z</dcterms:modified>
</cp:coreProperties>
</file>