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A53D" w14:textId="24D149AE" w:rsidR="00391D08" w:rsidRDefault="00391D08" w:rsidP="00391D08">
      <w:pPr>
        <w:pStyle w:val="oancuaDanhsach"/>
        <w:numPr>
          <w:ilvl w:val="0"/>
          <w:numId w:val="1"/>
        </w:numPr>
      </w:pPr>
      <w:r>
        <w:t>Giới thiệu tổng quát</w:t>
      </w:r>
    </w:p>
    <w:p w14:paraId="2050380F" w14:textId="4B784D9F" w:rsidR="00391D08" w:rsidRDefault="00BB49B4" w:rsidP="00391D08">
      <w:pPr>
        <w:pStyle w:val="oancuaDanhsach"/>
        <w:numPr>
          <w:ilvl w:val="0"/>
          <w:numId w:val="2"/>
        </w:numPr>
      </w:pPr>
      <w:r>
        <w:t>Đặt vấn đề</w:t>
      </w:r>
    </w:p>
    <w:p w14:paraId="41FF317F" w14:textId="213B0096" w:rsidR="00287182" w:rsidRDefault="00287182" w:rsidP="00287182">
      <w:pPr>
        <w:pStyle w:val="oancuaDanhsach"/>
        <w:numPr>
          <w:ilvl w:val="0"/>
          <w:numId w:val="3"/>
        </w:numPr>
      </w:pPr>
      <w:r>
        <w:t>Kiểm soát lượng khí CO2 trong lò phản ứng thông qua lưu lượng bọt khí Co2 realtime dựa vào model yolo</w:t>
      </w:r>
      <w:r w:rsidR="006401F7">
        <w:t xml:space="preserve"> </w:t>
      </w:r>
    </w:p>
    <w:p w14:paraId="1C191A25" w14:textId="6D68330F" w:rsidR="00287182" w:rsidRDefault="00287182" w:rsidP="00287182">
      <w:pPr>
        <w:pStyle w:val="oancuaDanhsach"/>
        <w:numPr>
          <w:ilvl w:val="0"/>
          <w:numId w:val="3"/>
        </w:numPr>
      </w:pPr>
      <w:r>
        <w:t>Nuôi tảo tạo ra hóa chất người ta mong muốn -&gt; thiết bị raman đo tín hiệu điện -&gt;  dùng machine learning model -&gt; dự đoán ra nồng độ hóa chất AAA theo thời gian thực</w:t>
      </w:r>
    </w:p>
    <w:p w14:paraId="4DC37F39" w14:textId="2DE5028E" w:rsidR="00287182" w:rsidRDefault="00287182" w:rsidP="00287182">
      <w:pPr>
        <w:pStyle w:val="oancuaDanhsach"/>
        <w:numPr>
          <w:ilvl w:val="0"/>
          <w:numId w:val="3"/>
        </w:numPr>
      </w:pPr>
      <w:r>
        <w:t xml:space="preserve">Dựa vào lưu lượng khí Co2 và nồng độ hóa chất AAA theo thời gian thực thì người ta sẽ tối ưa hóa quá trình vận hành của thiết bị -&gt; ưu điểm: </w:t>
      </w:r>
    </w:p>
    <w:p w14:paraId="1DFFD54F" w14:textId="6095F69F" w:rsidR="00287182" w:rsidRDefault="00287182" w:rsidP="00287182">
      <w:pPr>
        <w:pStyle w:val="oancuaDanhsach"/>
        <w:ind w:left="1800"/>
      </w:pPr>
      <w:r>
        <w:t>+ đạt được mục tiêu nhanh nhất (thay vì gửi mẫu tới phòng thí nghiệm để phân tích offline)</w:t>
      </w:r>
    </w:p>
    <w:p w14:paraId="0232C595" w14:textId="5852F2BD" w:rsidR="00287182" w:rsidRDefault="00287182" w:rsidP="00287182">
      <w:pPr>
        <w:pStyle w:val="oancuaDanhsach"/>
        <w:ind w:left="1800"/>
      </w:pPr>
      <w:r>
        <w:t>+ họ có thể kiểm soát quá trình vận hành online -&gt; tăng tính linh động cho nhà máy và chất lượng trong việc kiểm soát chất lượng.</w:t>
      </w:r>
    </w:p>
    <w:p w14:paraId="1C93F26E" w14:textId="426248F0" w:rsidR="00391D08" w:rsidRDefault="00287182" w:rsidP="00BB49B4">
      <w:pPr>
        <w:pStyle w:val="oancuaDanhsach"/>
        <w:numPr>
          <w:ilvl w:val="0"/>
          <w:numId w:val="3"/>
        </w:numPr>
      </w:pPr>
      <w:r>
        <w:t xml:space="preserve">Sử dụng yolo và </w:t>
      </w:r>
      <w:r w:rsidR="00BB49B4">
        <w:t xml:space="preserve">azure </w:t>
      </w:r>
      <w:r>
        <w:t>platform giải quyết được vấn đề ở trên</w:t>
      </w:r>
    </w:p>
    <w:p w14:paraId="6D54AE58" w14:textId="77777777" w:rsidR="00DF5E66" w:rsidRDefault="00DF5E66" w:rsidP="00DF5E66"/>
    <w:p w14:paraId="080D5711" w14:textId="1E3DFF88" w:rsidR="00DF5E66" w:rsidRDefault="006401F7" w:rsidP="00DF5E66">
      <w:pPr>
        <w:ind w:left="1440"/>
      </w:pPr>
      <w:r>
        <w:t>Sự phát triển của học máy</w:t>
      </w:r>
    </w:p>
    <w:p w14:paraId="3E67C387" w14:textId="721E88B1" w:rsidR="00391D08" w:rsidRDefault="00391D08" w:rsidP="00391D08">
      <w:pPr>
        <w:pStyle w:val="oancuaDanhsach"/>
        <w:numPr>
          <w:ilvl w:val="0"/>
          <w:numId w:val="2"/>
        </w:numPr>
      </w:pPr>
      <w:r>
        <w:t xml:space="preserve">Giới thiệu </w:t>
      </w:r>
      <w:r w:rsidR="00BB49B4">
        <w:t xml:space="preserve">azure </w:t>
      </w:r>
      <w:r>
        <w:t>real-time platform</w:t>
      </w:r>
    </w:p>
    <w:p w14:paraId="25B4713C" w14:textId="66E1605B" w:rsidR="00BE6F04" w:rsidRDefault="00287182" w:rsidP="00287182">
      <w:pPr>
        <w:pStyle w:val="oancuaDanhsach"/>
        <w:numPr>
          <w:ilvl w:val="0"/>
          <w:numId w:val="2"/>
        </w:numPr>
      </w:pPr>
      <w:r>
        <w:t>Giới thiệu về yolo</w:t>
      </w:r>
    </w:p>
    <w:p w14:paraId="11830789" w14:textId="13EA5B4D" w:rsidR="00391D08" w:rsidRDefault="00391D08" w:rsidP="00BB49B4">
      <w:pPr>
        <w:pStyle w:val="oancuaDanhsach"/>
        <w:numPr>
          <w:ilvl w:val="0"/>
          <w:numId w:val="2"/>
        </w:numPr>
      </w:pPr>
      <w:r>
        <w:t>Cấu trúc luận văn</w:t>
      </w:r>
    </w:p>
    <w:p w14:paraId="3EEBFAB0" w14:textId="3189633F" w:rsidR="00391D08" w:rsidRDefault="00391D08" w:rsidP="00391D08">
      <w:pPr>
        <w:pStyle w:val="oancuaDanhsach"/>
        <w:numPr>
          <w:ilvl w:val="0"/>
          <w:numId w:val="1"/>
        </w:numPr>
      </w:pPr>
      <w:r>
        <w:t>Xây dựng real-time platform</w:t>
      </w:r>
    </w:p>
    <w:p w14:paraId="70503875" w14:textId="4DCE6191" w:rsidR="00391D08" w:rsidRDefault="00391D08" w:rsidP="00391D08">
      <w:pPr>
        <w:pStyle w:val="oancuaDanhsach"/>
        <w:numPr>
          <w:ilvl w:val="0"/>
          <w:numId w:val="1"/>
        </w:numPr>
      </w:pPr>
      <w:r>
        <w:t>Yolo và nhận diện</w:t>
      </w:r>
    </w:p>
    <w:p w14:paraId="6B892F8C" w14:textId="100921D8" w:rsidR="00391D08" w:rsidRDefault="00391D08" w:rsidP="00391D08">
      <w:pPr>
        <w:pStyle w:val="oancuaDanhsach"/>
        <w:numPr>
          <w:ilvl w:val="0"/>
          <w:numId w:val="1"/>
        </w:numPr>
      </w:pPr>
      <w:r>
        <w:t xml:space="preserve">Kết quả </w:t>
      </w:r>
    </w:p>
    <w:sectPr w:rsidR="0039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7345"/>
    <w:multiLevelType w:val="hybridMultilevel"/>
    <w:tmpl w:val="DD60523C"/>
    <w:lvl w:ilvl="0" w:tplc="BADAE8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4979F0"/>
    <w:multiLevelType w:val="hybridMultilevel"/>
    <w:tmpl w:val="B9C2C7C0"/>
    <w:lvl w:ilvl="0" w:tplc="08F27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20C9E"/>
    <w:multiLevelType w:val="hybridMultilevel"/>
    <w:tmpl w:val="C516886C"/>
    <w:lvl w:ilvl="0" w:tplc="3C88B1F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5372990">
    <w:abstractNumId w:val="1"/>
  </w:num>
  <w:num w:numId="2" w16cid:durableId="1061060071">
    <w:abstractNumId w:val="0"/>
  </w:num>
  <w:num w:numId="3" w16cid:durableId="145097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C4"/>
    <w:rsid w:val="00287182"/>
    <w:rsid w:val="00391D08"/>
    <w:rsid w:val="004908D9"/>
    <w:rsid w:val="005430BA"/>
    <w:rsid w:val="006401F7"/>
    <w:rsid w:val="00766274"/>
    <w:rsid w:val="00824AC4"/>
    <w:rsid w:val="00BB49B4"/>
    <w:rsid w:val="00BE6F04"/>
    <w:rsid w:val="00CB75B2"/>
    <w:rsid w:val="00CC228E"/>
    <w:rsid w:val="00DD24E4"/>
    <w:rsid w:val="00D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2DF1"/>
  <w15:chartTrackingRefBased/>
  <w15:docId w15:val="{175F2F5D-3D92-47BB-8311-1C2C09E6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66274"/>
  </w:style>
  <w:style w:type="paragraph" w:styleId="u1">
    <w:name w:val="heading 1"/>
    <w:basedOn w:val="Binhthng"/>
    <w:next w:val="Binhthng"/>
    <w:link w:val="u1Char"/>
    <w:uiPriority w:val="9"/>
    <w:qFormat/>
    <w:rsid w:val="0076627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62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7662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4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4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4A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4A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4A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4A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627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6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7662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766274"/>
    <w:rPr>
      <w:b/>
      <w:bCs/>
    </w:rPr>
  </w:style>
  <w:style w:type="paragraph" w:styleId="KhngDncch">
    <w:name w:val="No Spacing"/>
    <w:link w:val="KhngDncchChar"/>
    <w:uiPriority w:val="1"/>
    <w:qFormat/>
    <w:rsid w:val="00766274"/>
    <w:rPr>
      <w:rFonts w:eastAsiaTheme="minorEastAsia"/>
      <w:sz w:val="22"/>
      <w:szCs w:val="22"/>
      <w:lang w:eastAsia="zh-CN"/>
    </w:rPr>
  </w:style>
  <w:style w:type="character" w:customStyle="1" w:styleId="KhngDncchChar">
    <w:name w:val="Không Dãn cách Char"/>
    <w:basedOn w:val="Phngmcinhcuaoanvn"/>
    <w:link w:val="KhngDncch"/>
    <w:uiPriority w:val="1"/>
    <w:rsid w:val="00766274"/>
    <w:rPr>
      <w:rFonts w:eastAsiaTheme="minorEastAsia"/>
      <w:sz w:val="22"/>
      <w:szCs w:val="22"/>
      <w:lang w:eastAsia="zh-CN"/>
    </w:rPr>
  </w:style>
  <w:style w:type="paragraph" w:styleId="oancuaDanhsach">
    <w:name w:val="List Paragraph"/>
    <w:basedOn w:val="Binhthng"/>
    <w:uiPriority w:val="34"/>
    <w:qFormat/>
    <w:rsid w:val="00766274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76627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4AC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4AC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4AC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4AC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4AC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4AC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24A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2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4A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4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24A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4AC4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824AC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4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4AC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24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THANH NGUYÊN</dc:creator>
  <cp:keywords/>
  <dc:description/>
  <cp:lastModifiedBy>ĐÀO THANH NGUYÊN</cp:lastModifiedBy>
  <cp:revision>7</cp:revision>
  <dcterms:created xsi:type="dcterms:W3CDTF">2024-03-31T14:38:00Z</dcterms:created>
  <dcterms:modified xsi:type="dcterms:W3CDTF">2024-04-03T16:21:00Z</dcterms:modified>
</cp:coreProperties>
</file>