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7F43" w14:textId="47BBAEE6" w:rsidR="001447BD" w:rsidRDefault="003813F5">
      <w:r>
        <w:t>Linear regression analysis</w:t>
      </w:r>
    </w:p>
    <w:tbl>
      <w:tblPr>
        <w:tblW w:w="9409" w:type="dxa"/>
        <w:tblInd w:w="-705" w:type="dxa"/>
        <w:tblLook w:val="04A0" w:firstRow="1" w:lastRow="0" w:firstColumn="1" w:lastColumn="0" w:noHBand="0" w:noVBand="1"/>
      </w:tblPr>
      <w:tblGrid>
        <w:gridCol w:w="1450"/>
        <w:gridCol w:w="3031"/>
        <w:gridCol w:w="1139"/>
        <w:gridCol w:w="1214"/>
        <w:gridCol w:w="222"/>
        <w:gridCol w:w="1120"/>
        <w:gridCol w:w="1233"/>
      </w:tblGrid>
      <w:tr w:rsidR="003813F5" w:rsidRPr="00B7334D" w14:paraId="552DC0CA" w14:textId="77777777" w:rsidTr="003813F5">
        <w:trPr>
          <w:trHeight w:val="270"/>
        </w:trPr>
        <w:tc>
          <w:tcPr>
            <w:tcW w:w="448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00C92B" w14:textId="33754039" w:rsidR="003813F5" w:rsidRPr="00B7334D" w:rsidRDefault="003813F5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RECORD OF PRE, by TREATMENT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3C01" w14:textId="77777777" w:rsidR="003813F5" w:rsidRPr="00B7334D" w:rsidRDefault="003813F5" w:rsidP="00B73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3D8" w14:textId="77777777" w:rsidR="003813F5" w:rsidRPr="00B7334D" w:rsidRDefault="003813F5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w/ outliers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EB5F" w14:textId="77777777" w:rsidR="003813F5" w:rsidRPr="00B7334D" w:rsidRDefault="003813F5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768D" w14:textId="77777777" w:rsidR="003813F5" w:rsidRPr="00B7334D" w:rsidRDefault="003813F5" w:rsidP="00B73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CD4B" w14:textId="77777777" w:rsidR="003813F5" w:rsidRPr="00B7334D" w:rsidRDefault="003813F5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w/out outliers       </w:t>
            </w:r>
          </w:p>
        </w:tc>
      </w:tr>
      <w:tr w:rsidR="00B7334D" w:rsidRPr="00B7334D" w14:paraId="482081AA" w14:textId="77777777" w:rsidTr="003813F5">
        <w:trPr>
          <w:trHeight w:val="270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D9AD" w14:textId="77777777" w:rsidR="00B7334D" w:rsidRPr="00B7334D" w:rsidRDefault="00B7334D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30A8F3" w14:textId="77777777" w:rsidR="00B7334D" w:rsidRPr="00B7334D" w:rsidRDefault="00B7334D" w:rsidP="00B73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49B8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R^2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F0B5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Adjusted R^2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39EE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1C6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R^2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7942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Adjusted R^2</w:t>
            </w:r>
          </w:p>
        </w:tc>
      </w:tr>
      <w:tr w:rsidR="00B7334D" w:rsidRPr="00B7334D" w14:paraId="6D17B67D" w14:textId="77777777" w:rsidTr="003813F5">
        <w:trPr>
          <w:trHeight w:val="270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2270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04E7B3" w14:textId="77777777" w:rsidR="00B7334D" w:rsidRPr="00B7334D" w:rsidRDefault="00B7334D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 xml:space="preserve">Conjunction Search, Target Absent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CAC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52%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8045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9DE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E955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66%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39FE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64%</w:t>
            </w:r>
          </w:p>
        </w:tc>
      </w:tr>
      <w:tr w:rsidR="00B7334D" w:rsidRPr="00B7334D" w14:paraId="76E92F18" w14:textId="77777777" w:rsidTr="003813F5">
        <w:trPr>
          <w:trHeight w:val="270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4DC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4CF1AF" w14:textId="77777777" w:rsidR="00B7334D" w:rsidRPr="00B7334D" w:rsidRDefault="00B7334D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 xml:space="preserve">Conjunction Search, Target Present 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7E2B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38%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F48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35%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BA24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E0E0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41%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DD7F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38%</w:t>
            </w:r>
          </w:p>
        </w:tc>
      </w:tr>
      <w:tr w:rsidR="00B7334D" w:rsidRPr="00B7334D" w14:paraId="60E8BA8E" w14:textId="77777777" w:rsidTr="003813F5">
        <w:trPr>
          <w:trHeight w:val="263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A360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489D39" w14:textId="77777777" w:rsidR="00B7334D" w:rsidRPr="00B7334D" w:rsidRDefault="00B7334D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 xml:space="preserve">Feature Search, Target Absent 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7D82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A9FD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-5%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0681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7A86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1%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43AA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-4%</w:t>
            </w:r>
          </w:p>
        </w:tc>
      </w:tr>
      <w:tr w:rsidR="00B7334D" w:rsidRPr="00B7334D" w14:paraId="4BD11953" w14:textId="77777777" w:rsidTr="003813F5">
        <w:trPr>
          <w:trHeight w:val="255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C5B5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328EB7" w14:textId="77777777" w:rsidR="00B7334D" w:rsidRPr="00B7334D" w:rsidRDefault="00B7334D" w:rsidP="00B733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 xml:space="preserve">Feature Search, Target Present 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D3C8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8%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634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4%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BB8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E217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13%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43BA" w14:textId="77777777" w:rsidR="00B7334D" w:rsidRPr="00B7334D" w:rsidRDefault="00B7334D" w:rsidP="00B73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334D">
              <w:rPr>
                <w:rFonts w:ascii="Arial" w:eastAsia="Times New Roman" w:hAnsi="Arial" w:cs="Arial"/>
                <w:sz w:val="20"/>
                <w:szCs w:val="20"/>
              </w:rPr>
              <w:t>8%</w:t>
            </w:r>
          </w:p>
        </w:tc>
      </w:tr>
    </w:tbl>
    <w:p w14:paraId="11CCB3D2" w14:textId="2FC56E6E" w:rsidR="00620206" w:rsidRDefault="005B2B29" w:rsidP="00B7334D"/>
    <w:p w14:paraId="52011055" w14:textId="2C2EB911" w:rsidR="00B7334D" w:rsidRDefault="003813F5" w:rsidP="00B7334D">
      <w:r>
        <w:t>ANOVA analysis</w:t>
      </w:r>
    </w:p>
    <w:tbl>
      <w:tblPr>
        <w:tblW w:w="6768" w:type="dxa"/>
        <w:tblLook w:val="04A0" w:firstRow="1" w:lastRow="0" w:firstColumn="1" w:lastColumn="0" w:noHBand="0" w:noVBand="1"/>
      </w:tblPr>
      <w:tblGrid>
        <w:gridCol w:w="1993"/>
        <w:gridCol w:w="2039"/>
        <w:gridCol w:w="1368"/>
        <w:gridCol w:w="1368"/>
      </w:tblGrid>
      <w:tr w:rsidR="00C544ED" w:rsidRPr="003813F5" w14:paraId="2855221E" w14:textId="4253F77A" w:rsidTr="00C544ED">
        <w:trPr>
          <w:trHeight w:val="263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6CC9" w14:textId="77777777" w:rsidR="00C544ED" w:rsidRPr="003813F5" w:rsidRDefault="00C544ED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RECORD OF PRE, by CONSTRASTS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482906" w14:textId="77777777" w:rsidR="00C544ED" w:rsidRPr="003813F5" w:rsidRDefault="00C544ED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single" w:sz="12" w:space="0" w:color="auto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5B5A8D87" w14:textId="1E7A62D5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R^2</w:t>
            </w:r>
          </w:p>
        </w:tc>
        <w:tc>
          <w:tcPr>
            <w:tcW w:w="1368" w:type="dxa"/>
            <w:tcBorders>
              <w:top w:val="nil"/>
              <w:left w:val="single" w:sz="8" w:space="0" w:color="FFFFFF" w:themeColor="background1"/>
              <w:bottom w:val="nil"/>
            </w:tcBorders>
          </w:tcPr>
          <w:p w14:paraId="2A49C9E8" w14:textId="1B669BA3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544ED" w:rsidRPr="003813F5" w14:paraId="194D1FE1" w14:textId="77777777" w:rsidTr="00C544ED">
        <w:trPr>
          <w:trHeight w:val="263"/>
        </w:trPr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A9510" w14:textId="78C12A3C" w:rsidR="00C544ED" w:rsidRPr="003813F5" w:rsidRDefault="00C544ED" w:rsidP="00C5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05818B" w14:textId="77777777" w:rsidR="00C544ED" w:rsidRPr="003813F5" w:rsidRDefault="00C544ED" w:rsidP="00C5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FFFFFF" w:themeColor="background1"/>
            </w:tcBorders>
            <w:shd w:val="clear" w:color="auto" w:fill="auto"/>
            <w:noWrap/>
            <w:vAlign w:val="bottom"/>
            <w:hideMark/>
          </w:tcPr>
          <w:p w14:paraId="08479F92" w14:textId="77777777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w/ outliers</w:t>
            </w:r>
          </w:p>
        </w:tc>
        <w:tc>
          <w:tcPr>
            <w:tcW w:w="1368" w:type="dxa"/>
            <w:tcBorders>
              <w:top w:val="nil"/>
              <w:left w:val="single" w:sz="8" w:space="0" w:color="FFFFFF" w:themeColor="background1"/>
              <w:bottom w:val="single" w:sz="8" w:space="0" w:color="auto"/>
              <w:right w:val="single" w:sz="8" w:space="0" w:color="auto"/>
            </w:tcBorders>
            <w:vAlign w:val="bottom"/>
          </w:tcPr>
          <w:p w14:paraId="2C01292B" w14:textId="6B7B9193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no outliers</w:t>
            </w:r>
          </w:p>
        </w:tc>
      </w:tr>
      <w:tr w:rsidR="00C544ED" w:rsidRPr="003813F5" w14:paraId="57962D59" w14:textId="77777777" w:rsidTr="00C544ED">
        <w:trPr>
          <w:trHeight w:val="255"/>
        </w:trPr>
        <w:tc>
          <w:tcPr>
            <w:tcW w:w="403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CBB07" w14:textId="77777777" w:rsidR="00C544ED" w:rsidRPr="003813F5" w:rsidRDefault="00C544ED" w:rsidP="00C544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Target Absent: Conjunction vs. Feature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CF89" w14:textId="77777777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69%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8C52657" w14:textId="0DD3DFDF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C544ED" w:rsidRPr="003813F5" w14:paraId="3BC242F9" w14:textId="77777777" w:rsidTr="00C544ED">
        <w:trPr>
          <w:trHeight w:val="263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686C6" w14:textId="77777777" w:rsidR="00C544ED" w:rsidRPr="003813F5" w:rsidRDefault="00C544ED" w:rsidP="00C544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Target Present: Conjunction vs. Feature</w:t>
            </w:r>
          </w:p>
        </w:tc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32CC" w14:textId="77777777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62%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333098E" w14:textId="14403306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71%</w:t>
            </w:r>
          </w:p>
        </w:tc>
      </w:tr>
      <w:tr w:rsidR="00C544ED" w:rsidRPr="003813F5" w14:paraId="5868647A" w14:textId="77777777" w:rsidTr="00C544ED">
        <w:trPr>
          <w:trHeight w:val="263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9013D0" w14:textId="77777777" w:rsidR="00C544ED" w:rsidRPr="003813F5" w:rsidRDefault="00C544ED" w:rsidP="00C544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813F5">
              <w:rPr>
                <w:rFonts w:ascii="Arial" w:eastAsia="Times New Roman" w:hAnsi="Arial" w:cs="Arial"/>
                <w:sz w:val="20"/>
                <w:szCs w:val="20"/>
              </w:rPr>
              <w:t>Conjuction</w:t>
            </w:r>
            <w:proofErr w:type="spellEnd"/>
            <w:r w:rsidRPr="003813F5">
              <w:rPr>
                <w:rFonts w:ascii="Arial" w:eastAsia="Times New Roman" w:hAnsi="Arial" w:cs="Arial"/>
                <w:sz w:val="20"/>
                <w:szCs w:val="20"/>
              </w:rPr>
              <w:t>: Target Absent vs. Target Present</w:t>
            </w:r>
          </w:p>
        </w:tc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E5BD" w14:textId="77777777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24%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E17C12B" w14:textId="7DF22BD1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35%</w:t>
            </w:r>
          </w:p>
        </w:tc>
      </w:tr>
      <w:tr w:rsidR="00C544ED" w:rsidRPr="003813F5" w14:paraId="48BA277D" w14:textId="77777777" w:rsidTr="00C544ED">
        <w:trPr>
          <w:trHeight w:val="255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37DF4" w14:textId="77777777" w:rsidR="00C544ED" w:rsidRPr="003813F5" w:rsidRDefault="00C544ED" w:rsidP="00C544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Feature: Target Absent vs. Target Present</w:t>
            </w:r>
          </w:p>
        </w:tc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71E" w14:textId="77777777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4%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A89114" w14:textId="4E87EB6F" w:rsidR="00C544ED" w:rsidRPr="003813F5" w:rsidRDefault="00C544ED" w:rsidP="00C544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12%</w:t>
            </w:r>
          </w:p>
        </w:tc>
      </w:tr>
    </w:tbl>
    <w:p w14:paraId="55093965" w14:textId="5DEBB008" w:rsidR="003813F5" w:rsidRDefault="003813F5" w:rsidP="00B7334D"/>
    <w:p w14:paraId="35CD02AA" w14:textId="14F5B6A0" w:rsidR="003813F5" w:rsidRDefault="003813F5" w:rsidP="00B7334D">
      <w:r>
        <w:t>ANCOVA analysis</w:t>
      </w:r>
    </w:p>
    <w:p w14:paraId="316BC515" w14:textId="0E748FDF" w:rsidR="003813F5" w:rsidRDefault="003813F5" w:rsidP="00B7334D"/>
    <w:tbl>
      <w:tblPr>
        <w:tblW w:w="6432" w:type="dxa"/>
        <w:tblLook w:val="04A0" w:firstRow="1" w:lastRow="0" w:firstColumn="1" w:lastColumn="0" w:noHBand="0" w:noVBand="1"/>
      </w:tblPr>
      <w:tblGrid>
        <w:gridCol w:w="1993"/>
        <w:gridCol w:w="2039"/>
        <w:gridCol w:w="1186"/>
        <w:gridCol w:w="1214"/>
      </w:tblGrid>
      <w:tr w:rsidR="003813F5" w:rsidRPr="003813F5" w14:paraId="2F23565D" w14:textId="77777777" w:rsidTr="003813F5">
        <w:trPr>
          <w:trHeight w:val="263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445E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RECORD of PRE, by CONSTRASTS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0A20B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F535F1" w14:textId="77777777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           R^2</w:t>
            </w:r>
          </w:p>
        </w:tc>
      </w:tr>
      <w:tr w:rsidR="003813F5" w:rsidRPr="003813F5" w14:paraId="24678E0D" w14:textId="77777777" w:rsidTr="00C544ED">
        <w:trPr>
          <w:trHeight w:val="263"/>
        </w:trPr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4F244" w14:textId="77777777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BF1BA8" w14:textId="77777777" w:rsidR="003813F5" w:rsidRPr="003813F5" w:rsidRDefault="003813F5" w:rsidP="00381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4C6BD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w/ outliers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8F7CF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no outliers</w:t>
            </w:r>
          </w:p>
        </w:tc>
      </w:tr>
      <w:tr w:rsidR="003813F5" w:rsidRPr="003813F5" w14:paraId="199C7BD3" w14:textId="77777777" w:rsidTr="00C544ED">
        <w:trPr>
          <w:trHeight w:val="255"/>
        </w:trPr>
        <w:tc>
          <w:tcPr>
            <w:tcW w:w="403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C157FF" w14:textId="77777777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Target Absent: Conjunction vs. Feature</w:t>
            </w:r>
          </w:p>
        </w:tc>
        <w:tc>
          <w:tcPr>
            <w:tcW w:w="118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B239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67%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6ED5A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77%</w:t>
            </w:r>
          </w:p>
        </w:tc>
      </w:tr>
      <w:tr w:rsidR="003813F5" w:rsidRPr="003813F5" w14:paraId="46957510" w14:textId="77777777" w:rsidTr="00C544ED">
        <w:trPr>
          <w:trHeight w:val="263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7173C" w14:textId="77777777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Target Present: Conjunction vs. Feature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1A81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62%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CD289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3813F5" w:rsidRPr="003813F5" w14:paraId="00AF984E" w14:textId="77777777" w:rsidTr="00C544ED">
        <w:trPr>
          <w:trHeight w:val="263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B8AF7E" w14:textId="06319915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Conju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ction: Target Absent vs. Target Present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55F5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23%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B621D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32%</w:t>
            </w:r>
          </w:p>
        </w:tc>
      </w:tr>
      <w:tr w:rsidR="003813F5" w:rsidRPr="003813F5" w14:paraId="2A26C3B5" w14:textId="77777777" w:rsidTr="00C544ED">
        <w:trPr>
          <w:trHeight w:val="255"/>
        </w:trPr>
        <w:tc>
          <w:tcPr>
            <w:tcW w:w="403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728A6D" w14:textId="77777777" w:rsidR="003813F5" w:rsidRPr="003813F5" w:rsidRDefault="003813F5" w:rsidP="00381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Feature: Target Absent vs. Target Present</w:t>
            </w:r>
          </w:p>
        </w:tc>
        <w:tc>
          <w:tcPr>
            <w:tcW w:w="1186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6A3E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4%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98818" w14:textId="77777777" w:rsidR="003813F5" w:rsidRPr="003813F5" w:rsidRDefault="003813F5" w:rsidP="003813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813F5">
              <w:rPr>
                <w:rFonts w:ascii="Arial" w:eastAsia="Times New Roman" w:hAnsi="Arial" w:cs="Arial"/>
                <w:sz w:val="20"/>
                <w:szCs w:val="20"/>
              </w:rPr>
              <w:t>7%</w:t>
            </w:r>
          </w:p>
        </w:tc>
      </w:tr>
    </w:tbl>
    <w:p w14:paraId="28C01E4D" w14:textId="5F7CE461" w:rsidR="00C544ED" w:rsidRDefault="00C544ED" w:rsidP="00B7334D">
      <w:r>
        <w:br/>
      </w:r>
    </w:p>
    <w:p w14:paraId="55524503" w14:textId="77777777" w:rsidR="00C544ED" w:rsidRDefault="00C544ED">
      <w:r>
        <w:br w:type="page"/>
      </w:r>
    </w:p>
    <w:p w14:paraId="75EE45C1" w14:textId="48464BA1" w:rsidR="005B2B29" w:rsidRDefault="005B2B29" w:rsidP="00B7334D">
      <w:r>
        <w:lastRenderedPageBreak/>
        <w:t>Linear Regression</w:t>
      </w:r>
    </w:p>
    <w:p w14:paraId="50AC1ED2" w14:textId="7E5AA163" w:rsidR="00C544ED" w:rsidRDefault="00C544ED" w:rsidP="00B7334D">
      <w:r w:rsidRPr="00C544ED">
        <w:drawing>
          <wp:inline distT="0" distB="0" distL="0" distR="0" wp14:anchorId="569DF200" wp14:editId="07AB7DF0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CFD" w14:textId="4BD04AC9" w:rsidR="00C544ED" w:rsidRDefault="00C544ED" w:rsidP="00B7334D"/>
    <w:p w14:paraId="10D1DF0F" w14:textId="0043C571" w:rsidR="005B2B29" w:rsidRDefault="005B2B29" w:rsidP="00B7334D">
      <w:r>
        <w:t>ANOVA</w:t>
      </w:r>
    </w:p>
    <w:p w14:paraId="39A70735" w14:textId="368CBFF0" w:rsidR="00C544ED" w:rsidRDefault="00C544ED" w:rsidP="00B7334D">
      <w:r w:rsidRPr="00C544ED">
        <w:drawing>
          <wp:inline distT="0" distB="0" distL="0" distR="0" wp14:anchorId="0468A633" wp14:editId="3DBCA0E9">
            <wp:extent cx="4200556" cy="15192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AE8A" w14:textId="42FA3061" w:rsidR="00C544ED" w:rsidRDefault="00C544ED" w:rsidP="00B7334D"/>
    <w:p w14:paraId="131ED927" w14:textId="6CFCDFBF" w:rsidR="005B2B29" w:rsidRDefault="005B2B29" w:rsidP="00B7334D">
      <w:r>
        <w:t>ANCOVA</w:t>
      </w:r>
      <w:bookmarkStart w:id="0" w:name="_GoBack"/>
      <w:bookmarkEnd w:id="0"/>
    </w:p>
    <w:p w14:paraId="32C7A840" w14:textId="6EAD4425" w:rsidR="00C544ED" w:rsidRDefault="00C544ED" w:rsidP="00B7334D">
      <w:r w:rsidRPr="00C544ED">
        <w:drawing>
          <wp:inline distT="0" distB="0" distL="0" distR="0" wp14:anchorId="31D58235" wp14:editId="66F0F2BC">
            <wp:extent cx="4262469" cy="150972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69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8D7" w14:textId="77777777" w:rsidR="00C544ED" w:rsidRDefault="00C544ED" w:rsidP="00B7334D"/>
    <w:p w14:paraId="4E2F7F2B" w14:textId="77777777" w:rsidR="00C544ED" w:rsidRDefault="00C544ED" w:rsidP="00B7334D"/>
    <w:p w14:paraId="3EF1DB75" w14:textId="590B1084" w:rsidR="003813F5" w:rsidRPr="00B7334D" w:rsidRDefault="003813F5" w:rsidP="00B7334D"/>
    <w:sectPr w:rsidR="003813F5" w:rsidRPr="00B7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FA"/>
    <w:rsid w:val="001447BD"/>
    <w:rsid w:val="002756E2"/>
    <w:rsid w:val="003813F5"/>
    <w:rsid w:val="004361C6"/>
    <w:rsid w:val="005B2B29"/>
    <w:rsid w:val="005F6E31"/>
    <w:rsid w:val="0070389D"/>
    <w:rsid w:val="00754FFA"/>
    <w:rsid w:val="0081725C"/>
    <w:rsid w:val="00B7334D"/>
    <w:rsid w:val="00C544ED"/>
    <w:rsid w:val="00EA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E25"/>
  <w15:chartTrackingRefBased/>
  <w15:docId w15:val="{A5953DB5-8D41-45FC-B9DE-1A2E3FAC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8E7E-7AE3-4EF5-8188-67FD5A2E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8</cp:revision>
  <dcterms:created xsi:type="dcterms:W3CDTF">2018-10-16T22:20:00Z</dcterms:created>
  <dcterms:modified xsi:type="dcterms:W3CDTF">2018-10-16T23:19:00Z</dcterms:modified>
</cp:coreProperties>
</file>