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659" w:type="dxa"/>
        <w:jc w:val="left"/>
        <w:tblInd w:w="-318" w:type="dxa"/>
        <w:tblCellMar>
          <w:top w:w="0" w:type="dxa"/>
          <w:left w:w="108" w:type="dxa"/>
          <w:bottom w:w="0" w:type="dxa"/>
          <w:right w:w="108" w:type="dxa"/>
        </w:tblCellMar>
        <w:tblLook w:val="0000"/>
      </w:tblPr>
      <w:tblGrid>
        <w:gridCol w:w="5536"/>
        <w:gridCol w:w="5122"/>
      </w:tblGrid>
      <w:tr>
        <w:trPr>
          <w:trHeight w:val="826" w:hRule="atLeast"/>
        </w:trPr>
        <w:tc>
          <w:tcPr>
            <w:tcW w:w="5536" w:type="dxa"/>
            <w:tcBorders/>
          </w:tcPr>
          <w:p>
            <w:pPr>
              <w:pStyle w:val="Normal1"/>
              <w:jc w:val="center"/>
              <w:rPr>
                <w:rFonts w:ascii="Calibri" w:hAnsi="Calibri" w:eastAsia="Calibri" w:cs="Calibri"/>
              </w:rPr>
            </w:pPr>
            <w:r>
              <w:rPr>
                <w:rFonts w:eastAsia="Calibri" w:cs="Calibri"/>
              </w:rPr>
              <w:t>BỘ THÔNG TIN VÀ TRUYỀN THÔNG</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mc:AlternateContent>
                <mc:Choice Requires="wps">
                  <w:drawing>
                    <wp:anchor behindDoc="0" distT="0" distB="0" distL="0" distR="0" simplePos="0" locked="0" layoutInCell="1" allowOverlap="1" relativeHeight="3">
                      <wp:simplePos x="0" y="0"/>
                      <wp:positionH relativeFrom="column">
                        <wp:posOffset>914400</wp:posOffset>
                      </wp:positionH>
                      <wp:positionV relativeFrom="paragraph">
                        <wp:posOffset>165100</wp:posOffset>
                      </wp:positionV>
                      <wp:extent cx="1638300" cy="32385"/>
                      <wp:effectExtent l="0" t="0" r="0" b="0"/>
                      <wp:wrapNone/>
                      <wp:docPr id="1" name="Image1"/>
                      <a:graphic xmlns:a="http://schemas.openxmlformats.org/drawingml/2006/main">
                        <a:graphicData uri="http://schemas.microsoft.com/office/word/2010/wordprocessingShape">
                          <wps:wsp>
                            <wps:cNvSpPr/>
                            <wps:spPr>
                              <a:xfrm>
                                <a:off x="0" y="0"/>
                                <a:ext cx="1637640" cy="31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72pt;margin-top:13pt;width:128.9pt;height:2.45pt" type="shapetype_32">
                      <w10:wrap type="none"/>
                      <v:fill o:detectmouseclick="t" on="false"/>
                      <v:stroke color="black" weight="9360" joinstyle="round" endcap="flat"/>
                    </v:shape>
                  </w:pict>
                </mc:Fallback>
              </mc:AlternateContent>
            </w:r>
            <w:r>
              <w:rPr>
                <w:rFonts w:eastAsia="Calibri" w:cs="Calibri"/>
                <w:b/>
                <w:i w:val="false"/>
                <w:caps w:val="false"/>
                <w:smallCaps w:val="false"/>
                <w:strike w:val="false"/>
                <w:dstrike w:val="false"/>
                <w:color w:val="000000"/>
                <w:position w:val="0"/>
                <w:sz w:val="24"/>
                <w:sz w:val="24"/>
                <w:szCs w:val="24"/>
                <w:u w:val="none"/>
                <w:shd w:fill="auto" w:val="clear"/>
                <w:vertAlign w:val="baseline"/>
              </w:rPr>
              <w:t>Học viện Công nghệ Bưu chính Viễn thông</w:t>
            </w:r>
          </w:p>
        </w:tc>
        <w:tc>
          <w:tcPr>
            <w:tcW w:w="5122" w:type="dxa"/>
            <w:tcBorders/>
          </w:tcPr>
          <w:p>
            <w:pPr>
              <w:pStyle w:val="Normal1"/>
              <w:jc w:val="center"/>
              <w:rPr>
                <w:rFonts w:ascii="Calibri" w:hAnsi="Calibri" w:eastAsia="Calibri" w:cs="Calibri"/>
              </w:rPr>
            </w:pPr>
            <w:r>
              <w:rPr>
                <w:rFonts w:eastAsia="Calibri" w:cs="Calibri"/>
              </w:rPr>
              <w:t>Cộng hòa Xã hội Chủ nghĩa Việt Nam</w:t>
            </w:r>
          </w:p>
          <w:p>
            <w:pPr>
              <w:pStyle w:val="Normal1"/>
              <w:spacing w:before="0" w:after="160"/>
              <w:jc w:val="center"/>
              <w:rPr>
                <w:rFonts w:ascii="Calibri" w:hAnsi="Calibri" w:eastAsia="Calibri" w:cs="Calibri"/>
                <w:b/>
                <w:b/>
              </w:rPr>
            </w:pPr>
            <w:r>
              <mc:AlternateContent>
                <mc:Choice Requires="wps">
                  <w:drawing>
                    <wp:anchor behindDoc="0" distT="0" distB="0" distL="0" distR="0" simplePos="0" locked="0" layoutInCell="1" allowOverlap="1" relativeHeight="2">
                      <wp:simplePos x="0" y="0"/>
                      <wp:positionH relativeFrom="column">
                        <wp:posOffset>533400</wp:posOffset>
                      </wp:positionH>
                      <wp:positionV relativeFrom="paragraph">
                        <wp:posOffset>152400</wp:posOffset>
                      </wp:positionV>
                      <wp:extent cx="1962785" cy="32385"/>
                      <wp:effectExtent l="0" t="0" r="0" b="0"/>
                      <wp:wrapNone/>
                      <wp:docPr id="2" name="Image2"/>
                      <a:graphic xmlns:a="http://schemas.openxmlformats.org/drawingml/2006/main">
                        <a:graphicData uri="http://schemas.microsoft.com/office/word/2010/wordprocessingShape">
                          <wps:wsp>
                            <wps:cNvSpPr/>
                            <wps:spPr>
                              <a:xfrm>
                                <a:off x="0" y="0"/>
                                <a:ext cx="1962000" cy="31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2" stroked="t" style="position:absolute;margin-left:42pt;margin-top:12pt;width:154.45pt;height:2.45pt" type="shapetype_32">
                      <w10:wrap type="none"/>
                      <v:fill o:detectmouseclick="t" on="false"/>
                      <v:stroke color="black" weight="9360" joinstyle="round" endcap="flat"/>
                    </v:shape>
                  </w:pict>
                </mc:Fallback>
              </mc:AlternateContent>
            </w:r>
            <w:r>
              <w:rPr>
                <w:rFonts w:eastAsia="Calibri" w:cs="Calibri"/>
                <w:b/>
              </w:rPr>
              <w:t>Độc lập – Tự do – Hạnh phúc</w:t>
            </w:r>
          </w:p>
        </w:tc>
      </w:tr>
    </w:tbl>
    <w:p>
      <w:pPr>
        <w:pStyle w:val="Normal1"/>
        <w:tabs>
          <w:tab w:val="clear" w:pos="720"/>
          <w:tab w:val="center" w:pos="1985" w:leader="none"/>
          <w:tab w:val="center" w:pos="6804" w:leader="none"/>
        </w:tabs>
        <w:jc w:val="center"/>
        <w:rPr>
          <w:rFonts w:ascii="Calibri" w:hAnsi="Calibri" w:eastAsia="Calibri" w:cs="Calibri"/>
          <w:b/>
          <w:b/>
          <w:sz w:val="28"/>
          <w:szCs w:val="28"/>
        </w:rPr>
      </w:pPr>
      <w:r>
        <w:rPr>
          <w:rFonts w:eastAsia="Calibri" w:cs="Calibri"/>
          <w:b/>
          <w:sz w:val="28"/>
          <w:szCs w:val="28"/>
        </w:rPr>
      </w:r>
    </w:p>
    <w:p>
      <w:pPr>
        <w:pStyle w:val="Normal1"/>
        <w:tabs>
          <w:tab w:val="clear" w:pos="720"/>
          <w:tab w:val="center" w:pos="1985" w:leader="none"/>
          <w:tab w:val="center" w:pos="6804" w:leader="none"/>
        </w:tabs>
        <w:jc w:val="center"/>
        <w:rPr>
          <w:rFonts w:ascii="Calibri" w:hAnsi="Calibri" w:eastAsia="Calibri" w:cs="Calibri"/>
          <w:b/>
          <w:b/>
          <w:sz w:val="28"/>
          <w:szCs w:val="28"/>
        </w:rPr>
      </w:pPr>
      <w:r>
        <w:rPr>
          <w:rFonts w:eastAsia="Calibri" w:cs="Calibri"/>
          <w:b/>
          <w:sz w:val="28"/>
          <w:szCs w:val="28"/>
        </w:rPr>
        <w:t>PHIẾU ĐÁNH GIÁ KẾT QUẢ RÈN LUYỆN</w:t>
      </w:r>
    </w:p>
    <w:p>
      <w:pPr>
        <w:pStyle w:val="Normal1"/>
        <w:spacing w:lineRule="auto" w:line="240" w:before="0" w:after="120"/>
        <w:jc w:val="center"/>
        <w:rPr>
          <w:rFonts w:ascii="Calibri" w:hAnsi="Calibri" w:eastAsia="Calibri" w:cs="Calibri"/>
          <w:b/>
          <w:b/>
        </w:rPr>
      </w:pPr>
      <w:r>
        <w:rPr>
          <w:rFonts w:eastAsia="Calibri" w:cs="Calibri"/>
          <w:b/>
        </w:rPr>
        <w:t>Học kỳ II</w:t>
      </w:r>
      <w:r>
        <w:rPr>
          <w:rFonts w:eastAsia="Calibri" w:cs="Calibri"/>
          <w:sz w:val="16"/>
          <w:szCs w:val="16"/>
        </w:rPr>
        <w:t xml:space="preserve">  </w:t>
      </w:r>
      <w:r>
        <w:rPr>
          <w:rFonts w:eastAsia="Calibri" w:cs="Calibri"/>
          <w:b/>
        </w:rPr>
        <w:t>Năm học 2019- 2020</w:t>
      </w:r>
    </w:p>
    <w:p>
      <w:pPr>
        <w:pStyle w:val="Normal1"/>
        <w:tabs>
          <w:tab w:val="clear" w:pos="720"/>
          <w:tab w:val="right" w:pos="5670" w:leader="none"/>
          <w:tab w:val="left" w:pos="5727" w:leader="none"/>
          <w:tab w:val="right" w:pos="9356" w:leader="none"/>
        </w:tabs>
        <w:spacing w:lineRule="auto" w:line="240" w:before="120" w:after="160"/>
        <w:jc w:val="both"/>
        <w:rPr>
          <w:rFonts w:ascii="Calibri" w:hAnsi="Calibri" w:eastAsia="Calibri" w:cs="Calibri"/>
        </w:rPr>
      </w:pPr>
      <w:r>
        <w:rPr>
          <w:rFonts w:eastAsia="Calibri" w:cs="Calibri"/>
        </w:rPr>
        <w:t xml:space="preserve">Họ và tên:   </w:t>
      </w:r>
      <w:r>
        <w:rPr/>
        <w:t xml:space="preserve">Nguyễn Thị Ngọc </w:t>
      </w:r>
      <w:r>
        <w:rPr>
          <w:rFonts w:eastAsia="Calibri" w:cs="Calibri"/>
        </w:rPr>
        <w:t xml:space="preserve">Ánh                                       Ngày sinh: </w:t>
      </w:r>
      <w:r>
        <w:rPr/>
        <w:t>29</w:t>
      </w:r>
      <w:r>
        <w:rPr>
          <w:rFonts w:eastAsia="Calibri" w:cs="Calibri"/>
        </w:rPr>
        <w:t>/</w:t>
      </w:r>
      <w:r>
        <w:rPr/>
        <w:t>12</w:t>
      </w:r>
      <w:r>
        <w:rPr>
          <w:rFonts w:eastAsia="Calibri" w:cs="Calibri"/>
        </w:rPr>
        <w:t>/1999</w:t>
      </w:r>
    </w:p>
    <w:p>
      <w:pPr>
        <w:pStyle w:val="Normal1"/>
        <w:tabs>
          <w:tab w:val="clear" w:pos="720"/>
          <w:tab w:val="right" w:pos="4536" w:leader="none"/>
          <w:tab w:val="left" w:pos="4593" w:leader="none"/>
          <w:tab w:val="right" w:pos="9356" w:leader="none"/>
        </w:tabs>
        <w:spacing w:lineRule="auto" w:line="240" w:before="120" w:after="120"/>
        <w:jc w:val="both"/>
        <w:rPr>
          <w:rFonts w:ascii="Calibri" w:hAnsi="Calibri" w:eastAsia="Calibri" w:cs="Calibri"/>
        </w:rPr>
      </w:pPr>
      <w:r>
        <w:rPr>
          <w:rFonts w:eastAsia="Calibri" w:cs="Calibri"/>
        </w:rPr>
        <w:t>Mã số sinh viên:  B17DCCN</w:t>
      </w:r>
      <w:r>
        <w:rPr>
          <w:rFonts w:eastAsia="Calibri" w:cs="Calibri"/>
        </w:rPr>
        <w:t>062</w:t>
      </w:r>
      <w:r>
        <w:rPr>
          <w:rFonts w:eastAsia="Calibri" w:cs="Calibri"/>
        </w:rPr>
        <w:t xml:space="preserve"> </w:t>
        <w:tab/>
        <w:t xml:space="preserve">                               Lớp:  D17CQCN02-B</w:t>
      </w:r>
    </w:p>
    <w:tbl>
      <w:tblPr>
        <w:tblStyle w:val="Table2"/>
        <w:tblW w:w="10019" w:type="dxa"/>
        <w:jc w:val="left"/>
        <w:tblInd w:w="-601" w:type="dxa"/>
        <w:tblCellMar>
          <w:top w:w="0" w:type="dxa"/>
          <w:left w:w="108" w:type="dxa"/>
          <w:bottom w:w="0" w:type="dxa"/>
          <w:right w:w="108" w:type="dxa"/>
        </w:tblCellMar>
        <w:tblLook w:val="0000"/>
      </w:tblPr>
      <w:tblGrid>
        <w:gridCol w:w="6147"/>
        <w:gridCol w:w="936"/>
        <w:gridCol w:w="936"/>
        <w:gridCol w:w="933"/>
        <w:gridCol w:w="1067"/>
      </w:tblGrid>
      <w:tr>
        <w:trPr/>
        <w:tc>
          <w:tcPr>
            <w:tcW w:w="6147" w:type="dxa"/>
            <w:tcBorders>
              <w:top w:val="single" w:sz="4" w:space="0" w:color="000000"/>
              <w:left w:val="single" w:sz="4" w:space="0" w:color="000000"/>
              <w:bottom w:val="single" w:sz="4" w:space="0" w:color="000000"/>
              <w:right w:val="single" w:sz="4" w:space="0" w:color="000000"/>
            </w:tcBorders>
            <w:vAlign w:val="center"/>
          </w:tcPr>
          <w:p>
            <w:pPr>
              <w:pStyle w:val="Normal1"/>
              <w:keepNext w:val="true"/>
              <w:spacing w:before="0" w:after="160"/>
              <w:jc w:val="center"/>
              <w:rPr>
                <w:rFonts w:ascii="Calibri" w:hAnsi="Calibri" w:eastAsia="Calibri" w:cs="Calibri"/>
                <w:b/>
                <w:b/>
              </w:rPr>
            </w:pPr>
            <w:r>
              <w:rPr>
                <w:rFonts w:eastAsia="Calibri" w:cs="Calibri"/>
                <w:b/>
              </w:rPr>
              <w:t>Nội dung đánh giá</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libri" w:hAnsi="Calibri" w:eastAsia="Calibri" w:cs="Calibri"/>
                <w:b/>
                <w:b/>
              </w:rPr>
            </w:pPr>
            <w:r>
              <w:rPr>
                <w:rFonts w:eastAsia="Calibri" w:cs="Calibri"/>
                <w:b/>
              </w:rPr>
              <w:t>Thang</w:t>
            </w:r>
          </w:p>
          <w:p>
            <w:pPr>
              <w:pStyle w:val="Normal1"/>
              <w:spacing w:before="0" w:after="160"/>
              <w:jc w:val="center"/>
              <w:rPr>
                <w:rFonts w:ascii="Calibri" w:hAnsi="Calibri" w:eastAsia="Calibri" w:cs="Calibri"/>
                <w:b/>
                <w:b/>
              </w:rPr>
            </w:pPr>
            <w:r>
              <w:rPr>
                <w:rFonts w:eastAsia="Calibri" w:cs="Calibri"/>
                <w:b/>
              </w:rPr>
              <w:t>điểm</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Normal1"/>
              <w:keepNext w:val="true"/>
              <w:jc w:val="center"/>
              <w:rPr>
                <w:rFonts w:ascii="Calibri" w:hAnsi="Calibri" w:eastAsia="Calibri" w:cs="Calibri"/>
                <w:b/>
                <w:b/>
              </w:rPr>
            </w:pPr>
            <w:r>
              <w:rPr>
                <w:rFonts w:eastAsia="Calibri" w:cs="Calibri"/>
                <w:b/>
              </w:rPr>
              <w:t>SV</w:t>
            </w:r>
          </w:p>
          <w:p>
            <w:pPr>
              <w:pStyle w:val="Normal1"/>
              <w:keepNext w:val="true"/>
              <w:spacing w:before="0" w:after="160"/>
              <w:jc w:val="center"/>
              <w:rPr>
                <w:rFonts w:ascii="Calibri" w:hAnsi="Calibri" w:eastAsia="Calibri" w:cs="Calibri"/>
                <w:b/>
                <w:b/>
              </w:rPr>
            </w:pPr>
            <w:r>
              <w:rPr>
                <w:rFonts w:eastAsia="Calibri" w:cs="Calibri"/>
                <w:b/>
              </w:rPr>
              <w:t>tự đánh giá</w:t>
            </w:r>
          </w:p>
        </w:tc>
        <w:tc>
          <w:tcPr>
            <w:tcW w:w="9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true"/>
              <w:spacing w:before="0" w:after="160"/>
              <w:jc w:val="center"/>
              <w:rPr>
                <w:rFonts w:ascii="Calibri" w:hAnsi="Calibri" w:eastAsia="Calibri" w:cs="Calibri"/>
                <w:b/>
                <w:b/>
              </w:rPr>
            </w:pPr>
            <w:r>
              <w:rPr>
                <w:rFonts w:eastAsia="Calibri" w:cs="Calibri"/>
                <w:b/>
              </w:rPr>
              <w:t>TT lớp đánh giá</w:t>
            </w:r>
          </w:p>
        </w:tc>
        <w:tc>
          <w:tcPr>
            <w:tcW w:w="1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true"/>
              <w:jc w:val="center"/>
              <w:rPr>
                <w:rFonts w:ascii="Calibri" w:hAnsi="Calibri" w:eastAsia="Calibri" w:cs="Calibri"/>
                <w:b/>
                <w:b/>
              </w:rPr>
            </w:pPr>
            <w:r>
              <w:rPr>
                <w:rFonts w:eastAsia="Calibri" w:cs="Calibri"/>
                <w:b/>
              </w:rPr>
              <w:t>GVCN</w:t>
            </w:r>
          </w:p>
          <w:p>
            <w:pPr>
              <w:pStyle w:val="Normal1"/>
              <w:keepNext w:val="true"/>
              <w:spacing w:before="0" w:after="160"/>
              <w:jc w:val="center"/>
              <w:rPr>
                <w:rFonts w:ascii="Calibri" w:hAnsi="Calibri" w:eastAsia="Calibri" w:cs="Calibri"/>
                <w:b/>
                <w:b/>
              </w:rPr>
            </w:pPr>
            <w:r>
              <w:rPr>
                <w:rFonts w:eastAsia="Calibri" w:cs="Calibri"/>
                <w:b/>
              </w:rPr>
              <w:t xml:space="preserve">đánh giá </w:t>
            </w:r>
          </w:p>
        </w:tc>
      </w:tr>
      <w:tr>
        <w:trPr/>
        <w:tc>
          <w:tcPr>
            <w:tcW w:w="6147"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rPr>
                <w:rFonts w:ascii="Calibri" w:hAnsi="Calibri" w:eastAsia="Calibri" w:cs="Calibri"/>
                <w:b/>
                <w:b/>
              </w:rPr>
            </w:pPr>
            <w:r>
              <w:rPr>
                <w:rFonts w:eastAsia="Calibri" w:cs="Calibri"/>
                <w:b/>
              </w:rPr>
              <w:t xml:space="preserve">1. </w:t>
            </w:r>
            <w:r>
              <w:rPr>
                <w:rFonts w:eastAsia="Calibri" w:cs="Calibri"/>
                <w:b/>
                <w:color w:val="000000"/>
              </w:rPr>
              <w:t>Ý thức tham gia học tập</w:t>
            </w:r>
          </w:p>
        </w:tc>
        <w:tc>
          <w:tcPr>
            <w:tcW w:w="936"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right"/>
              <w:rPr>
                <w:rFonts w:ascii="Calibri" w:hAnsi="Calibri" w:eastAsia="Calibri" w:cs="Calibri"/>
                <w:b/>
                <w:b/>
              </w:rPr>
            </w:pPr>
            <w:r>
              <w:rPr>
                <w:rFonts w:eastAsia="Calibri" w:cs="Calibri"/>
                <w:b/>
              </w:rPr>
              <w:t>20</w:t>
            </w:r>
          </w:p>
        </w:tc>
        <w:tc>
          <w:tcPr>
            <w:tcW w:w="936" w:type="dxa"/>
            <w:tcBorders>
              <w:top w:val="single"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t>16</w:t>
            </w:r>
          </w:p>
        </w:tc>
        <w:tc>
          <w:tcPr>
            <w:tcW w:w="933"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1</w:t>
            </w:r>
            <w:r>
              <w:rPr/>
              <w:t>6</w:t>
            </w:r>
          </w:p>
        </w:tc>
        <w:tc>
          <w:tcPr>
            <w:tcW w:w="1067"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1</w:t>
            </w:r>
            <w:r>
              <w:rPr/>
              <w:t>6</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rPr>
            </w:pPr>
            <w:r>
              <w:rPr>
                <w:rFonts w:eastAsia="Calibri" w:cs="Calibri"/>
              </w:rPr>
              <w:t xml:space="preserve">- </w:t>
            </w:r>
            <w:r>
              <w:rPr>
                <w:rFonts w:eastAsia="Calibri" w:cs="Calibri"/>
                <w:color w:val="000000"/>
              </w:rPr>
              <w:t xml:space="preserve">Ý thức và thái độ trong học tập </w:t>
            </w:r>
            <w:r>
              <w:rPr>
                <w:rFonts w:eastAsia="Calibri" w:cs="Calibri"/>
                <w:i/>
                <w:color w:val="000000"/>
              </w:rPr>
              <w:t>(</w:t>
            </w:r>
            <w:r>
              <w:rPr>
                <w:rFonts w:eastAsia="Calibri" w:cs="Calibri"/>
                <w:i/>
              </w:rPr>
              <w:t xml:space="preserve"> nghỉ học không lý do 1 buổi giảm 1 điểm, bỏ giờ học từ 1 đến 2 tiết, đi muộn 3 buổi giảm 1 điểm, nghỉ học có lý do từ 5 buổi trở lên mỗi buổi giảm 1 điểm)</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5</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t>5</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5</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5</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rPr>
            </w:pPr>
            <w:r>
              <w:rPr>
                <w:rFonts w:eastAsia="Calibri" w:cs="Calibri"/>
              </w:rPr>
              <w:t>-</w:t>
            </w:r>
            <w:r>
              <w:rPr>
                <w:rFonts w:eastAsia="Calibri" w:cs="Calibri"/>
                <w:color w:val="000000"/>
              </w:rPr>
              <w:t xml:space="preserve"> Ý thức và thái độ tham gia các câu lạc bộ học thuật, các hoạt động học thuật, hoạt động ngoại khóa, hoạt động nghiên cứu khoa học</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3</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3</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3</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jc w:val="both"/>
              <w:rPr>
                <w:rFonts w:ascii="Calibri" w:hAnsi="Calibri" w:eastAsia="Calibri" w:cs="Calibri"/>
              </w:rPr>
            </w:pPr>
            <w:r>
              <w:rPr>
                <w:rFonts w:eastAsia="Calibri" w:cs="Calibri"/>
              </w:rPr>
              <w:t xml:space="preserve">- </w:t>
            </w:r>
            <w:r>
              <w:rPr>
                <w:rFonts w:eastAsia="Calibri" w:cs="Calibri"/>
                <w:color w:val="000000"/>
              </w:rPr>
              <w:t>Ý thức và thái độ tham gia các kỳ thi, cuộc thi</w:t>
            </w:r>
            <w:r>
              <w:rPr>
                <w:rFonts w:eastAsia="Calibri" w:cs="Calibri"/>
              </w:rPr>
              <w:t xml:space="preserve"> </w:t>
            </w:r>
            <w:r>
              <w:rPr>
                <w:rFonts w:eastAsia="Calibri" w:cs="Calibri"/>
                <w:color w:val="000000"/>
              </w:rPr>
              <w:t>Olympic</w:t>
            </w:r>
            <w:r>
              <w:rPr>
                <w:rFonts w:eastAsia="Calibri" w:cs="Calibri"/>
              </w:rPr>
              <w:t xml:space="preserve"> sinh viên:</w:t>
            </w:r>
          </w:p>
          <w:p>
            <w:pPr>
              <w:pStyle w:val="Normal1"/>
              <w:jc w:val="both"/>
              <w:rPr>
                <w:rFonts w:ascii="Calibri" w:hAnsi="Calibri" w:eastAsia="Calibri" w:cs="Calibri"/>
              </w:rPr>
            </w:pPr>
            <w:r>
              <w:rPr>
                <w:rFonts w:eastAsia="Calibri" w:cs="Calibri"/>
              </w:rPr>
              <w:t xml:space="preserve"> </w:t>
            </w:r>
            <w:r>
              <w:rPr>
                <w:rFonts w:eastAsia="Calibri" w:cs="Calibri"/>
              </w:rPr>
              <w:t>Đạt giải nhất: 4 đ; Đạt giải nhì: 3 đ; Đạt giải ba: 2 đ;</w:t>
            </w:r>
          </w:p>
          <w:p>
            <w:pPr>
              <w:pStyle w:val="Normal1"/>
              <w:spacing w:before="0" w:after="160"/>
              <w:jc w:val="both"/>
              <w:rPr>
                <w:rFonts w:ascii="Calibri" w:hAnsi="Calibri" w:eastAsia="Calibri" w:cs="Calibri"/>
              </w:rPr>
            </w:pPr>
            <w:r>
              <w:rPr>
                <w:rFonts w:eastAsia="Calibri" w:cs="Calibri"/>
              </w:rPr>
              <w:t xml:space="preserve"> </w:t>
            </w:r>
            <w:r>
              <w:rPr>
                <w:rFonts w:eastAsia="Calibri" w:cs="Calibri"/>
              </w:rPr>
              <w:t>Đạt giải  khuyến kích/có tham gia: 1 đ</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4</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0</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0</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0</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rPr>
            </w:pPr>
            <w:r>
              <w:rPr>
                <w:rFonts w:eastAsia="Calibri" w:cs="Calibri"/>
                <w:color w:val="000000"/>
              </w:rPr>
              <w:t>-Tinh thần vượt khó, phấn đấu vươn lên trong học tập</w:t>
            </w:r>
            <w:r>
              <w:rPr>
                <w:rFonts w:eastAsia="Calibri" w:cs="Calibri"/>
              </w:rPr>
              <w:t xml:space="preserve"> </w:t>
            </w:r>
            <w:r>
              <w:rPr>
                <w:rFonts w:eastAsia="Calibri" w:cs="Calibri"/>
                <w:i/>
              </w:rPr>
              <w:t>(có ĐTBCTL học kỳ sau lớn hơn học kỳ trước đó; đối với sinh viên năn thứ nhất, học kỳ I không có điểm dưới 2,5))</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3</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t>3</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3</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3</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rPr>
              <w:t xml:space="preserve">- </w:t>
            </w:r>
            <w:r>
              <w:rPr>
                <w:rFonts w:eastAsia="Calibri" w:cs="Calibri"/>
                <w:color w:val="000000"/>
              </w:rPr>
              <w:t xml:space="preserve">Kết quả học tập: </w:t>
            </w:r>
            <w:r>
              <w:rPr>
                <w:rFonts w:eastAsia="Calibri" w:cs="Calibri"/>
              </w:rPr>
              <w:t>Loại Xuất sắc: 5 đ</w:t>
            </w:r>
            <w:r>
              <w:rPr>
                <w:rFonts w:eastAsia="Calibri" w:cs="Calibri"/>
                <w:color w:val="000000"/>
              </w:rPr>
              <w:t xml:space="preserve">; </w:t>
            </w:r>
            <w:r>
              <w:rPr>
                <w:rFonts w:eastAsia="Calibri" w:cs="Calibri"/>
              </w:rPr>
              <w:t>Loại Giỏi: 4 đ</w:t>
            </w:r>
            <w:r>
              <w:rPr>
                <w:rFonts w:eastAsia="Calibri" w:cs="Calibri"/>
                <w:color w:val="000000"/>
              </w:rPr>
              <w:t xml:space="preserve">; </w:t>
            </w:r>
            <w:r>
              <w:rPr>
                <w:rFonts w:eastAsia="Calibri" w:cs="Calibri"/>
              </w:rPr>
              <w:t>Loại Khá: 3 đ</w:t>
            </w:r>
            <w:r>
              <w:rPr>
                <w:rFonts w:eastAsia="Calibri" w:cs="Calibri"/>
                <w:color w:val="000000"/>
              </w:rPr>
              <w:t>;</w:t>
            </w:r>
            <w:r>
              <w:rPr>
                <w:rFonts w:eastAsia="Calibri" w:cs="Calibri"/>
              </w:rPr>
              <w:t xml:space="preserve"> Loại Trung bình: 1 đ</w:t>
            </w:r>
            <w:r>
              <w:rPr>
                <w:rFonts w:eastAsia="Calibri" w:cs="Calibri"/>
                <w:color w:val="000000"/>
              </w:rPr>
              <w:t xml:space="preserve">; </w:t>
            </w:r>
            <w:r>
              <w:rPr>
                <w:rFonts w:eastAsia="Calibri" w:cs="Calibri"/>
              </w:rPr>
              <w:t>Loại  yếu, kém: 0 đ</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5</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t>5</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left"/>
              <w:rPr>
                <w:rFonts w:ascii="Calibri" w:hAnsi="Calibri" w:eastAsia="Calibri" w:cs="Calibri"/>
              </w:rPr>
            </w:pPr>
            <w:r>
              <w:rPr/>
              <w:t xml:space="preserve"> </w:t>
            </w:r>
            <w:r>
              <w:rPr/>
              <w:t>5</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5</w:t>
            </w:r>
          </w:p>
        </w:tc>
      </w:tr>
      <w:tr>
        <w:trPr/>
        <w:tc>
          <w:tcPr>
            <w:tcW w:w="6147" w:type="dxa"/>
            <w:tcBorders>
              <w:top w:val="dashed" w:sz="4" w:space="0" w:color="000000"/>
              <w:left w:val="single" w:sz="4" w:space="0" w:color="000000"/>
              <w:bottom w:val="single" w:sz="4" w:space="0" w:color="000000"/>
              <w:right w:val="single" w:sz="4" w:space="0" w:color="000000"/>
            </w:tcBorders>
            <w:vAlign w:val="center"/>
          </w:tcPr>
          <w:p>
            <w:pPr>
              <w:pStyle w:val="Normal1"/>
              <w:jc w:val="both"/>
              <w:rPr>
                <w:rFonts w:ascii="Calibri" w:hAnsi="Calibri" w:eastAsia="Calibri" w:cs="Calibri"/>
              </w:rPr>
            </w:pPr>
            <w:r>
              <w:rPr>
                <w:rFonts w:eastAsia="Calibri" w:cs="Calibri"/>
              </w:rPr>
              <w:t xml:space="preserve"> </w:t>
            </w:r>
            <w:r>
              <w:rPr>
                <w:rFonts w:eastAsia="Calibri" w:cs="Calibri"/>
              </w:rPr>
              <w:t>Vi phạm quy chế thi:</w:t>
            </w:r>
          </w:p>
          <w:p>
            <w:pPr>
              <w:pStyle w:val="Normal1"/>
              <w:jc w:val="both"/>
              <w:rPr>
                <w:rFonts w:ascii="Calibri" w:hAnsi="Calibri" w:eastAsia="Calibri" w:cs="Calibri"/>
              </w:rPr>
            </w:pPr>
            <w:r>
              <w:rPr>
                <w:rFonts w:eastAsia="Calibri" w:cs="Calibri"/>
              </w:rPr>
              <w:t xml:space="preserve">    </w:t>
            </w:r>
            <w:r>
              <w:rPr>
                <w:rFonts w:eastAsia="Calibri" w:cs="Calibri"/>
              </w:rPr>
              <w:t>+ Đình chỉ, cảnh cáo: toàn bộ mục 1 được 0đ</w:t>
            </w:r>
          </w:p>
          <w:p>
            <w:pPr>
              <w:pStyle w:val="Normal1"/>
              <w:spacing w:before="0" w:after="160"/>
              <w:jc w:val="both"/>
              <w:rPr>
                <w:rFonts w:ascii="Calibri" w:hAnsi="Calibri" w:eastAsia="Calibri" w:cs="Calibri"/>
              </w:rPr>
            </w:pPr>
            <w:r>
              <w:rPr>
                <w:rFonts w:eastAsia="Calibri" w:cs="Calibri"/>
              </w:rPr>
              <w:t xml:space="preserve">    </w:t>
            </w:r>
            <w:r>
              <w:rPr>
                <w:rFonts w:eastAsia="Calibri" w:cs="Calibri"/>
              </w:rPr>
              <w:t>+ Khiển trách: trừ 50% số điểm mục 1</w:t>
            </w:r>
          </w:p>
        </w:tc>
        <w:tc>
          <w:tcPr>
            <w:tcW w:w="936" w:type="dxa"/>
            <w:tcBorders>
              <w:top w:val="dashed" w:sz="4" w:space="0" w:color="000000"/>
              <w:left w:val="single" w:sz="4" w:space="0" w:color="000000"/>
              <w:bottom w:val="single"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r>
          </w:p>
        </w:tc>
        <w:tc>
          <w:tcPr>
            <w:tcW w:w="936" w:type="dxa"/>
            <w:tcBorders>
              <w:top w:val="dashed" w:sz="4" w:space="0" w:color="000000"/>
              <w:left w:val="single" w:sz="4" w:space="0" w:color="000000"/>
              <w:bottom w:val="single"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0</w:t>
            </w:r>
          </w:p>
        </w:tc>
        <w:tc>
          <w:tcPr>
            <w:tcW w:w="933" w:type="dxa"/>
            <w:tcBorders>
              <w:top w:val="dashed" w:sz="4" w:space="0" w:color="000000"/>
              <w:left w:val="single" w:sz="4" w:space="0" w:color="000000"/>
              <w:bottom w:val="single"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0</w:t>
            </w:r>
          </w:p>
        </w:tc>
        <w:tc>
          <w:tcPr>
            <w:tcW w:w="1067" w:type="dxa"/>
            <w:tcBorders>
              <w:top w:val="dashed" w:sz="4" w:space="0" w:color="000000"/>
              <w:left w:val="single" w:sz="4" w:space="0" w:color="000000"/>
              <w:bottom w:val="single"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0</w:t>
            </w:r>
          </w:p>
        </w:tc>
      </w:tr>
      <w:tr>
        <w:trPr/>
        <w:tc>
          <w:tcPr>
            <w:tcW w:w="6147"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b/>
                <w:b/>
              </w:rPr>
            </w:pPr>
            <w:r>
              <w:rPr>
                <w:rFonts w:eastAsia="Calibri" w:cs="Calibri"/>
                <w:b/>
              </w:rPr>
              <w:t xml:space="preserve">2. Ý thức và chấp hành nội quy, quy chế, quy định </w:t>
            </w:r>
          </w:p>
        </w:tc>
        <w:tc>
          <w:tcPr>
            <w:tcW w:w="936"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right"/>
              <w:rPr>
                <w:rFonts w:ascii="Calibri" w:hAnsi="Calibri" w:eastAsia="Calibri" w:cs="Calibri"/>
                <w:b/>
                <w:b/>
              </w:rPr>
            </w:pPr>
            <w:r>
              <w:rPr>
                <w:rFonts w:eastAsia="Calibri" w:cs="Calibri"/>
                <w:b/>
              </w:rPr>
              <w:t>25</w:t>
            </w:r>
          </w:p>
        </w:tc>
        <w:tc>
          <w:tcPr>
            <w:tcW w:w="936" w:type="dxa"/>
            <w:tcBorders>
              <w:top w:val="single"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2</w:t>
            </w:r>
            <w:r>
              <w:rPr/>
              <w:t>5</w:t>
            </w:r>
          </w:p>
        </w:tc>
        <w:tc>
          <w:tcPr>
            <w:tcW w:w="933"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w:t>
            </w:r>
            <w:r>
              <w:rPr/>
              <w:t>5</w:t>
            </w:r>
          </w:p>
        </w:tc>
        <w:tc>
          <w:tcPr>
            <w:tcW w:w="1067"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w:t>
            </w:r>
            <w:r>
              <w:rPr/>
              <w:t>5</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xml:space="preserve">-Tham gia đầy đủ các buổi học tập ngoại khoá, các buổi họp của lớp, khoá </w:t>
            </w:r>
            <w:r>
              <w:rPr>
                <w:rFonts w:eastAsia="Calibri" w:cs="Calibri"/>
                <w:i/>
                <w:color w:val="000000"/>
              </w:rPr>
              <w:t>(vắng 1 buổi trừ 2 điểm )</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6</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6</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6</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6</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-Chấp hành nghiêm túc sự phân công, công tác của lớp, giáo viên chủ nhiệm, khoa, Học viện. Tôn trọng lễ phép với thầy cô giáo và cán bộ viên chức Học viện cũng như đối với chính quyền và nhân dân địa phương nơi ở trọ</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3</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3</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xml:space="preserve">-Đóng học phí, lệ phí và các khoản quyên góp đầy đủ, đúng thời gian quy định </w:t>
            </w:r>
            <w:r>
              <w:rPr>
                <w:rFonts w:eastAsia="Calibri" w:cs="Calibri"/>
                <w:i/>
              </w:rPr>
              <w:t>(</w:t>
            </w:r>
            <w:r>
              <w:rPr>
                <w:rFonts w:eastAsia="Calibri" w:cs="Calibri"/>
                <w:i/>
                <w:color w:val="000000"/>
              </w:rPr>
              <w:t>vi phạm không được điểm</w:t>
            </w:r>
            <w:r>
              <w:rPr>
                <w:rFonts w:eastAsia="Calibri" w:cs="Calibri"/>
              </w:rPr>
              <w:t>)</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6</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t>6</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6</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6</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-Bảo vệ và giữ gìn tài sản của trường và của nhân dân nơi ở trọ, thực hiện tiết kiệm điện, nước.</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2</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2</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sz w:val="26"/>
                <w:szCs w:val="26"/>
              </w:rPr>
            </w:pPr>
            <w:r>
              <w:rPr>
                <w:rFonts w:eastAsia="Calibri" w:cs="Calibri"/>
                <w:color w:val="000000"/>
              </w:rPr>
              <w:t>-Chấp hành tốt nội quy học sinh, sinh viên nội trú, ngoại trú:</w:t>
            </w:r>
            <w:r>
              <w:rPr>
                <w:rFonts w:eastAsia="Calibri" w:cs="Calibri"/>
              </w:rPr>
              <w:t xml:space="preserve"> </w:t>
            </w:r>
            <w:r>
              <w:rPr>
                <w:rFonts w:eastAsia="Calibri" w:cs="Calibri"/>
                <w:color w:val="000000"/>
              </w:rPr>
              <w:t>Tốt 5đ, khá 3đ, có chấp hành 1đ</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5</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5</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jc w:val="both"/>
              <w:rPr>
                <w:rFonts w:ascii="Calibri" w:hAnsi="Calibri" w:eastAsia="Calibri" w:cs="Calibri"/>
                <w:color w:val="000000"/>
              </w:rPr>
            </w:pPr>
            <w:r>
              <w:rPr>
                <w:rFonts w:eastAsia="Calibri" w:cs="Calibri"/>
                <w:color w:val="000000"/>
              </w:rPr>
              <w:t xml:space="preserve">-Tham gia đầy đủ và tích cực các buổi lao lao động, vệ sinh môi </w:t>
            </w:r>
          </w:p>
          <w:p>
            <w:pPr>
              <w:pStyle w:val="Normal1"/>
              <w:spacing w:before="0" w:after="160"/>
              <w:jc w:val="both"/>
              <w:rPr>
                <w:rFonts w:ascii="Calibri" w:hAnsi="Calibri" w:eastAsia="Calibri" w:cs="Calibri"/>
                <w:color w:val="000000"/>
              </w:rPr>
            </w:pPr>
            <w:r>
              <w:rPr>
                <w:rFonts w:eastAsia="Calibri" w:cs="Calibri"/>
                <w:color w:val="000000"/>
              </w:rPr>
              <w:t>trường do Học viện và địa phương huy động</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3</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3</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r>
      <w:tr>
        <w:trPr/>
        <w:tc>
          <w:tcPr>
            <w:tcW w:w="6147"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b/>
                <w:b/>
              </w:rPr>
            </w:pPr>
            <w:r>
              <w:rPr>
                <w:rFonts w:eastAsia="Calibri" w:cs="Calibri"/>
                <w:b/>
              </w:rPr>
              <w:t>3. Ý thức và kết quả tham gia hoạt động chính trị - xã hội, văn hoá, văn nghệ, thể thao, phòng chống các tệ nạn xã hội</w:t>
            </w:r>
          </w:p>
        </w:tc>
        <w:tc>
          <w:tcPr>
            <w:tcW w:w="936"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right"/>
              <w:rPr>
                <w:rFonts w:ascii="Calibri" w:hAnsi="Calibri" w:eastAsia="Calibri" w:cs="Calibri"/>
                <w:b/>
                <w:b/>
              </w:rPr>
            </w:pPr>
            <w:r>
              <w:rPr>
                <w:rFonts w:eastAsia="Calibri" w:cs="Calibri"/>
                <w:b/>
              </w:rPr>
              <w:t>20</w:t>
            </w:r>
          </w:p>
        </w:tc>
        <w:tc>
          <w:tcPr>
            <w:tcW w:w="936" w:type="dxa"/>
            <w:tcBorders>
              <w:top w:val="single"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20</w:t>
            </w:r>
          </w:p>
        </w:tc>
        <w:tc>
          <w:tcPr>
            <w:tcW w:w="933"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20</w:t>
            </w:r>
          </w:p>
        </w:tc>
        <w:tc>
          <w:tcPr>
            <w:tcW w:w="1067"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20</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Tham gia tích cực và đầy đủ các hoạt động chính trị - xã hội, các phong trào thi đua do nhà trường, Đoàn thanh niên và chính quyền địa phương nơi cư trú phát động (bỏ 1 buổi trừ 2 điểm)</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10</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10</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10</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10</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Tích cực tham gia các hoạt động phòng, chống tội phạm và các tệ nạn XH; phát hiện và báo cáo kịp thời những hành vi có liên quan đến ma tuý và các tệ nạn XH khác</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5</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5</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r>
      <w:tr>
        <w:trPr/>
        <w:tc>
          <w:tcPr>
            <w:tcW w:w="6147" w:type="dxa"/>
            <w:tcBorders>
              <w:top w:val="dashed" w:sz="4" w:space="0" w:color="000000"/>
              <w:left w:val="single" w:sz="4" w:space="0" w:color="000000"/>
              <w:bottom w:val="single"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Có tác phong lối sống giản dị, lành mạnh, quan hệ tình bạn, tình yêu trong sáng</w:t>
            </w:r>
          </w:p>
        </w:tc>
        <w:tc>
          <w:tcPr>
            <w:tcW w:w="936" w:type="dxa"/>
            <w:tcBorders>
              <w:top w:val="dashed" w:sz="4" w:space="0" w:color="000000"/>
              <w:left w:val="single" w:sz="4" w:space="0" w:color="000000"/>
              <w:bottom w:val="single"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5</w:t>
            </w:r>
          </w:p>
        </w:tc>
        <w:tc>
          <w:tcPr>
            <w:tcW w:w="936" w:type="dxa"/>
            <w:tcBorders>
              <w:top w:val="dashed" w:sz="4" w:space="0" w:color="000000"/>
              <w:left w:val="single" w:sz="4" w:space="0" w:color="000000"/>
              <w:bottom w:val="single"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5</w:t>
            </w:r>
          </w:p>
        </w:tc>
        <w:tc>
          <w:tcPr>
            <w:tcW w:w="933" w:type="dxa"/>
            <w:tcBorders>
              <w:top w:val="dashed" w:sz="4" w:space="0" w:color="000000"/>
              <w:left w:val="single" w:sz="4" w:space="0" w:color="000000"/>
              <w:bottom w:val="single"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c>
          <w:tcPr>
            <w:tcW w:w="1067" w:type="dxa"/>
            <w:tcBorders>
              <w:top w:val="dashed" w:sz="4" w:space="0" w:color="000000"/>
              <w:left w:val="single" w:sz="4" w:space="0" w:color="000000"/>
              <w:bottom w:val="single"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r>
      <w:tr>
        <w:trPr/>
        <w:tc>
          <w:tcPr>
            <w:tcW w:w="6147"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b/>
                <w:b/>
              </w:rPr>
            </w:pPr>
            <w:r>
              <w:rPr>
                <w:rFonts w:eastAsia="Calibri" w:cs="Calibri"/>
                <w:b/>
              </w:rPr>
              <w:t>4. Phẩm chất công dân và quan hệ với cộng đồng</w:t>
            </w:r>
          </w:p>
        </w:tc>
        <w:tc>
          <w:tcPr>
            <w:tcW w:w="936"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right"/>
              <w:rPr>
                <w:rFonts w:ascii="Calibri" w:hAnsi="Calibri" w:eastAsia="Calibri" w:cs="Calibri"/>
                <w:b/>
                <w:b/>
              </w:rPr>
            </w:pPr>
            <w:r>
              <w:rPr>
                <w:rFonts w:eastAsia="Calibri" w:cs="Calibri"/>
                <w:b/>
              </w:rPr>
              <w:t>25</w:t>
            </w:r>
          </w:p>
        </w:tc>
        <w:tc>
          <w:tcPr>
            <w:tcW w:w="936" w:type="dxa"/>
            <w:tcBorders>
              <w:top w:val="single"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25</w:t>
            </w:r>
          </w:p>
        </w:tc>
        <w:tc>
          <w:tcPr>
            <w:tcW w:w="933"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25</w:t>
            </w:r>
          </w:p>
        </w:tc>
        <w:tc>
          <w:tcPr>
            <w:tcW w:w="1067"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25</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-Chấp hành nghiêm chỉnh chủ trương của Đảng, chính sách, pháp luật của Nhà nước</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5</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5</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5</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-Tham gia tích cực công tác giữ gìn an ninh chính trị, trật tự an toàn xã hội; chấp hành nghiêm túc Luật An toàn giao thông trong nhà trường cũng như nơi cư trú</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7</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7</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7</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7</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Có mối quan hệ tốt trong trường, lớp, mạnh dạn đấu tranh bảo vệ sự đoàn kết trong trường, lớp, bản thân có tác dụng tốt đối với tập thể</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7</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7</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7</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7</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Có tinh thần và hành vi cưu mang giúp đỡ ban bè, người gặp khó khăn được tập thể lớp công nhận</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6</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6</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6</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6</w:t>
            </w:r>
          </w:p>
        </w:tc>
      </w:tr>
      <w:tr>
        <w:trPr/>
        <w:tc>
          <w:tcPr>
            <w:tcW w:w="6147"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b/>
                <w:b/>
              </w:rPr>
            </w:pPr>
            <w:r>
              <w:rPr>
                <w:rFonts w:eastAsia="Calibri" w:cs="Calibri"/>
                <w:b/>
              </w:rPr>
              <w:t>5. Ý thức, kết quả tham gia phụ trách lớp, các đoàn thể, chức khác trong trường hoặc các thành tích đặc biệt trong học tập, rèn luyện</w:t>
            </w:r>
          </w:p>
        </w:tc>
        <w:tc>
          <w:tcPr>
            <w:tcW w:w="936" w:type="dxa"/>
            <w:tcBorders>
              <w:top w:val="single" w:sz="4" w:space="0" w:color="000000"/>
              <w:left w:val="single" w:sz="4" w:space="0" w:color="000000"/>
              <w:bottom w:val="dashed" w:sz="4" w:space="0" w:color="000000"/>
              <w:right w:val="single" w:sz="4" w:space="0" w:color="000000"/>
            </w:tcBorders>
            <w:vAlign w:val="center"/>
          </w:tcPr>
          <w:p>
            <w:pPr>
              <w:pStyle w:val="Normal1"/>
              <w:spacing w:before="0" w:after="160"/>
              <w:jc w:val="right"/>
              <w:rPr>
                <w:rFonts w:ascii="Calibri" w:hAnsi="Calibri" w:eastAsia="Calibri" w:cs="Calibri"/>
                <w:b/>
                <w:b/>
              </w:rPr>
            </w:pPr>
            <w:r>
              <w:rPr>
                <w:rFonts w:eastAsia="Calibri" w:cs="Calibri"/>
                <w:b/>
              </w:rPr>
              <w:t>10</w:t>
            </w:r>
          </w:p>
        </w:tc>
        <w:tc>
          <w:tcPr>
            <w:tcW w:w="936" w:type="dxa"/>
            <w:tcBorders>
              <w:top w:val="single"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8</w:t>
            </w:r>
          </w:p>
        </w:tc>
        <w:tc>
          <w:tcPr>
            <w:tcW w:w="933"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8</w:t>
            </w:r>
          </w:p>
        </w:tc>
        <w:tc>
          <w:tcPr>
            <w:tcW w:w="1067" w:type="dxa"/>
            <w:tcBorders>
              <w:top w:val="single"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8</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3</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3</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xml:space="preserve">- Kỹ năng tổ chức, quản lý lớp, quản lý các tổ chức Đảng, Đoàn thanh niên, Hội sinh viên và các tổ chức khác </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2</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2</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2</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xml:space="preserve">- Hỗ trợ và tham gia tích cực vào các hoạt động chung của lớp, tập thể, khoa và Học viện </w:t>
            </w:r>
            <w:r>
              <w:rPr>
                <w:rFonts w:eastAsia="Calibri" w:cs="Calibri"/>
              </w:rPr>
              <w:t>(tích cực hoạt động trong các câu lạc bộ, Ban tự quản, đội xung kích, đội văn nghệ, thể thao... của lớp, khoa, Học viện)</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3</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rFonts w:eastAsia="Calibri" w:cs="Calibri"/>
              </w:rPr>
              <w:t>3</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rFonts w:eastAsia="Calibri" w:cs="Calibri"/>
              </w:rPr>
              <w:t>3</w:t>
            </w:r>
          </w:p>
        </w:tc>
      </w:tr>
      <w:tr>
        <w:trPr/>
        <w:tc>
          <w:tcPr>
            <w:tcW w:w="6147"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both"/>
              <w:rPr>
                <w:rFonts w:ascii="Calibri" w:hAnsi="Calibri" w:eastAsia="Calibri" w:cs="Calibri"/>
                <w:color w:val="000000"/>
              </w:rPr>
            </w:pPr>
            <w:r>
              <w:rPr>
                <w:rFonts w:eastAsia="Calibri" w:cs="Calibri"/>
                <w:color w:val="000000"/>
              </w:rPr>
              <w:t xml:space="preserve"> </w:t>
            </w:r>
            <w:r>
              <w:rPr>
                <w:rFonts w:eastAsia="Calibri" w:cs="Calibri"/>
                <w:color w:val="000000"/>
              </w:rPr>
              <w:t>-Sinh viên đạt được các thành tích đặc biệt trong học tập, rèn luyện</w:t>
            </w:r>
          </w:p>
        </w:tc>
        <w:tc>
          <w:tcPr>
            <w:tcW w:w="936" w:type="dxa"/>
            <w:tcBorders>
              <w:top w:val="dashed" w:sz="4" w:space="0" w:color="000000"/>
              <w:left w:val="single" w:sz="4" w:space="0" w:color="000000"/>
              <w:bottom w:val="dashed" w:sz="4" w:space="0" w:color="000000"/>
              <w:right w:val="single" w:sz="4" w:space="0" w:color="000000"/>
            </w:tcBorders>
            <w:vAlign w:val="center"/>
          </w:tcPr>
          <w:p>
            <w:pPr>
              <w:pStyle w:val="Normal1"/>
              <w:spacing w:before="0" w:after="160"/>
              <w:jc w:val="center"/>
              <w:rPr>
                <w:rFonts w:ascii="Calibri" w:hAnsi="Calibri" w:eastAsia="Calibri" w:cs="Calibri"/>
              </w:rPr>
            </w:pPr>
            <w:r>
              <w:rPr>
                <w:rFonts w:eastAsia="Calibri" w:cs="Calibri"/>
              </w:rPr>
              <w:t xml:space="preserve">0 </w:t>
            </w:r>
            <w:r>
              <w:rPr>
                <w:rFonts w:eastAsia="Noto Sans Symbols" w:cs="Noto Sans Symbols" w:ascii="Noto Sans Symbols" w:hAnsi="Noto Sans Symbols"/>
              </w:rPr>
              <w:t>⎟</w:t>
            </w:r>
            <w:r>
              <w:rPr>
                <w:rFonts w:eastAsia="Calibri" w:cs="Calibri"/>
              </w:rPr>
              <w:t xml:space="preserve"> 2</w:t>
            </w:r>
          </w:p>
        </w:tc>
        <w:tc>
          <w:tcPr>
            <w:tcW w:w="936" w:type="dxa"/>
            <w:tcBorders>
              <w:top w:val="dashed" w:sz="4" w:space="0" w:color="000000"/>
              <w:left w:val="single" w:sz="4" w:space="0" w:color="000000"/>
              <w:bottom w:val="dashed" w:sz="4" w:space="0" w:color="000000"/>
              <w:right w:val="single" w:sz="4" w:space="0" w:color="000000"/>
            </w:tcBorders>
          </w:tcPr>
          <w:p>
            <w:pPr>
              <w:pStyle w:val="Normal1"/>
              <w:spacing w:before="0" w:after="160"/>
              <w:jc w:val="center"/>
              <w:rPr>
                <w:rFonts w:ascii="Calibri" w:hAnsi="Calibri" w:eastAsia="Calibri" w:cs="Calibri"/>
              </w:rPr>
            </w:pPr>
            <w:r>
              <w:rPr/>
              <w:t>2</w:t>
            </w:r>
          </w:p>
        </w:tc>
        <w:tc>
          <w:tcPr>
            <w:tcW w:w="933"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2</w:t>
            </w:r>
          </w:p>
        </w:tc>
        <w:tc>
          <w:tcPr>
            <w:tcW w:w="1067" w:type="dxa"/>
            <w:tcBorders>
              <w:top w:val="dashed" w:sz="4" w:space="0" w:color="000000"/>
              <w:left w:val="single" w:sz="4" w:space="0" w:color="000000"/>
              <w:bottom w:val="dashed"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2</w:t>
            </w:r>
          </w:p>
        </w:tc>
      </w:tr>
      <w:tr>
        <w:trPr>
          <w:trHeight w:val="381" w:hRule="atLeast"/>
        </w:trPr>
        <w:tc>
          <w:tcPr>
            <w:tcW w:w="6147" w:type="dxa"/>
            <w:tcBorders>
              <w:top w:val="single" w:sz="4" w:space="0" w:color="000000"/>
              <w:left w:val="single" w:sz="4" w:space="0" w:color="000000"/>
              <w:bottom w:val="single" w:sz="4" w:space="0" w:color="000000"/>
              <w:right w:val="single" w:sz="4" w:space="0" w:color="000000"/>
            </w:tcBorders>
            <w:vAlign w:val="center"/>
          </w:tcPr>
          <w:p>
            <w:pPr>
              <w:pStyle w:val="Normal1"/>
              <w:keepNext w:val="true"/>
              <w:spacing w:before="0" w:after="160"/>
              <w:jc w:val="right"/>
              <w:rPr>
                <w:rFonts w:ascii="Calibri" w:hAnsi="Calibri" w:eastAsia="Calibri" w:cs="Calibri"/>
                <w:b/>
                <w:b/>
              </w:rPr>
            </w:pPr>
            <w:r>
              <w:rPr>
                <w:rFonts w:eastAsia="Calibri" w:cs="Calibri"/>
                <w:b/>
              </w:rPr>
              <w:t>Tổng cộng</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jc w:val="right"/>
              <w:rPr>
                <w:rFonts w:ascii="Calibri" w:hAnsi="Calibri" w:eastAsia="Calibri" w:cs="Calibri"/>
                <w:b/>
                <w:b/>
              </w:rPr>
            </w:pPr>
            <w:r>
              <w:rPr>
                <w:rFonts w:eastAsia="Calibri" w:cs="Calibri"/>
                <w:b/>
              </w:rPr>
              <w:t>100</w:t>
            </w:r>
          </w:p>
        </w:tc>
        <w:tc>
          <w:tcPr>
            <w:tcW w:w="936"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rFonts w:ascii="Calibri" w:hAnsi="Calibri" w:eastAsia="Calibri" w:cs="Calibri"/>
              </w:rPr>
            </w:pPr>
            <w:r>
              <w:rPr/>
              <w:t>96</w:t>
            </w:r>
          </w:p>
        </w:tc>
        <w:tc>
          <w:tcPr>
            <w:tcW w:w="9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96</w:t>
            </w:r>
          </w:p>
        </w:tc>
        <w:tc>
          <w:tcPr>
            <w:tcW w:w="1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60"/>
              <w:jc w:val="center"/>
              <w:rPr>
                <w:rFonts w:ascii="Calibri" w:hAnsi="Calibri" w:eastAsia="Calibri" w:cs="Calibri"/>
              </w:rPr>
            </w:pPr>
            <w:r>
              <w:rPr/>
              <w:t>96</w:t>
            </w:r>
          </w:p>
        </w:tc>
      </w:tr>
      <w:tr>
        <w:trPr>
          <w:trHeight w:val="334" w:hRule="atLeast"/>
        </w:trPr>
        <w:tc>
          <w:tcPr>
            <w:tcW w:w="6147" w:type="dxa"/>
            <w:tcBorders>
              <w:top w:val="single" w:sz="4" w:space="0" w:color="000000"/>
              <w:left w:val="single" w:sz="4" w:space="0" w:color="000000"/>
              <w:bottom w:val="single" w:sz="4" w:space="0" w:color="000000"/>
              <w:right w:val="single" w:sz="4" w:space="0" w:color="000000"/>
            </w:tcBorders>
            <w:vAlign w:val="center"/>
          </w:tcPr>
          <w:p>
            <w:pPr>
              <w:pStyle w:val="Normal1"/>
              <w:keepNext w:val="true"/>
              <w:spacing w:before="0" w:after="160"/>
              <w:jc w:val="right"/>
              <w:rPr>
                <w:rFonts w:ascii="Calibri" w:hAnsi="Calibri" w:eastAsia="Calibri" w:cs="Calibri"/>
                <w:b/>
                <w:b/>
              </w:rPr>
            </w:pPr>
            <w:r>
              <w:rPr>
                <w:rFonts w:eastAsia="Calibri" w:cs="Calibri"/>
                <w:b/>
              </w:rPr>
              <w:t>Xếp loại</w:t>
            </w:r>
          </w:p>
        </w:tc>
        <w:tc>
          <w:tcPr>
            <w:tcW w:w="936" w:type="dxa"/>
            <w:tcBorders>
              <w:top w:val="single" w:sz="4" w:space="0" w:color="000000"/>
              <w:left w:val="single" w:sz="4" w:space="0" w:color="000000"/>
              <w:bottom w:val="single" w:sz="4" w:space="0" w:color="000000"/>
              <w:right w:val="single" w:sz="4" w:space="0" w:color="000000"/>
            </w:tcBorders>
            <w:vAlign w:val="center"/>
          </w:tcPr>
          <w:p>
            <w:pPr>
              <w:pStyle w:val="Normal1"/>
              <w:spacing w:before="0" w:after="160"/>
              <w:rPr>
                <w:rFonts w:ascii="Calibri" w:hAnsi="Calibri" w:eastAsia="Calibri" w:cs="Calibri"/>
                <w:b/>
                <w:b/>
              </w:rPr>
            </w:pPr>
            <w:r>
              <w:rPr>
                <w:rFonts w:eastAsia="Calibri" w:cs="Calibri"/>
                <w:b/>
              </w:rPr>
            </w:r>
          </w:p>
        </w:tc>
        <w:tc>
          <w:tcPr>
            <w:tcW w:w="93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Calibri" w:hAnsi="Calibri" w:eastAsia="Calibri" w:cs="Calibri"/>
              </w:rPr>
            </w:pPr>
            <w:r>
              <w:rPr>
                <w:b/>
              </w:rPr>
              <w:t>Xuất sắc</w:t>
            </w:r>
          </w:p>
        </w:tc>
        <w:tc>
          <w:tcPr>
            <w:tcW w:w="9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60"/>
              <w:rPr>
                <w:rFonts w:ascii="Calibri" w:hAnsi="Calibri" w:eastAsia="Calibri" w:cs="Calibri"/>
              </w:rPr>
            </w:pPr>
            <w:r>
              <w:rPr>
                <w:b/>
              </w:rPr>
              <w:t>Xuất sắc</w:t>
            </w:r>
          </w:p>
        </w:tc>
        <w:tc>
          <w:tcPr>
            <w:tcW w:w="10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60"/>
              <w:rPr>
                <w:rFonts w:ascii="Calibri" w:hAnsi="Calibri" w:eastAsia="Calibri" w:cs="Calibri"/>
              </w:rPr>
            </w:pPr>
            <w:r>
              <w:rPr>
                <w:b/>
              </w:rPr>
              <w:t>Xuất sắc</w:t>
            </w:r>
          </w:p>
        </w:tc>
      </w:tr>
    </w:tbl>
    <w:p>
      <w:pPr>
        <w:pStyle w:val="Normal1"/>
        <w:spacing w:lineRule="auto" w:line="240" w:before="60" w:after="60"/>
        <w:jc w:val="both"/>
        <w:rPr>
          <w:rFonts w:ascii="Calibri" w:hAnsi="Calibri" w:eastAsia="Calibri" w:cs="Calibri"/>
        </w:rPr>
      </w:pPr>
      <w:r>
        <w:rPr>
          <w:rFonts w:eastAsia="Calibri" w:cs="Calibri"/>
          <w:b/>
        </w:rPr>
        <w:t>* Ghi chú:</w:t>
      </w:r>
      <w:r>
        <w:rPr>
          <w:rFonts w:eastAsia="Calibri" w:cs="Calibri"/>
        </w:rPr>
        <w:t xml:space="preserve"> Điểm tối đa cho mỗi mục, nội dung cũng như điểm tổng cộng không vượt quá khung điểm quy định. Các mục ký và ghi rõ họ tên.</w:t>
      </w:r>
    </w:p>
    <w:p>
      <w:pPr>
        <w:pStyle w:val="Normal1"/>
        <w:spacing w:lineRule="auto" w:line="240" w:before="60" w:after="60"/>
        <w:rPr>
          <w:rFonts w:ascii="Calibri" w:hAnsi="Calibri" w:eastAsia="Calibri" w:cs="Calibri"/>
          <w:sz w:val="2"/>
          <w:szCs w:val="2"/>
        </w:rPr>
      </w:pPr>
      <w:r>
        <w:rPr>
          <w:rFonts w:eastAsia="Calibri" w:cs="Calibri"/>
        </w:rPr>
        <w:tab/>
      </w:r>
    </w:p>
    <w:p>
      <w:pPr>
        <w:pStyle w:val="Normal1"/>
        <w:numPr>
          <w:ilvl w:val="0"/>
          <w:numId w:val="1"/>
        </w:numPr>
        <w:spacing w:lineRule="auto" w:line="240" w:before="60" w:after="60"/>
        <w:ind w:left="1845" w:hanging="360"/>
        <w:jc w:val="both"/>
        <w:rPr>
          <w:b/>
          <w:b/>
          <w:sz w:val="26"/>
          <w:szCs w:val="26"/>
        </w:rPr>
      </w:pPr>
      <w:r>
        <w:rPr>
          <w:rFonts w:eastAsia="Calibri" w:cs="Calibri"/>
          <w:b/>
          <w:sz w:val="26"/>
          <w:szCs w:val="26"/>
        </w:rPr>
        <w:t>Điểm kết luận trong cuộc họp của tập thể lớp:</w:t>
      </w:r>
      <w:r>
        <w:rPr>
          <w:b/>
          <w:sz w:val="26"/>
          <w:szCs w:val="26"/>
        </w:rPr>
        <w:t xml:space="preserve"> </w:t>
      </w:r>
      <w:r>
        <w:rPr>
          <w:rFonts w:eastAsia="Calibri" w:cs="Calibri"/>
          <w:b/>
          <w:sz w:val="26"/>
          <w:szCs w:val="26"/>
        </w:rPr>
        <w:t>9</w:t>
      </w:r>
      <w:r>
        <w:rPr>
          <w:b/>
          <w:sz w:val="26"/>
          <w:szCs w:val="26"/>
        </w:rPr>
        <w:t xml:space="preserve">6 </w:t>
      </w:r>
      <w:r>
        <w:rPr>
          <w:rFonts w:eastAsia="Calibri" w:cs="Calibri"/>
          <w:b/>
          <w:sz w:val="26"/>
          <w:szCs w:val="26"/>
        </w:rPr>
        <w:t>Điểm</w:t>
      </w:r>
    </w:p>
    <w:p>
      <w:pPr>
        <w:pStyle w:val="Normal1"/>
        <w:numPr>
          <w:ilvl w:val="0"/>
          <w:numId w:val="1"/>
        </w:numPr>
        <w:spacing w:lineRule="auto" w:line="240" w:before="60" w:after="60"/>
        <w:ind w:left="1845" w:hanging="360"/>
        <w:jc w:val="both"/>
        <w:rPr>
          <w:b/>
          <w:b/>
          <w:sz w:val="26"/>
          <w:szCs w:val="26"/>
        </w:rPr>
      </w:pPr>
      <w:r>
        <w:rPr>
          <w:rFonts w:eastAsia="Calibri" w:cs="Calibri"/>
          <w:b/>
          <w:sz w:val="26"/>
          <w:szCs w:val="26"/>
        </w:rPr>
        <w:t>Xếp loại rèn luyện:</w:t>
      </w:r>
      <w:r>
        <w:rPr>
          <w:b/>
          <w:sz w:val="26"/>
          <w:szCs w:val="26"/>
        </w:rPr>
        <w:t xml:space="preserve"> </w:t>
      </w:r>
      <w:r>
        <w:rPr>
          <w:rFonts w:eastAsia="Calibri" w:cs="Calibri"/>
          <w:b/>
          <w:sz w:val="26"/>
          <w:szCs w:val="26"/>
        </w:rPr>
        <w:t>X</w:t>
      </w:r>
      <w:r>
        <w:rPr>
          <w:b/>
          <w:sz w:val="26"/>
          <w:szCs w:val="26"/>
        </w:rPr>
        <w:t>uất sắc</w:t>
      </w:r>
    </w:p>
    <w:p>
      <w:pPr>
        <w:pStyle w:val="Normal1"/>
        <w:spacing w:lineRule="auto" w:line="240" w:before="60" w:after="60"/>
        <w:ind w:left="1845" w:hanging="427"/>
        <w:jc w:val="right"/>
        <w:rPr>
          <w:rFonts w:ascii="Calibri" w:hAnsi="Calibri" w:eastAsia="Calibri" w:cs="Calibri"/>
        </w:rPr>
      </w:pPr>
      <w:r>
        <w:rPr>
          <w:rFonts w:eastAsia="Calibri" w:cs="Calibri"/>
        </w:rPr>
        <w:t xml:space="preserve">                                                                                </w:t>
      </w:r>
      <w:r>
        <w:rPr>
          <w:rFonts w:eastAsia="Calibri" w:cs="Calibri"/>
        </w:rPr>
        <w:t>Hà Nội, ngày</w:t>
      </w:r>
      <w:r>
        <w:rPr/>
        <w:t xml:space="preserve"> 19 </w:t>
      </w:r>
      <w:r>
        <w:rPr>
          <w:rFonts w:eastAsia="Calibri" w:cs="Calibri"/>
        </w:rPr>
        <w:t>tháng</w:t>
      </w:r>
      <w:r>
        <w:rPr/>
        <w:t xml:space="preserve"> 09 </w:t>
      </w:r>
      <w:r>
        <w:rPr>
          <w:rFonts w:eastAsia="Calibri" w:cs="Calibri"/>
        </w:rPr>
        <w:t>năm 20</w:t>
      </w:r>
      <w:r>
        <w:rPr/>
        <w:t>20</w:t>
      </w:r>
    </w:p>
    <w:p>
      <w:pPr>
        <w:pStyle w:val="Normal1"/>
        <w:spacing w:lineRule="auto" w:line="240" w:before="60" w:after="60"/>
        <w:rPr>
          <w:rFonts w:ascii="Calibri" w:hAnsi="Calibri" w:eastAsia="Calibri" w:cs="Calibri"/>
          <w:sz w:val="2"/>
          <w:szCs w:val="2"/>
        </w:rPr>
      </w:pPr>
      <w:r>
        <w:rPr>
          <w:rFonts w:eastAsia="Calibri" w:cs="Calibri"/>
        </w:rPr>
        <w:tab/>
      </w:r>
      <w:r>
        <w:rPr>
          <w:rFonts w:eastAsia="Calibri" w:cs="Calibri"/>
          <w:sz w:val="26"/>
          <w:szCs w:val="26"/>
        </w:rPr>
        <w:tab/>
        <w:tab/>
      </w:r>
    </w:p>
    <w:tbl>
      <w:tblPr>
        <w:tblStyle w:val="Table3"/>
        <w:tblW w:w="10458" w:type="dxa"/>
        <w:jc w:val="center"/>
        <w:tblInd w:w="0" w:type="dxa"/>
        <w:tblCellMar>
          <w:top w:w="0" w:type="dxa"/>
          <w:left w:w="108" w:type="dxa"/>
          <w:bottom w:w="0" w:type="dxa"/>
          <w:right w:w="108" w:type="dxa"/>
        </w:tblCellMar>
        <w:tblLook w:val="0400"/>
      </w:tblPr>
      <w:tblGrid>
        <w:gridCol w:w="2505"/>
        <w:gridCol w:w="2506"/>
        <w:gridCol w:w="2781"/>
        <w:gridCol w:w="2665"/>
      </w:tblGrid>
      <w:tr>
        <w:trPr/>
        <w:tc>
          <w:tcPr>
            <w:tcW w:w="2505" w:type="dxa"/>
            <w:tcBorders/>
          </w:tcPr>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t>CỐ VẤN HỌC TẬP</w:t>
            </w:r>
          </w:p>
        </w:tc>
        <w:tc>
          <w:tcPr>
            <w:tcW w:w="2506" w:type="dxa"/>
            <w:tcBorders/>
          </w:tcPr>
          <w:p>
            <w:pPr>
              <w:pStyle w:val="Normal1"/>
              <w:tabs>
                <w:tab w:val="clear" w:pos="720"/>
                <w:tab w:val="left" w:pos="2479" w:leader="none"/>
              </w:tabs>
              <w:jc w:val="center"/>
              <w:rPr>
                <w:rFonts w:ascii="Calibri" w:hAnsi="Calibri" w:eastAsia="Calibri" w:cs="Calibri"/>
                <w:b/>
                <w:b/>
              </w:rPr>
            </w:pPr>
            <w:r>
              <w:rPr>
                <w:rFonts w:eastAsia="Calibri" w:cs="Calibri"/>
                <w:b/>
              </w:rPr>
              <w:t>TM. BAN CÁN SỰ</w:t>
            </w:r>
          </w:p>
          <w:p>
            <w:pPr>
              <w:pStyle w:val="Normal1"/>
              <w:tabs>
                <w:tab w:val="clear" w:pos="720"/>
                <w:tab w:val="left" w:pos="2479" w:leader="none"/>
              </w:tabs>
              <w:jc w:val="center"/>
              <w:rPr>
                <w:rFonts w:ascii="Calibri" w:hAnsi="Calibri" w:eastAsia="Calibri" w:cs="Calibri"/>
                <w:b/>
                <w:b/>
              </w:rPr>
            </w:pPr>
            <w:r>
              <w:rPr>
                <w:rFonts w:eastAsia="Calibri" w:cs="Calibri"/>
                <w:b/>
              </w:rPr>
              <w:t>LỚP TRƯỞNG</w:t>
            </w:r>
          </w:p>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r>
          </w:p>
        </w:tc>
        <w:tc>
          <w:tcPr>
            <w:tcW w:w="2781" w:type="dxa"/>
            <w:tcBorders/>
          </w:tcPr>
          <w:p>
            <w:pPr>
              <w:pStyle w:val="Normal1"/>
              <w:tabs>
                <w:tab w:val="clear" w:pos="720"/>
                <w:tab w:val="left" w:pos="2479" w:leader="none"/>
              </w:tabs>
              <w:jc w:val="center"/>
              <w:rPr>
                <w:rFonts w:ascii="Calibri" w:hAnsi="Calibri" w:eastAsia="Calibri" w:cs="Calibri"/>
                <w:b/>
                <w:b/>
              </w:rPr>
            </w:pPr>
            <w:r>
              <w:rPr>
                <w:rFonts w:eastAsia="Calibri" w:cs="Calibri"/>
                <w:b/>
              </w:rPr>
              <w:t>TM. BCH CHI ĐOÀN</w:t>
            </w:r>
          </w:p>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t>BÍ THƯ</w:t>
            </w:r>
          </w:p>
        </w:tc>
        <w:tc>
          <w:tcPr>
            <w:tcW w:w="2665" w:type="dxa"/>
            <w:tcBorders/>
          </w:tcPr>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t>SINH VIÊN TỰ ĐÁNH GIÁ</w:t>
            </w:r>
          </w:p>
        </w:tc>
      </w:tr>
      <w:tr>
        <w:trPr/>
        <w:tc>
          <w:tcPr>
            <w:tcW w:w="2505" w:type="dxa"/>
            <w:tcBorders/>
          </w:tcPr>
          <w:p>
            <w:pPr>
              <w:pStyle w:val="Normal1"/>
              <w:tabs>
                <w:tab w:val="clear" w:pos="720"/>
                <w:tab w:val="left" w:pos="2479" w:leader="none"/>
              </w:tabs>
              <w:spacing w:before="0" w:after="160"/>
              <w:rPr>
                <w:rFonts w:ascii="Calibri" w:hAnsi="Calibri" w:eastAsia="Calibri" w:cs="Calibri"/>
                <w:b/>
                <w:b/>
              </w:rPr>
            </w:pPr>
            <w:r>
              <w:rPr>
                <w:rFonts w:eastAsia="Calibri" w:cs="Calibri"/>
                <w:b/>
              </w:rPr>
            </w:r>
          </w:p>
        </w:tc>
        <w:tc>
          <w:tcPr>
            <w:tcW w:w="2506" w:type="dxa"/>
            <w:tcBorders/>
          </w:tcPr>
          <w:p>
            <w:pPr>
              <w:pStyle w:val="Normal1"/>
              <w:tabs>
                <w:tab w:val="clear" w:pos="720"/>
                <w:tab w:val="left" w:pos="2479" w:leader="none"/>
              </w:tabs>
              <w:spacing w:before="0" w:after="160"/>
              <w:rPr>
                <w:rFonts w:ascii="Calibri" w:hAnsi="Calibri" w:eastAsia="Calibri" w:cs="Calibri"/>
                <w:b/>
                <w:b/>
              </w:rPr>
            </w:pPr>
            <w:r>
              <w:rPr>
                <w:rFonts w:eastAsia="Calibri" w:cs="Calibri"/>
                <w:b/>
              </w:rPr>
            </w:r>
          </w:p>
        </w:tc>
        <w:tc>
          <w:tcPr>
            <w:tcW w:w="2781" w:type="dxa"/>
            <w:tcBorders/>
          </w:tcPr>
          <w:p>
            <w:pPr>
              <w:pStyle w:val="Normal1"/>
              <w:tabs>
                <w:tab w:val="clear" w:pos="720"/>
                <w:tab w:val="left" w:pos="2479" w:leader="none"/>
              </w:tabs>
              <w:spacing w:before="0" w:after="160"/>
              <w:rPr>
                <w:rFonts w:ascii="Calibri" w:hAnsi="Calibri" w:eastAsia="Calibri" w:cs="Calibri"/>
                <w:b/>
                <w:b/>
              </w:rPr>
            </w:pPr>
            <w:r>
              <w:rPr>
                <w:rFonts w:eastAsia="Calibri" w:cs="Calibri"/>
                <w:b/>
              </w:rPr>
            </w:r>
          </w:p>
        </w:tc>
        <w:tc>
          <w:tcPr>
            <w:tcW w:w="2665" w:type="dxa"/>
            <w:tcBorders/>
          </w:tcPr>
          <w:p>
            <w:pPr>
              <w:pStyle w:val="Normal1"/>
              <w:tabs>
                <w:tab w:val="clear" w:pos="720"/>
                <w:tab w:val="left" w:pos="2479" w:leader="none"/>
              </w:tabs>
              <w:spacing w:before="0" w:after="160"/>
              <w:rPr>
                <w:rFonts w:ascii="Calibri" w:hAnsi="Calibri" w:eastAsia="Calibri" w:cs="Calibri"/>
                <w:b/>
                <w:b/>
              </w:rPr>
            </w:pPr>
            <w:r>
              <w:rPr>
                <w:rFonts w:eastAsia="Calibri" w:cs="Calibri"/>
                <w:b/>
              </w:rPr>
            </w:r>
          </w:p>
        </w:tc>
      </w:tr>
      <w:tr>
        <w:trPr/>
        <w:tc>
          <w:tcPr>
            <w:tcW w:w="2505" w:type="dxa"/>
            <w:tcBorders/>
          </w:tcPr>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t>VŨ HOÀI NAM</w:t>
            </w:r>
          </w:p>
        </w:tc>
        <w:tc>
          <w:tcPr>
            <w:tcW w:w="2506" w:type="dxa"/>
            <w:tcBorders/>
          </w:tcPr>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t>ĐỖ TIẾN ĐẠT</w:t>
            </w:r>
          </w:p>
        </w:tc>
        <w:tc>
          <w:tcPr>
            <w:tcW w:w="2781" w:type="dxa"/>
            <w:tcBorders/>
          </w:tcPr>
          <w:p>
            <w:pPr>
              <w:pStyle w:val="Normal1"/>
              <w:tabs>
                <w:tab w:val="clear" w:pos="720"/>
                <w:tab w:val="left" w:pos="2479" w:leader="none"/>
              </w:tabs>
              <w:spacing w:before="0" w:after="160"/>
              <w:jc w:val="center"/>
              <w:rPr>
                <w:rFonts w:ascii="Calibri" w:hAnsi="Calibri" w:eastAsia="Calibri" w:cs="Calibri"/>
                <w:b/>
                <w:b/>
              </w:rPr>
            </w:pPr>
            <w:r>
              <w:rPr>
                <w:rFonts w:eastAsia="Calibri" w:cs="Calibri"/>
                <w:b/>
              </w:rPr>
              <w:t>NGUYỄN HỒNG NHUNG</w:t>
            </w:r>
          </w:p>
        </w:tc>
        <w:tc>
          <w:tcPr>
            <w:tcW w:w="2665" w:type="dxa"/>
            <w:tcBorders/>
          </w:tcPr>
          <w:p>
            <w:pPr>
              <w:pStyle w:val="Normal1"/>
              <w:tabs>
                <w:tab w:val="clear" w:pos="720"/>
                <w:tab w:val="left" w:pos="2479" w:leader="none"/>
              </w:tabs>
              <w:spacing w:before="0" w:after="160"/>
              <w:rPr>
                <w:rFonts w:ascii="Calibri" w:hAnsi="Calibri" w:eastAsia="Calibri" w:cs="Calibri"/>
                <w:b/>
                <w:b/>
              </w:rPr>
            </w:pPr>
            <w:r>
              <w:rPr>
                <w:b/>
              </w:rPr>
              <w:t xml:space="preserve">Nguyễn Thị Ngọc Ánh </w:t>
            </w:r>
          </w:p>
        </w:tc>
      </w:tr>
    </w:tbl>
    <w:p>
      <w:pPr>
        <w:pStyle w:val="Normal1"/>
        <w:tabs>
          <w:tab w:val="clear" w:pos="720"/>
          <w:tab w:val="left" w:pos="2479" w:leader="none"/>
        </w:tabs>
        <w:rPr>
          <w:rFonts w:ascii="Calibri" w:hAnsi="Calibri" w:eastAsia="Calibri" w:cs="Calibri"/>
          <w:sz w:val="26"/>
          <w:szCs w:val="26"/>
        </w:rPr>
      </w:pPr>
      <w:r>
        <w:rPr>
          <w:rFonts w:eastAsia="Calibri" w:cs="Calibri"/>
          <w:sz w:val="26"/>
          <w:szCs w:val="26"/>
        </w:rPr>
      </w:r>
    </w:p>
    <w:p>
      <w:pPr>
        <w:pStyle w:val="Normal1"/>
        <w:spacing w:lineRule="auto" w:line="240" w:before="120" w:after="120"/>
        <w:rPr>
          <w:rFonts w:ascii="Calibri" w:hAnsi="Calibri" w:eastAsia="Calibri" w:cs="Calibri"/>
          <w:b/>
          <w:b/>
          <w:u w:val="single"/>
        </w:rPr>
      </w:pPr>
      <w:r>
        <w:rPr>
          <w:rFonts w:eastAsia="Calibri" w:cs="Calibri"/>
          <w:b/>
          <w:u w:val="single"/>
        </w:rPr>
      </w:r>
    </w:p>
    <w:p>
      <w:pPr>
        <w:pStyle w:val="Normal1"/>
        <w:spacing w:lineRule="auto" w:line="300" w:before="60" w:after="60"/>
        <w:rPr>
          <w:rFonts w:ascii="Calibri" w:hAnsi="Calibri" w:eastAsia="Calibri" w:cs="Calibri"/>
          <w:b/>
          <w:b/>
          <w:u w:val="single"/>
        </w:rPr>
      </w:pPr>
      <w:r>
        <w:rPr>
          <w:rFonts w:eastAsia="Calibri" w:cs="Calibri"/>
          <w:b/>
          <w:u w:val="single"/>
        </w:rPr>
      </w:r>
    </w:p>
    <w:p>
      <w:pPr>
        <w:pStyle w:val="Normal1"/>
        <w:spacing w:lineRule="auto" w:line="300" w:before="60" w:after="60"/>
        <w:rPr>
          <w:rFonts w:ascii="Calibri" w:hAnsi="Calibri" w:eastAsia="Calibri" w:cs="Calibri"/>
          <w:b/>
          <w:b/>
          <w:u w:val="single"/>
        </w:rPr>
      </w:pPr>
      <w:r>
        <w:rPr>
          <w:rFonts w:eastAsia="Calibri" w:cs="Calibri"/>
          <w:b/>
          <w:u w:val="single"/>
        </w:rPr>
      </w:r>
    </w:p>
    <w:p>
      <w:pPr>
        <w:pStyle w:val="Normal1"/>
        <w:spacing w:before="0" w:after="160"/>
        <w:rPr>
          <w:rFonts w:ascii="Calibri" w:hAnsi="Calibri" w:eastAsia="Calibri" w:cs="Calibri"/>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roman"/>
    <w:pitch w:val="variable"/>
  </w:font>
  <w:font w:name="Times New Roman">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1845" w:hanging="360"/>
      </w:pPr>
      <w:rPr>
        <w:rFonts w:ascii="Times New Roman" w:hAnsi="Times New Roman" w:cs="Times New Roman" w:hint="default"/>
      </w:rPr>
    </w:lvl>
    <w:lvl w:ilvl="1">
      <w:start w:val="1"/>
      <w:numFmt w:val="bullet"/>
      <w:lvlText w:val="o"/>
      <w:lvlJc w:val="left"/>
      <w:pPr>
        <w:tabs>
          <w:tab w:val="num" w:pos="1080"/>
        </w:tabs>
        <w:ind w:left="2565" w:hanging="360"/>
      </w:pPr>
      <w:rPr>
        <w:rFonts w:ascii="Courier New" w:hAnsi="Courier New" w:cs="Courier New" w:hint="default"/>
      </w:rPr>
    </w:lvl>
    <w:lvl w:ilvl="2">
      <w:start w:val="1"/>
      <w:numFmt w:val="bullet"/>
      <w:lvlText w:val="▪"/>
      <w:lvlJc w:val="left"/>
      <w:pPr>
        <w:tabs>
          <w:tab w:val="num" w:pos="1440"/>
        </w:tabs>
        <w:ind w:left="3285" w:hanging="360"/>
      </w:pPr>
      <w:rPr>
        <w:rFonts w:ascii="Noto Sans Symbols" w:hAnsi="Noto Sans Symbols" w:cs="Noto Sans Symbols" w:hint="default"/>
      </w:rPr>
    </w:lvl>
    <w:lvl w:ilvl="3">
      <w:start w:val="1"/>
      <w:numFmt w:val="bullet"/>
      <w:lvlText w:val="●"/>
      <w:lvlJc w:val="left"/>
      <w:pPr>
        <w:tabs>
          <w:tab w:val="num" w:pos="1800"/>
        </w:tabs>
        <w:ind w:left="4005" w:hanging="360"/>
      </w:pPr>
      <w:rPr>
        <w:rFonts w:ascii="Noto Sans Symbols" w:hAnsi="Noto Sans Symbols" w:cs="Noto Sans Symbols" w:hint="default"/>
      </w:rPr>
    </w:lvl>
    <w:lvl w:ilvl="4">
      <w:start w:val="1"/>
      <w:numFmt w:val="bullet"/>
      <w:lvlText w:val="o"/>
      <w:lvlJc w:val="left"/>
      <w:pPr>
        <w:tabs>
          <w:tab w:val="num" w:pos="2160"/>
        </w:tabs>
        <w:ind w:left="4725" w:hanging="360"/>
      </w:pPr>
      <w:rPr>
        <w:rFonts w:ascii="Courier New" w:hAnsi="Courier New" w:cs="Courier New" w:hint="default"/>
      </w:rPr>
    </w:lvl>
    <w:lvl w:ilvl="5">
      <w:start w:val="1"/>
      <w:numFmt w:val="bullet"/>
      <w:lvlText w:val="▪"/>
      <w:lvlJc w:val="left"/>
      <w:pPr>
        <w:tabs>
          <w:tab w:val="num" w:pos="2520"/>
        </w:tabs>
        <w:ind w:left="5445" w:hanging="360"/>
      </w:pPr>
      <w:rPr>
        <w:rFonts w:ascii="Noto Sans Symbols" w:hAnsi="Noto Sans Symbols" w:cs="Noto Sans Symbols" w:hint="default"/>
      </w:rPr>
    </w:lvl>
    <w:lvl w:ilvl="6">
      <w:start w:val="1"/>
      <w:numFmt w:val="bullet"/>
      <w:lvlText w:val="●"/>
      <w:lvlJc w:val="left"/>
      <w:pPr>
        <w:tabs>
          <w:tab w:val="num" w:pos="2880"/>
        </w:tabs>
        <w:ind w:left="6165" w:hanging="360"/>
      </w:pPr>
      <w:rPr>
        <w:rFonts w:ascii="Noto Sans Symbols" w:hAnsi="Noto Sans Symbols" w:cs="Noto Sans Symbols" w:hint="default"/>
      </w:rPr>
    </w:lvl>
    <w:lvl w:ilvl="7">
      <w:start w:val="1"/>
      <w:numFmt w:val="bullet"/>
      <w:lvlText w:val="o"/>
      <w:lvlJc w:val="left"/>
      <w:pPr>
        <w:tabs>
          <w:tab w:val="num" w:pos="3240"/>
        </w:tabs>
        <w:ind w:left="6885" w:hanging="360"/>
      </w:pPr>
      <w:rPr>
        <w:rFonts w:ascii="Courier New" w:hAnsi="Courier New" w:cs="Courier New" w:hint="default"/>
      </w:rPr>
    </w:lvl>
    <w:lvl w:ilvl="8">
      <w:start w:val="1"/>
      <w:numFmt w:val="bullet"/>
      <w:lvlText w:val="▪"/>
      <w:lvlJc w:val="left"/>
      <w:pPr>
        <w:tabs>
          <w:tab w:val="num" w:pos="3600"/>
        </w:tabs>
        <w:ind w:left="7605"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vi-V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vi-V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dS1CNXhsQbA0x/HHe0KuSI6fKA==">AMUW2mV+ibGAJazJgat8+jRtORDJnvx8oCs72pmwOZjTvpHMXJutHlulStS6IsxdlvvdmG6xT0MRiYWPR3bhvhneVUy5zjJ/tT8r7hBkwXzRpCU0N5rJ13A=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4</Pages>
  <Words>1116</Words>
  <Characters>3474</Characters>
  <CharactersWithSpaces>4587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2020-09-19T15:08:00Z</dcterms:modified>
  <cp:revision>2</cp:revision>
  <dc:subject/>
  <dc:title/>
</cp:coreProperties>
</file>