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E2" w:rsidRPr="00E65807" w:rsidRDefault="00AA52E2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/>
          <w:sz w:val="26"/>
          <w:szCs w:val="24"/>
        </w:rPr>
      </w:pPr>
      <w:bookmarkStart w:id="0" w:name="page1"/>
      <w:bookmarkEnd w:id="0"/>
    </w:p>
    <w:p w:rsidR="00AA52E2" w:rsidRPr="00E65807" w:rsidRDefault="00AA52E2">
      <w:pPr>
        <w:widowControl w:val="0"/>
        <w:autoSpaceDE w:val="0"/>
        <w:autoSpaceDN w:val="0"/>
        <w:adjustRightInd w:val="0"/>
        <w:spacing w:after="0" w:line="240" w:lineRule="auto"/>
        <w:ind w:left="2540"/>
        <w:rPr>
          <w:rFonts w:ascii="Times New Roman" w:hAnsi="Times New Roman"/>
          <w:sz w:val="26"/>
          <w:szCs w:val="24"/>
        </w:rPr>
      </w:pPr>
      <w:r w:rsidRPr="00E65807">
        <w:rPr>
          <w:rFonts w:ascii="Times New Roman" w:hAnsi="Times New Roman"/>
          <w:b/>
          <w:bCs/>
          <w:sz w:val="50"/>
          <w:szCs w:val="48"/>
        </w:rPr>
        <w:t>CURRICULUM VITAE</w:t>
      </w:r>
    </w:p>
    <w:p w:rsidR="00AA52E2" w:rsidRPr="00E65807" w:rsidRDefault="0045138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264910" cy="311150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52E2" w:rsidRPr="00E65807" w:rsidRDefault="00AA52E2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/>
          <w:sz w:val="26"/>
          <w:szCs w:val="24"/>
        </w:rPr>
      </w:pPr>
    </w:p>
    <w:p w:rsidR="00AA52E2" w:rsidRPr="00E65807" w:rsidRDefault="00AA52E2">
      <w:pPr>
        <w:widowControl w:val="0"/>
        <w:autoSpaceDE w:val="0"/>
        <w:autoSpaceDN w:val="0"/>
        <w:adjustRightInd w:val="0"/>
        <w:spacing w:after="0" w:line="239" w:lineRule="auto"/>
        <w:ind w:left="3640"/>
        <w:rPr>
          <w:rFonts w:ascii="Times New Roman" w:hAnsi="Times New Roman"/>
          <w:sz w:val="26"/>
          <w:szCs w:val="24"/>
        </w:rPr>
      </w:pPr>
      <w:r w:rsidRPr="00E65807">
        <w:rPr>
          <w:rFonts w:ascii="Times New Roman" w:hAnsi="Times New Roman"/>
          <w:b/>
          <w:bCs/>
          <w:szCs w:val="20"/>
        </w:rPr>
        <w:t>PERSONAL INFORMATION</w:t>
      </w:r>
    </w:p>
    <w:p w:rsidR="00AA52E2" w:rsidRPr="00E65807" w:rsidRDefault="00AA52E2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/>
          <w:sz w:val="26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00"/>
        <w:gridCol w:w="3680"/>
        <w:gridCol w:w="1340"/>
        <w:gridCol w:w="3460"/>
      </w:tblGrid>
      <w:tr w:rsidR="00AA52E2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/>
        </w:trPr>
        <w:tc>
          <w:tcPr>
            <w:tcW w:w="1400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Full name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3126E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 w:val="26"/>
                <w:szCs w:val="24"/>
              </w:rPr>
              <w:t xml:space="preserve">Lê Đào Thị Ngọc Trang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Gender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Female</w:t>
            </w:r>
          </w:p>
        </w:tc>
      </w:tr>
      <w:tr w:rsidR="00221835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/>
        </w:trPr>
        <w:tc>
          <w:tcPr>
            <w:tcW w:w="140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</w:tr>
      <w:tr w:rsidR="00AA52E2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400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Date of birth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3126E6" w:rsidP="003126E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09</w:t>
            </w:r>
            <w:r w:rsidR="003C2D47" w:rsidRPr="00E65807">
              <w:rPr>
                <w:rFonts w:ascii="Times New Roman" w:hAnsi="Times New Roman"/>
                <w:szCs w:val="20"/>
              </w:rPr>
              <w:t>/</w:t>
            </w:r>
            <w:r w:rsidRPr="00E65807">
              <w:rPr>
                <w:rFonts w:ascii="Times New Roman" w:hAnsi="Times New Roman"/>
                <w:szCs w:val="20"/>
              </w:rPr>
              <w:t>04</w:t>
            </w:r>
            <w:r w:rsidR="003C2D47" w:rsidRPr="00E65807">
              <w:rPr>
                <w:rFonts w:ascii="Times New Roman" w:hAnsi="Times New Roman"/>
                <w:szCs w:val="20"/>
              </w:rPr>
              <w:t>/199</w:t>
            </w:r>
            <w:r w:rsidRPr="00E65807">
              <w:rPr>
                <w:rFonts w:ascii="Times New Roman" w:hAnsi="Times New Roman"/>
                <w:szCs w:val="2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Nationality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Vietnam</w:t>
            </w:r>
          </w:p>
        </w:tc>
      </w:tr>
      <w:tr w:rsidR="00221835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/>
        </w:trPr>
        <w:tc>
          <w:tcPr>
            <w:tcW w:w="140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</w:tr>
      <w:tr w:rsidR="00AA52E2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400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Email</w:t>
            </w: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17531E" w:rsidP="003126E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</w:t>
            </w:r>
            <w:r w:rsidR="003126E6" w:rsidRPr="00E65807">
              <w:rPr>
                <w:rFonts w:ascii="Times New Roman" w:hAnsi="Times New Roman"/>
                <w:szCs w:val="20"/>
              </w:rPr>
              <w:t xml:space="preserve">edaothingoctrang08t2bk </w:t>
            </w:r>
            <w:r w:rsidR="00AA52E2" w:rsidRPr="00E65807">
              <w:rPr>
                <w:rFonts w:ascii="Times New Roman" w:hAnsi="Times New Roman"/>
                <w:szCs w:val="20"/>
              </w:rPr>
              <w:t>@gmail.com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Phone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 w:rsidP="003126E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(+84)</w:t>
            </w:r>
            <w:r w:rsidR="003126E6" w:rsidRPr="00E65807">
              <w:rPr>
                <w:rFonts w:ascii="Times New Roman" w:hAnsi="Times New Roman"/>
                <w:szCs w:val="20"/>
              </w:rPr>
              <w:t>974892101</w:t>
            </w:r>
          </w:p>
        </w:tc>
      </w:tr>
      <w:tr w:rsidR="00221835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/>
        </w:trPr>
        <w:tc>
          <w:tcPr>
            <w:tcW w:w="140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</w:tr>
      <w:tr w:rsidR="00AA52E2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400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Address</w:t>
            </w:r>
          </w:p>
        </w:tc>
        <w:tc>
          <w:tcPr>
            <w:tcW w:w="8480" w:type="dxa"/>
            <w:gridSpan w:val="3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3126E6" w:rsidP="003C2D4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19 Phan Huy Chú, An Hải Tây,</w:t>
            </w:r>
            <w:r w:rsidR="00571B67" w:rsidRPr="00E65807">
              <w:rPr>
                <w:rFonts w:ascii="Times New Roman" w:hAnsi="Times New Roman"/>
                <w:szCs w:val="20"/>
              </w:rPr>
              <w:t xml:space="preserve"> </w:t>
            </w:r>
            <w:r w:rsidR="003C2D47" w:rsidRPr="00E65807">
              <w:rPr>
                <w:rFonts w:ascii="Times New Roman" w:hAnsi="Times New Roman"/>
                <w:szCs w:val="20"/>
              </w:rPr>
              <w:t xml:space="preserve"> Đà Nẵng</w:t>
            </w:r>
          </w:p>
        </w:tc>
      </w:tr>
      <w:tr w:rsidR="00221835" w:rsidRPr="00E658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1400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</w:tr>
    </w:tbl>
    <w:p w:rsidR="00AA52E2" w:rsidRPr="00E65807" w:rsidRDefault="0045138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4902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144780</wp:posOffset>
            </wp:positionV>
            <wp:extent cx="6271260" cy="32321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52E2" w:rsidRPr="00E65807" w:rsidRDefault="00AA52E2">
      <w:pPr>
        <w:widowControl w:val="0"/>
        <w:autoSpaceDE w:val="0"/>
        <w:autoSpaceDN w:val="0"/>
        <w:adjustRightInd w:val="0"/>
        <w:spacing w:after="0" w:line="239" w:lineRule="auto"/>
        <w:ind w:left="4460"/>
        <w:rPr>
          <w:rFonts w:ascii="Times New Roman" w:hAnsi="Times New Roman"/>
          <w:sz w:val="26"/>
          <w:szCs w:val="24"/>
        </w:rPr>
      </w:pPr>
      <w:r w:rsidRPr="00E65807">
        <w:rPr>
          <w:rFonts w:ascii="Times New Roman" w:hAnsi="Times New Roman"/>
          <w:b/>
          <w:bCs/>
          <w:szCs w:val="20"/>
        </w:rPr>
        <w:t>POSITION</w:t>
      </w:r>
    </w:p>
    <w:p w:rsidR="00AA52E2" w:rsidRPr="00E65807" w:rsidRDefault="00D74117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pict>
          <v:line id="_x0000_s1028" style="position:absolute;z-index:-251666432" from=".2pt,7.3pt" to=".2pt,31.4pt" o:allowincell="f" strokecolor="#d9d9d9" strokeweight=".16931mm"/>
        </w:pict>
      </w:r>
      <w:r>
        <w:rPr>
          <w:noProof/>
        </w:rPr>
        <w:pict>
          <v:line id="_x0000_s1029" style="position:absolute;z-index:-251665408" from="493.05pt,7.3pt" to="493.05pt,31.4pt" o:allowincell="f" strokecolor="#d9d9d9" strokeweight=".48pt"/>
        </w:pict>
      </w:r>
    </w:p>
    <w:p w:rsidR="00AA52E2" w:rsidRPr="00E65807" w:rsidRDefault="00913832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Cs w:val="20"/>
        </w:rPr>
        <w:t>iOS Developer</w:t>
      </w:r>
    </w:p>
    <w:p w:rsidR="00AA52E2" w:rsidRPr="00E65807" w:rsidRDefault="00D74117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pict>
          <v:line id="_x0000_s1030" style="position:absolute;z-index:-251664384" from="0,6.55pt" to="493.3pt,6.55pt" o:allowincell="f" strokecolor="#d9d9d9" strokeweight=".16931mm"/>
        </w:pict>
      </w:r>
    </w:p>
    <w:tbl>
      <w:tblPr>
        <w:tblW w:w="9866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667"/>
        <w:gridCol w:w="657"/>
        <w:gridCol w:w="6482"/>
        <w:gridCol w:w="30"/>
        <w:gridCol w:w="30"/>
      </w:tblGrid>
      <w:tr w:rsidR="00AA52E2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"/>
        </w:trPr>
        <w:tc>
          <w:tcPr>
            <w:tcW w:w="2667" w:type="dxa"/>
            <w:tcBorders>
              <w:top w:val="nil"/>
              <w:left w:val="single" w:sz="8" w:space="0" w:color="C2D69B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64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4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SKILLS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C2D69B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667" w:type="dxa"/>
            <w:tcBorders>
              <w:top w:val="nil"/>
              <w:left w:val="single" w:sz="8" w:space="0" w:color="C2D69B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64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C2D69B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"/>
        </w:trPr>
        <w:tc>
          <w:tcPr>
            <w:tcW w:w="2667" w:type="dxa"/>
            <w:tcBorders>
              <w:top w:val="nil"/>
              <w:left w:val="single" w:sz="8" w:space="0" w:color="C2D69B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7139" w:type="dxa"/>
            <w:gridSpan w:val="2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C2D69B"/>
              <w:right w:val="single" w:sz="8" w:space="0" w:color="C2D69B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667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Programming languages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742062" w:rsidP="00821F2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Cs w:val="20"/>
              </w:rPr>
            </w:pPr>
            <w:r w:rsidRPr="00E65807">
              <w:rPr>
                <w:rFonts w:ascii="Times New Roman" w:hAnsi="Times New Roman"/>
                <w:szCs w:val="20"/>
              </w:rPr>
              <w:t>iOS (Objective – C</w:t>
            </w:r>
            <w:r w:rsidR="00EA3910" w:rsidRPr="00E65807">
              <w:rPr>
                <w:rFonts w:ascii="Times New Roman" w:hAnsi="Times New Roman"/>
                <w:szCs w:val="20"/>
              </w:rPr>
              <w:t xml:space="preserve">), </w:t>
            </w:r>
            <w:r w:rsidR="00A9660B" w:rsidRPr="00E65807">
              <w:rPr>
                <w:rFonts w:ascii="Times New Roman" w:hAnsi="Times New Roman"/>
                <w:szCs w:val="20"/>
              </w:rPr>
              <w:t>Android, ASP.NET,</w:t>
            </w:r>
            <w:r w:rsidR="00EA3910" w:rsidRPr="00E65807">
              <w:rPr>
                <w:rFonts w:ascii="Times New Roman" w:hAnsi="Times New Roman"/>
                <w:szCs w:val="20"/>
              </w:rPr>
              <w:t xml:space="preserve"> HTML, </w:t>
            </w:r>
            <w:r w:rsidR="00A9660B" w:rsidRPr="00E65807">
              <w:rPr>
                <w:rFonts w:ascii="Times New Roman" w:hAnsi="Times New Roman"/>
                <w:szCs w:val="20"/>
              </w:rPr>
              <w:t>CSS, Javascript, JQuery</w:t>
            </w:r>
            <w:r w:rsidR="00EA3910" w:rsidRPr="00E65807">
              <w:rPr>
                <w:rFonts w:ascii="Times New Roman" w:hAnsi="Times New Roman"/>
                <w:szCs w:val="20"/>
              </w:rPr>
              <w:t xml:space="preserve">, 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"/>
        </w:trPr>
        <w:tc>
          <w:tcPr>
            <w:tcW w:w="2667" w:type="dxa"/>
            <w:tcBorders>
              <w:top w:val="nil"/>
              <w:left w:val="single" w:sz="8" w:space="0" w:color="D9D9D9"/>
              <w:bottom w:val="single" w:sz="8" w:space="0" w:color="C2D69B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139" w:type="dxa"/>
            <w:gridSpan w:val="2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C2D69B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266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Database</w:t>
            </w:r>
          </w:p>
        </w:tc>
        <w:tc>
          <w:tcPr>
            <w:tcW w:w="7139" w:type="dxa"/>
            <w:gridSpan w:val="2"/>
            <w:tcBorders>
              <w:top w:val="single" w:sz="8" w:space="0" w:color="D9D9D9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 w:rsidP="00BF4E3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Cs w:val="20"/>
              </w:rPr>
            </w:pPr>
            <w:r w:rsidRPr="00E65807">
              <w:rPr>
                <w:rFonts w:ascii="Times New Roman" w:hAnsi="Times New Roman"/>
                <w:szCs w:val="20"/>
              </w:rPr>
              <w:t>MS SQL Server,</w:t>
            </w:r>
            <w:r w:rsidR="00571B67" w:rsidRPr="00E65807">
              <w:rPr>
                <w:rFonts w:ascii="Times New Roman" w:hAnsi="Times New Roman"/>
                <w:szCs w:val="20"/>
              </w:rPr>
              <w:t xml:space="preserve"> MySQL,</w:t>
            </w:r>
            <w:r w:rsidRPr="00E65807">
              <w:rPr>
                <w:rFonts w:ascii="Times New Roman" w:hAnsi="Times New Roman"/>
                <w:szCs w:val="20"/>
              </w:rPr>
              <w:t xml:space="preserve"> Oracle, SQLite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266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13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"/>
        </w:trPr>
        <w:tc>
          <w:tcPr>
            <w:tcW w:w="2667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Operating System</w:t>
            </w:r>
          </w:p>
        </w:tc>
        <w:tc>
          <w:tcPr>
            <w:tcW w:w="7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 w:rsidP="00BF4E3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Cs w:val="20"/>
              </w:rPr>
            </w:pPr>
            <w:r w:rsidRPr="00E65807">
              <w:rPr>
                <w:rFonts w:ascii="Times New Roman" w:hAnsi="Times New Roman"/>
                <w:szCs w:val="20"/>
              </w:rPr>
              <w:t>Windows, Mac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"/>
        </w:trPr>
        <w:tc>
          <w:tcPr>
            <w:tcW w:w="266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13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EA3910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/>
        </w:trPr>
        <w:tc>
          <w:tcPr>
            <w:tcW w:w="2667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Testing</w:t>
            </w:r>
          </w:p>
        </w:tc>
        <w:tc>
          <w:tcPr>
            <w:tcW w:w="7139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EA3910" w:rsidRPr="00E65807" w:rsidRDefault="00E65807" w:rsidP="00E6580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Cs w:val="20"/>
              </w:rPr>
            </w:pPr>
            <w:r w:rsidRPr="00E65807">
              <w:rPr>
                <w:rFonts w:ascii="Times New Roman" w:hAnsi="Times New Roman"/>
                <w:szCs w:val="20"/>
              </w:rPr>
              <w:t xml:space="preserve"> </w:t>
            </w:r>
            <w:r w:rsidR="00EA3910" w:rsidRPr="00E65807">
              <w:rPr>
                <w:rFonts w:ascii="Times New Roman" w:hAnsi="Times New Roman"/>
                <w:szCs w:val="20"/>
              </w:rPr>
              <w:t>Manual testing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"/>
        </w:trPr>
        <w:tc>
          <w:tcPr>
            <w:tcW w:w="2667" w:type="dxa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39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EA3910" w:rsidRPr="00E65807" w:rsidRDefault="00EA3910" w:rsidP="00CF4639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60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266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139" w:type="dxa"/>
            <w:gridSpan w:val="2"/>
            <w:vMerge/>
            <w:tcBorders>
              <w:left w:val="nil"/>
              <w:bottom w:val="single" w:sz="8" w:space="0" w:color="D9D9D9"/>
              <w:right w:val="nil"/>
            </w:tcBorders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A3910" w:rsidRPr="00E65807" w:rsidRDefault="00EA3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</w:tbl>
    <w:p w:rsidR="00AA52E2" w:rsidRPr="00E65807" w:rsidRDefault="00D74117" w:rsidP="006A72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  <w:r>
        <w:rPr>
          <w:noProof/>
        </w:rPr>
        <w:pict>
          <v:rect id="_x0000_s1031" style="position:absolute;margin-left:492.55pt;margin-top:-.7pt;width:1pt;height:.95pt;z-index:-251663360;mso-position-horizontal-relative:text;mso-position-vertical-relative:text" o:allowincell="f" fillcolor="#d9d9d9" stroked="f"/>
        </w:pict>
      </w:r>
      <w:bookmarkStart w:id="1" w:name="page2"/>
      <w:bookmarkEnd w:id="1"/>
    </w:p>
    <w:tbl>
      <w:tblPr>
        <w:tblW w:w="993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2"/>
        <w:gridCol w:w="118"/>
        <w:gridCol w:w="2427"/>
        <w:gridCol w:w="7"/>
        <w:gridCol w:w="95"/>
        <w:gridCol w:w="30"/>
        <w:gridCol w:w="35"/>
        <w:gridCol w:w="20"/>
        <w:gridCol w:w="50"/>
        <w:gridCol w:w="629"/>
        <w:gridCol w:w="32"/>
        <w:gridCol w:w="100"/>
        <w:gridCol w:w="2224"/>
        <w:gridCol w:w="11"/>
        <w:gridCol w:w="9"/>
        <w:gridCol w:w="20"/>
        <w:gridCol w:w="60"/>
        <w:gridCol w:w="20"/>
        <w:gridCol w:w="1859"/>
        <w:gridCol w:w="10"/>
        <w:gridCol w:w="20"/>
        <w:gridCol w:w="90"/>
        <w:gridCol w:w="10"/>
        <w:gridCol w:w="11"/>
        <w:gridCol w:w="9"/>
        <w:gridCol w:w="1890"/>
        <w:gridCol w:w="50"/>
        <w:gridCol w:w="20"/>
        <w:gridCol w:w="11"/>
        <w:gridCol w:w="21"/>
      </w:tblGrid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20"/>
        </w:trPr>
        <w:tc>
          <w:tcPr>
            <w:tcW w:w="42" w:type="dxa"/>
            <w:tcBorders>
              <w:top w:val="nil"/>
              <w:left w:val="single" w:sz="8" w:space="0" w:color="C2D69B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single" w:sz="8" w:space="0" w:color="4CA702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431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344B6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EDUCATION BACKGROUND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42"/>
        </w:trPr>
        <w:tc>
          <w:tcPr>
            <w:tcW w:w="42" w:type="dxa"/>
            <w:tcBorders>
              <w:top w:val="nil"/>
              <w:left w:val="single" w:sz="8" w:space="0" w:color="C2D69B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single" w:sz="8" w:space="0" w:color="4CA702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431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8"/>
        </w:trPr>
        <w:tc>
          <w:tcPr>
            <w:tcW w:w="42" w:type="dxa"/>
            <w:tcBorders>
              <w:top w:val="nil"/>
              <w:left w:val="single" w:sz="8" w:space="0" w:color="C2D69B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4CA702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E70009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4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E70009" w:rsidRPr="00E65807" w:rsidRDefault="00391B97" w:rsidP="006A728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2008</w:t>
            </w:r>
            <w:r w:rsidR="00E70009" w:rsidRPr="00E65807">
              <w:rPr>
                <w:rFonts w:ascii="Times New Roman" w:hAnsi="Times New Roman"/>
                <w:szCs w:val="20"/>
              </w:rPr>
              <w:t xml:space="preserve"> - 201</w:t>
            </w:r>
            <w:r w:rsidRPr="00E65807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074" w:type="dxa"/>
            <w:gridSpan w:val="19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E65807">
              <w:rPr>
                <w:rFonts w:ascii="Times New Roman" w:hAnsi="Times New Roman"/>
                <w:szCs w:val="20"/>
              </w:rPr>
              <w:t>Da Nang University of Technology</w:t>
            </w:r>
          </w:p>
          <w:p w:rsidR="00FC7A91" w:rsidRPr="00E65807" w:rsidRDefault="00FC7A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Softech Aptech ( International programmer)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69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220"/>
        </w:trPr>
        <w:tc>
          <w:tcPr>
            <w:tcW w:w="42" w:type="dxa"/>
            <w:tcBorders>
              <w:top w:val="nil"/>
              <w:left w:val="nil"/>
              <w:bottom w:val="single" w:sz="8" w:space="0" w:color="4CA702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1969" w:type="dxa"/>
            <w:gridSpan w:val="5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4CA702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42"/>
        </w:trPr>
        <w:tc>
          <w:tcPr>
            <w:tcW w:w="42" w:type="dxa"/>
            <w:tcBorders>
              <w:top w:val="nil"/>
              <w:left w:val="single" w:sz="8" w:space="0" w:color="C2D69B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single" w:sz="8" w:space="0" w:color="4CA702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43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4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WORKING EXPERIENCE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8"/>
        </w:trPr>
        <w:tc>
          <w:tcPr>
            <w:tcW w:w="42" w:type="dxa"/>
            <w:tcBorders>
              <w:top w:val="nil"/>
              <w:left w:val="single" w:sz="8" w:space="0" w:color="C2D69B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4CA702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C2D69B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D7CAA" w:rsidRPr="00E65807" w:rsidTr="00B82C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7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2D7CAA" w:rsidRPr="00E65807" w:rsidRDefault="002D7CAA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2D7CAA" w:rsidRPr="00E65807" w:rsidRDefault="002D7CAA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Company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2D7CAA" w:rsidRPr="00E65807" w:rsidRDefault="002D7CAA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09" w:type="dxa"/>
            <w:gridSpan w:val="20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2D7CAA" w:rsidRPr="00E65807" w:rsidRDefault="0098255E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szCs w:val="20"/>
              </w:rPr>
              <w:t xml:space="preserve"> </w:t>
            </w:r>
            <w:r w:rsidR="002D7CAA" w:rsidRPr="00E65807">
              <w:rPr>
                <w:rFonts w:ascii="Times New Roman" w:hAnsi="Times New Roman"/>
                <w:b/>
                <w:szCs w:val="20"/>
              </w:rPr>
              <w:t>Trung tâm CNTT &amp; Truyền thông Quảng Nam (Sở TTTT Quảng Nam)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2D7CAA" w:rsidRPr="00E65807" w:rsidRDefault="002D7CAA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D7CAA" w:rsidRPr="00E65807" w:rsidRDefault="002D7CAA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3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7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Periods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90" w:type="dxa"/>
            <w:gridSpan w:val="11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February 2014 – August 2014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3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90" w:type="dxa"/>
            <w:gridSpan w:val="7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7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Position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09" w:type="dxa"/>
            <w:gridSpan w:val="20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0A4353" w:rsidRPr="00E65807" w:rsidRDefault="0098255E" w:rsidP="000A43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 xml:space="preserve"> </w:t>
            </w:r>
            <w:r w:rsidR="000A4353"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46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Company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90" w:type="dxa"/>
            <w:gridSpan w:val="11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Viettel ICT Company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3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7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Periods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90" w:type="dxa"/>
            <w:gridSpan w:val="11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September 2014 – Now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3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90" w:type="dxa"/>
            <w:gridSpan w:val="7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7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Position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09" w:type="dxa"/>
            <w:gridSpan w:val="20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0A4353" w:rsidRPr="00E65807" w:rsidRDefault="0098255E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 xml:space="preserve"> </w:t>
            </w:r>
            <w:r w:rsidR="000A4353" w:rsidRPr="00E65807">
              <w:rPr>
                <w:rFonts w:ascii="Times New Roman" w:hAnsi="Times New Roman"/>
                <w:szCs w:val="20"/>
              </w:rPr>
              <w:t>Tester (September 2014 – December 2014), Developer (February 2015 - Now)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47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4353" w:rsidRPr="00E65807" w:rsidRDefault="000A4353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220"/>
        </w:trPr>
        <w:tc>
          <w:tcPr>
            <w:tcW w:w="42" w:type="dxa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  <w:p w:rsidR="00CB2935" w:rsidRPr="00E65807" w:rsidRDefault="00CB29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  <w:p w:rsidR="00CB2935" w:rsidRPr="00E65807" w:rsidRDefault="00CB29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  <w:p w:rsidR="00CB2935" w:rsidRPr="00E65807" w:rsidRDefault="00CB29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C2D69B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1"/>
                <w:szCs w:val="19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E70009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42"/>
        </w:trPr>
        <w:tc>
          <w:tcPr>
            <w:tcW w:w="42" w:type="dxa"/>
            <w:tcBorders>
              <w:top w:val="nil"/>
              <w:left w:val="single" w:sz="8" w:space="0" w:color="C2D69B"/>
              <w:bottom w:val="nil"/>
              <w:right w:val="nil"/>
            </w:tcBorders>
            <w:shd w:val="clear" w:color="auto" w:fill="4CA702"/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E70009" w:rsidRPr="00E65807" w:rsidRDefault="00E70009" w:rsidP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TAKEN PROJECTS</w:t>
            </w:r>
            <w:r w:rsidR="00D53F3B" w:rsidRPr="00E65807">
              <w:rPr>
                <w:rFonts w:ascii="Times New Roman" w:hAnsi="Times New Roman"/>
                <w:b/>
                <w:bCs/>
                <w:szCs w:val="20"/>
              </w:rPr>
              <w:t xml:space="preserve"> </w:t>
            </w:r>
          </w:p>
          <w:p w:rsidR="00D53F3B" w:rsidRPr="00E65807" w:rsidRDefault="00D53F3B" w:rsidP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 w:val="26"/>
                <w:szCs w:val="24"/>
              </w:rPr>
              <w:t>Trung tâm CNTT &amp; Truyền thông Quảng Nam (Sở TTTT Quảng Nam)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70009" w:rsidRPr="00E65807" w:rsidRDefault="00E700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57"/>
        </w:trPr>
        <w:tc>
          <w:tcPr>
            <w:tcW w:w="42" w:type="dxa"/>
            <w:tcBorders>
              <w:top w:val="nil"/>
              <w:left w:val="single" w:sz="8" w:space="0" w:color="C2D69B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4CA702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25"/>
        </w:trPr>
        <w:tc>
          <w:tcPr>
            <w:tcW w:w="42" w:type="dxa"/>
            <w:tcBorders>
              <w:top w:val="single" w:sz="8" w:space="0" w:color="F2F2F2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single" w:sz="8" w:space="0" w:color="F2F2F2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35" w:type="dxa"/>
            <w:tcBorders>
              <w:top w:val="single" w:sz="8" w:space="0" w:color="F2F2F2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75" w:type="dxa"/>
            <w:gridSpan w:val="11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CB2935" w:rsidRPr="00E65807" w:rsidRDefault="00CB2935" w:rsidP="00CB293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Workflow Management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CB29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85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07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3F3B" w:rsidRPr="00E65807" w:rsidRDefault="00D53F3B" w:rsidP="00B82C6D">
            <w:pPr>
              <w:pStyle w:val="ListParagraph"/>
              <w:shd w:val="clear" w:color="auto" w:fill="FFFFFF"/>
              <w:spacing w:before="0" w:beforeAutospacing="0" w:after="0" w:afterAutospacing="0"/>
              <w:rPr>
                <w:szCs w:val="22"/>
              </w:rPr>
            </w:pPr>
            <w:r w:rsidRPr="00E65807">
              <w:rPr>
                <w:szCs w:val="22"/>
              </w:rPr>
              <w:t xml:space="preserve"> Manager: Management, assigment and evaluation works</w:t>
            </w:r>
          </w:p>
          <w:p w:rsidR="00CB2935" w:rsidRPr="00E65807" w:rsidRDefault="00D53F3B" w:rsidP="00B82C6D">
            <w:pPr>
              <w:pStyle w:val="ListParagraph"/>
              <w:shd w:val="clear" w:color="auto" w:fill="FFFFFF"/>
              <w:spacing w:before="0" w:beforeAutospacing="0" w:after="0" w:afterAutospacing="0"/>
              <w:rPr>
                <w:szCs w:val="22"/>
              </w:rPr>
            </w:pPr>
            <w:r w:rsidRPr="00E65807">
              <w:rPr>
                <w:szCs w:val="22"/>
              </w:rPr>
              <w:t>Staff member: Accept, reject, authorized the work is assigned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CB29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2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Language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4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D53F3B" w:rsidP="00D53F3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 xml:space="preserve">C# 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CB29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074" w:type="dxa"/>
            <w:gridSpan w:val="19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3 months</w:t>
            </w:r>
          </w:p>
        </w:tc>
        <w:tc>
          <w:tcPr>
            <w:tcW w:w="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520"/>
              <w:jc w:val="righ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3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4CA702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B2935" w:rsidRPr="00E65807" w:rsidRDefault="00CB2935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D53F3B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42"/>
        </w:trPr>
        <w:tc>
          <w:tcPr>
            <w:tcW w:w="42" w:type="dxa"/>
            <w:tcBorders>
              <w:top w:val="nil"/>
              <w:left w:val="single" w:sz="8" w:space="0" w:color="C2D69B"/>
              <w:bottom w:val="nil"/>
              <w:right w:val="nil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9786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TAKEN PROJECTS</w:t>
            </w:r>
          </w:p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 xml:space="preserve">Viettel </w:t>
            </w:r>
            <w:r w:rsidR="006414C4" w:rsidRPr="00E65807">
              <w:rPr>
                <w:rFonts w:ascii="Times New Roman" w:hAnsi="Times New Roman"/>
                <w:b/>
                <w:bCs/>
                <w:szCs w:val="20"/>
              </w:rPr>
              <w:t>ICT Company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4CA702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57"/>
        </w:trPr>
        <w:tc>
          <w:tcPr>
            <w:tcW w:w="42" w:type="dxa"/>
            <w:tcBorders>
              <w:top w:val="nil"/>
              <w:left w:val="single" w:sz="8" w:space="0" w:color="C2D69B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4CA702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4CA702"/>
              <w:right w:val="single" w:sz="8" w:space="0" w:color="4CA702"/>
            </w:tcBorders>
            <w:shd w:val="clear" w:color="auto" w:fill="4CA702"/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3F3B" w:rsidRPr="00E65807" w:rsidRDefault="00D53F3B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25"/>
        </w:trPr>
        <w:tc>
          <w:tcPr>
            <w:tcW w:w="42" w:type="dxa"/>
            <w:tcBorders>
              <w:top w:val="single" w:sz="8" w:space="0" w:color="F2F2F2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single" w:sz="8" w:space="0" w:color="F2F2F2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35" w:type="dxa"/>
            <w:tcBorders>
              <w:top w:val="single" w:sz="8" w:space="0" w:color="F2F2F2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75" w:type="dxa"/>
            <w:gridSpan w:val="11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CHECK.ONE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722FE0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85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07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pStyle w:val="ListParagraph"/>
              <w:shd w:val="clear" w:color="auto" w:fill="FFFFFF"/>
              <w:spacing w:before="0" w:beforeAutospacing="0" w:after="0" w:afterAutospacing="0"/>
              <w:rPr>
                <w:szCs w:val="22"/>
              </w:rPr>
            </w:pPr>
            <w:r w:rsidRPr="00E65807">
              <w:rPr>
                <w:szCs w:val="22"/>
              </w:rPr>
              <w:t>Check in the location transacion on Google map, display information transaction on Google map, review and synch data to server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722FE0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2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Language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4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iOS (Objective - C)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722FE0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074" w:type="dxa"/>
            <w:gridSpan w:val="19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722FE0" w:rsidRPr="00E65807" w:rsidRDefault="00BD244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2</w:t>
            </w:r>
            <w:r w:rsidR="00722FE0"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BD2445" w:rsidP="00B82C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520"/>
              <w:jc w:val="righ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0A4353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3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4CA702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22FE0" w:rsidRPr="00E65807" w:rsidRDefault="00722FE0" w:rsidP="00B82C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25"/>
        </w:trPr>
        <w:tc>
          <w:tcPr>
            <w:tcW w:w="42" w:type="dxa"/>
            <w:tcBorders>
              <w:top w:val="single" w:sz="8" w:space="0" w:color="F2F2F2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single" w:sz="8" w:space="0" w:color="F2F2F2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35" w:type="dxa"/>
            <w:tcBorders>
              <w:top w:val="single" w:sz="8" w:space="0" w:color="F2F2F2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75" w:type="dxa"/>
            <w:gridSpan w:val="11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A52E2" w:rsidRPr="00E65807" w:rsidRDefault="00432A5C" w:rsidP="00432A5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INOTUS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85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:rsidR="00405665" w:rsidRPr="00E65807" w:rsidRDefault="00405665" w:rsidP="00E7000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074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3410" w:rsidRPr="00E65807" w:rsidRDefault="00944858" w:rsidP="002C6356">
            <w:pPr>
              <w:pStyle w:val="ListParagraph"/>
              <w:shd w:val="clear" w:color="auto" w:fill="FFFFFF"/>
              <w:spacing w:before="0" w:beforeAutospacing="0" w:after="0" w:afterAutospacing="0"/>
              <w:rPr>
                <w:szCs w:val="22"/>
              </w:rPr>
            </w:pPr>
            <w:r w:rsidRPr="00E65807">
              <w:rPr>
                <w:szCs w:val="22"/>
              </w:rPr>
              <w:t>Receive measurement data from Inot</w:t>
            </w:r>
            <w:r w:rsidR="001C121C" w:rsidRPr="00E65807">
              <w:rPr>
                <w:szCs w:val="22"/>
              </w:rPr>
              <w:t xml:space="preserve">us ECG device, display </w:t>
            </w:r>
            <w:r w:rsidR="000640A1" w:rsidRPr="00E65807">
              <w:rPr>
                <w:szCs w:val="22"/>
              </w:rPr>
              <w:t>ECG result</w:t>
            </w:r>
            <w:r w:rsidR="00742208" w:rsidRPr="00E65807">
              <w:rPr>
                <w:szCs w:val="22"/>
              </w:rPr>
              <w:t>, review and synch data to server</w:t>
            </w:r>
            <w:r w:rsidRPr="00E65807">
              <w:rPr>
                <w:szCs w:val="22"/>
              </w:rPr>
              <w:t xml:space="preserve">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2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Language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4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 w:rsidP="0022183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iOS (Objective - C)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44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432A5C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432A5C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432A5C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074" w:type="dxa"/>
            <w:gridSpan w:val="19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432A5C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432A5C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2A5C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AA52E2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3</w:t>
            </w:r>
            <w:r w:rsidR="00AA52E2"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432A5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520"/>
              <w:jc w:val="righ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3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75" w:type="dxa"/>
            <w:gridSpan w:val="8"/>
            <w:tcBorders>
              <w:top w:val="nil"/>
              <w:left w:val="single" w:sz="8" w:space="0" w:color="D9D9D9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0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20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267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175" w:type="dxa"/>
            <w:gridSpan w:val="11"/>
            <w:vMerge w:val="restart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A52E2" w:rsidRPr="00E65807" w:rsidRDefault="00432A5C" w:rsidP="00432A5C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>Recloser.One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25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75" w:type="dxa"/>
            <w:gridSpan w:val="11"/>
            <w:vMerge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5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44" w:type="dxa"/>
            <w:gridSpan w:val="13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10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5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700"/>
        </w:trPr>
        <w:tc>
          <w:tcPr>
            <w:tcW w:w="42" w:type="dxa"/>
            <w:tcBorders>
              <w:top w:val="nil"/>
              <w:left w:val="single" w:sz="8" w:space="0" w:color="F2F2F2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677" w:type="dxa"/>
            <w:gridSpan w:val="5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F2F2F2"/>
            <w:vAlign w:val="center"/>
          </w:tcPr>
          <w:p w:rsidR="00D72988" w:rsidRPr="00E65807" w:rsidRDefault="00D72988" w:rsidP="00F771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35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55" w:type="dxa"/>
            <w:gridSpan w:val="2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D72988" w:rsidRPr="00E65807" w:rsidRDefault="00944858" w:rsidP="009448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  <w:r w:rsidRPr="00E65807">
              <w:rPr>
                <w:rFonts w:ascii="Times New Roman" w:hAnsi="Times New Roman"/>
                <w:sz w:val="24"/>
              </w:rPr>
              <w:t>Monitor recloser, war</w:t>
            </w:r>
            <w:r w:rsidR="001C121C" w:rsidRPr="00E65807">
              <w:rPr>
                <w:rFonts w:ascii="Times New Roman" w:hAnsi="Times New Roman"/>
                <w:sz w:val="24"/>
              </w:rPr>
              <w:t>ning problems on the system, and remote control the device.</w:t>
            </w: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677" w:type="dxa"/>
            <w:gridSpan w:val="5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:rsidR="00221835" w:rsidRPr="00E65807" w:rsidRDefault="00221835" w:rsidP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10"/>
              </w:rPr>
            </w:pPr>
            <w:r w:rsidRPr="00E65807">
              <w:rPr>
                <w:rFonts w:ascii="Times New Roman" w:hAnsi="Times New Roman"/>
                <w:szCs w:val="10"/>
              </w:rPr>
              <w:t>Language</w:t>
            </w:r>
          </w:p>
        </w:tc>
        <w:tc>
          <w:tcPr>
            <w:tcW w:w="3130" w:type="dxa"/>
            <w:gridSpan w:val="10"/>
            <w:tcBorders>
              <w:top w:val="nil"/>
              <w:left w:val="nil"/>
              <w:bottom w:val="single" w:sz="8" w:space="0" w:color="D9D9D9"/>
              <w:right w:val="nil"/>
            </w:tcBorders>
            <w:vAlign w:val="center"/>
          </w:tcPr>
          <w:p w:rsidR="00221835" w:rsidRPr="00E65807" w:rsidRDefault="00221835" w:rsidP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10"/>
              </w:rPr>
            </w:pPr>
            <w:r w:rsidRPr="00E65807">
              <w:rPr>
                <w:rFonts w:ascii="Times New Roman" w:hAnsi="Times New Roman"/>
                <w:szCs w:val="10"/>
              </w:rPr>
              <w:t>iOS (Objective – C)</w:t>
            </w:r>
          </w:p>
        </w:tc>
        <w:tc>
          <w:tcPr>
            <w:tcW w:w="1969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125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30" w:type="dxa"/>
            <w:gridSpan w:val="10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19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2988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30" w:type="dxa"/>
            <w:gridSpan w:val="10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69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0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4"/>
        </w:trPr>
        <w:tc>
          <w:tcPr>
            <w:tcW w:w="42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125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30" w:type="dxa"/>
            <w:gridSpan w:val="10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AA52E2" w:rsidRPr="00E65807" w:rsidRDefault="00D72988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4</w:t>
            </w:r>
            <w:r w:rsidR="00AA52E2"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19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20" w:type="dxa"/>
            <w:gridSpan w:val="4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40"/>
              <w:jc w:val="righ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54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866" w:type="dxa"/>
            <w:gridSpan w:val="6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264" w:type="dxa"/>
            <w:gridSpan w:val="4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969" w:type="dxa"/>
            <w:gridSpan w:val="5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20" w:type="dxa"/>
            <w:gridSpan w:val="4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25"/>
        </w:trPr>
        <w:tc>
          <w:tcPr>
            <w:tcW w:w="42" w:type="dxa"/>
            <w:tcBorders>
              <w:top w:val="single" w:sz="8" w:space="0" w:color="F2F2F2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gridSpan w:val="3"/>
            <w:tcBorders>
              <w:top w:val="single" w:sz="8" w:space="0" w:color="F2F2F2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125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59" w:type="dxa"/>
            <w:gridSpan w:val="21"/>
            <w:vMerge w:val="restart"/>
            <w:tcBorders>
              <w:top w:val="nil"/>
              <w:left w:val="single" w:sz="8" w:space="0" w:color="D9D9D9"/>
              <w:right w:val="single" w:sz="8" w:space="0" w:color="D9D9D9"/>
            </w:tcBorders>
            <w:vAlign w:val="center"/>
          </w:tcPr>
          <w:p w:rsidR="00405665" w:rsidRPr="00E65807" w:rsidRDefault="005B52EB" w:rsidP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bCs/>
                <w:szCs w:val="20"/>
              </w:rPr>
              <w:t xml:space="preserve"> </w:t>
            </w:r>
            <w:r w:rsidR="00D72988" w:rsidRPr="00E65807">
              <w:rPr>
                <w:rFonts w:ascii="Times New Roman" w:hAnsi="Times New Roman"/>
                <w:b/>
                <w:bCs/>
                <w:szCs w:val="20"/>
              </w:rPr>
              <w:t>Bộ nông nghiệp và hải quan một cửa</w:t>
            </w:r>
            <w:r w:rsidR="00944858" w:rsidRPr="00E65807">
              <w:rPr>
                <w:rFonts w:ascii="Times New Roman" w:hAnsi="Times New Roman"/>
                <w:b/>
                <w:bCs/>
                <w:szCs w:val="20"/>
              </w:rPr>
              <w:t xml:space="preserve"> </w:t>
            </w:r>
          </w:p>
        </w:tc>
        <w:tc>
          <w:tcPr>
            <w:tcW w:w="31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126"/>
        </w:trPr>
        <w:tc>
          <w:tcPr>
            <w:tcW w:w="42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159" w:type="dxa"/>
            <w:gridSpan w:val="21"/>
            <w:vMerge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1" w:type="dxa"/>
          <w:trHeight w:val="330"/>
        </w:trPr>
        <w:tc>
          <w:tcPr>
            <w:tcW w:w="42" w:type="dxa"/>
            <w:tcBorders>
              <w:top w:val="nil"/>
              <w:left w:val="single" w:sz="8" w:space="0" w:color="F2F2F2"/>
              <w:bottom w:val="single" w:sz="8" w:space="0" w:color="D9D9D9" w:themeColor="background1" w:themeShade="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8" w:space="0" w:color="D9D9D9" w:themeColor="background1" w:themeShade="D9"/>
              <w:right w:val="nil"/>
            </w:tcBorders>
            <w:shd w:val="clear" w:color="auto" w:fill="F2F2F2"/>
            <w:vAlign w:val="center"/>
          </w:tcPr>
          <w:p w:rsidR="005B52EB" w:rsidRPr="00E65807" w:rsidRDefault="005B52EB" w:rsidP="005B52E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Cs w:val="20"/>
              </w:rPr>
            </w:pPr>
          </w:p>
          <w:p w:rsidR="00AA52E2" w:rsidRPr="00E65807" w:rsidRDefault="00AA52E2" w:rsidP="005B52E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Cs w:val="20"/>
              </w:rPr>
            </w:pPr>
            <w:r w:rsidRPr="00E65807">
              <w:rPr>
                <w:rFonts w:ascii="Times New Roman" w:hAnsi="Times New Roman"/>
                <w:szCs w:val="20"/>
              </w:rPr>
              <w:lastRenderedPageBreak/>
              <w:t>Project description</w:t>
            </w:r>
          </w:p>
          <w:p w:rsidR="005B52EB" w:rsidRPr="00E65807" w:rsidRDefault="005B52EB" w:rsidP="005B52E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25" w:type="dxa"/>
            <w:gridSpan w:val="2"/>
            <w:tcBorders>
              <w:top w:val="nil"/>
              <w:left w:val="nil"/>
              <w:bottom w:val="single" w:sz="8" w:space="0" w:color="D9D9D9" w:themeColor="background1" w:themeShade="D9"/>
              <w:right w:val="single" w:sz="8" w:space="0" w:color="F2F2F2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59" w:type="dxa"/>
            <w:gridSpan w:val="21"/>
            <w:tcBorders>
              <w:top w:val="nil"/>
              <w:left w:val="nil"/>
              <w:bottom w:val="single" w:sz="8" w:space="0" w:color="D9D9D9" w:themeColor="background1" w:themeShade="D9"/>
              <w:right w:val="nil"/>
            </w:tcBorders>
            <w:vAlign w:val="center"/>
          </w:tcPr>
          <w:p w:rsidR="00AA52E2" w:rsidRPr="00E65807" w:rsidRDefault="00944858" w:rsidP="002305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 w:val="24"/>
              </w:rPr>
              <w:t xml:space="preserve">Develop </w:t>
            </w:r>
            <w:r w:rsidR="00230536" w:rsidRPr="00E65807">
              <w:rPr>
                <w:rFonts w:ascii="Times New Roman" w:hAnsi="Times New Roman"/>
                <w:sz w:val="24"/>
              </w:rPr>
              <w:t xml:space="preserve">agriculture ministry website, receiving, dealing and </w:t>
            </w:r>
            <w:r w:rsidRPr="00E65807">
              <w:rPr>
                <w:rFonts w:ascii="Times New Roman" w:hAnsi="Times New Roman"/>
                <w:sz w:val="24"/>
              </w:rPr>
              <w:t xml:space="preserve"> </w:t>
            </w:r>
            <w:r w:rsidR="00230536" w:rsidRPr="00E65807">
              <w:rPr>
                <w:rFonts w:ascii="Times New Roman" w:hAnsi="Times New Roman"/>
                <w:sz w:val="24"/>
              </w:rPr>
              <w:t xml:space="preserve">storing </w:t>
            </w:r>
            <w:r w:rsidR="00230536" w:rsidRPr="00E65807">
              <w:rPr>
                <w:rFonts w:ascii="Times New Roman" w:hAnsi="Times New Roman"/>
                <w:sz w:val="24"/>
              </w:rPr>
              <w:lastRenderedPageBreak/>
              <w:t xml:space="preserve">documents from other departments </w:t>
            </w:r>
          </w:p>
        </w:tc>
        <w:tc>
          <w:tcPr>
            <w:tcW w:w="31" w:type="dxa"/>
            <w:gridSpan w:val="2"/>
            <w:tcBorders>
              <w:top w:val="nil"/>
              <w:left w:val="nil"/>
              <w:bottom w:val="single" w:sz="8" w:space="0" w:color="D9D9D9" w:themeColor="background1" w:themeShade="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/>
        </w:trPr>
        <w:tc>
          <w:tcPr>
            <w:tcW w:w="160" w:type="dxa"/>
            <w:gridSpan w:val="2"/>
            <w:tcBorders>
              <w:top w:val="nil"/>
              <w:left w:val="single" w:sz="8" w:space="0" w:color="F2F2F2"/>
              <w:bottom w:val="nil"/>
              <w:right w:val="nil"/>
            </w:tcBorders>
            <w:shd w:val="clear" w:color="auto" w:fill="F2F2F2"/>
            <w:vAlign w:val="bottom"/>
          </w:tcPr>
          <w:p w:rsidR="00221835" w:rsidRPr="00E65807" w:rsidRDefault="00D74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  <w:r>
              <w:rPr>
                <w:noProof/>
              </w:rPr>
              <w:lastRenderedPageBreak/>
              <w:pict>
                <v:rect id="_x0000_s1032" style="position:absolute;margin-left:132.7pt;margin-top:-58.95pt;width:1pt;height:1pt;z-index:-251662336;mso-position-horizontal-relative:text;mso-position-vertical-relative:text" o:allowincell="f" fillcolor="#d9d9d9" stroked="f"/>
              </w:pict>
            </w:r>
            <w:r>
              <w:rPr>
                <w:noProof/>
              </w:rPr>
              <w:pict>
                <v:line id="_x0000_s1033" style="position:absolute;z-index:-251661312;mso-position-horizontal-relative:text;mso-position-vertical-relative:text" from=".2pt,-35pt" to=".2pt,279.15pt" o:allowincell="f" strokecolor="#d9d9d9" strokeweight=".24pt"/>
              </w:pict>
            </w:r>
            <w:r>
              <w:rPr>
                <w:noProof/>
              </w:rPr>
              <w:pict>
                <v:line id="_x0000_s1034" style="position:absolute;z-index:-251660288;mso-position-horizontal-relative:text;mso-position-vertical-relative:text" from="133.2pt,-35pt" to="133.2pt,279.15pt" o:allowincell="f" strokecolor="#d9d9d9" strokeweight=".08464mm"/>
              </w:pict>
            </w:r>
            <w:r>
              <w:rPr>
                <w:noProof/>
              </w:rPr>
              <w:pict>
                <v:line id="_x0000_s1035" style="position:absolute;z-index:-251659264;mso-position-horizontal-relative:text;mso-position-vertical-relative:text" from="493.05pt,-35pt" to="493.05pt,279.15pt" o:allowincell="f" strokecolor="#d9d9d9" strokeweight=".08464mm"/>
              </w:pict>
            </w:r>
          </w:p>
        </w:tc>
        <w:tc>
          <w:tcPr>
            <w:tcW w:w="2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221835" w:rsidRPr="00E65807" w:rsidRDefault="00221835" w:rsidP="00F771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Language</w:t>
            </w: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313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5B52EB" w:rsidP="0022183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 xml:space="preserve"> </w:t>
            </w:r>
            <w:r w:rsidR="00221835" w:rsidRPr="00E65807">
              <w:rPr>
                <w:rFonts w:ascii="Times New Roman" w:hAnsi="Times New Roman"/>
                <w:szCs w:val="20"/>
              </w:rPr>
              <w:t>ASP.NET</w:t>
            </w: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1835" w:rsidRPr="00E65807" w:rsidRDefault="002218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60" w:type="dxa"/>
            <w:gridSpan w:val="2"/>
            <w:tcBorders>
              <w:top w:val="nil"/>
              <w:left w:val="single" w:sz="8" w:space="0" w:color="F2F2F2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24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23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160" w:type="dxa"/>
            <w:gridSpan w:val="2"/>
            <w:tcBorders>
              <w:top w:val="nil"/>
              <w:left w:val="single" w:sz="8" w:space="0" w:color="F2F2F2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67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2587" w:type="dxa"/>
            <w:gridSpan w:val="3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F77136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77136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D9D9D9"/>
            <w:vAlign w:val="bottom"/>
          </w:tcPr>
          <w:p w:rsidR="00F77136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4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7136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7136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F77136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7136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2587" w:type="dxa"/>
            <w:gridSpan w:val="3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46" w:type="dxa"/>
            <w:gridSpan w:val="6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2587" w:type="dxa"/>
            <w:gridSpan w:val="3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D9D9D9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46" w:type="dxa"/>
            <w:gridSpan w:val="6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9D49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4</w:t>
            </w:r>
            <w:r w:rsidR="00AA52E2"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60"/>
              <w:jc w:val="righ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10</w:t>
            </w: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2587" w:type="dxa"/>
            <w:gridSpan w:val="3"/>
            <w:tcBorders>
              <w:top w:val="nil"/>
              <w:left w:val="single" w:sz="8" w:space="0" w:color="D9D9D9"/>
              <w:bottom w:val="single" w:sz="8" w:space="0" w:color="00B050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single" w:sz="8" w:space="0" w:color="D9D9D9"/>
              <w:bottom w:val="single" w:sz="8" w:space="0" w:color="00B050"/>
              <w:right w:val="nil"/>
            </w:tcBorders>
            <w:shd w:val="clear" w:color="auto" w:fill="D9D9D9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46" w:type="dxa"/>
            <w:gridSpan w:val="6"/>
            <w:tcBorders>
              <w:top w:val="nil"/>
              <w:left w:val="nil"/>
              <w:bottom w:val="single" w:sz="8" w:space="0" w:color="00B050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single" w:sz="8" w:space="0" w:color="00B050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single" w:sz="8" w:space="0" w:color="00B050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04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82270B" w:rsidP="00F771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b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sz w:val="26"/>
                <w:szCs w:val="24"/>
              </w:rPr>
              <w:t>Tiêm chủng</w:t>
            </w: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2587" w:type="dxa"/>
            <w:gridSpan w:val="3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D9D9D9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5B52EB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124" w:type="dxa"/>
            <w:gridSpan w:val="20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85" w:type="dxa"/>
            <w:gridSpan w:val="3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124" w:type="dxa"/>
            <w:gridSpan w:val="20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82270B" w:rsidRPr="00E65807" w:rsidRDefault="0082270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</w:rPr>
            </w:pPr>
          </w:p>
          <w:p w:rsidR="0082270B" w:rsidRPr="00E65807" w:rsidRDefault="0082270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</w:rPr>
            </w:pPr>
            <w:r w:rsidRPr="00E65807">
              <w:rPr>
                <w:rFonts w:ascii="Times New Roman" w:hAnsi="Times New Roman"/>
                <w:sz w:val="24"/>
              </w:rPr>
              <w:t>Manager: Add, edit, delete vacxins. Report in region</w:t>
            </w:r>
          </w:p>
          <w:p w:rsidR="00AA52E2" w:rsidRPr="00E65807" w:rsidRDefault="0082270B" w:rsidP="0082270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4"/>
              </w:rPr>
            </w:pPr>
            <w:r w:rsidRPr="00E65807">
              <w:rPr>
                <w:rFonts w:ascii="Times New Roman" w:hAnsi="Times New Roman"/>
                <w:sz w:val="24"/>
              </w:rPr>
              <w:t>Client: Track immunization vaccines</w:t>
            </w: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5B52EB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35" w:type="dxa"/>
            <w:gridSpan w:val="4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996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405665" w:rsidRPr="00E65807" w:rsidRDefault="00F77136" w:rsidP="0040566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Language</w:t>
            </w: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35" w:type="dxa"/>
            <w:gridSpan w:val="4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405665" w:rsidRPr="00E65807" w:rsidRDefault="00405665" w:rsidP="00FD3E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510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665" w:rsidRPr="00E65807" w:rsidRDefault="0082270B" w:rsidP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10"/>
              </w:rPr>
              <w:t>iOS (Objective – C)</w:t>
            </w:r>
          </w:p>
        </w:tc>
        <w:tc>
          <w:tcPr>
            <w:tcW w:w="1969" w:type="dxa"/>
            <w:gridSpan w:val="4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5665" w:rsidRPr="00E65807" w:rsidRDefault="004056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5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5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5"/>
              </w:rPr>
            </w:pPr>
          </w:p>
        </w:tc>
        <w:tc>
          <w:tcPr>
            <w:tcW w:w="135" w:type="dxa"/>
            <w:gridSpan w:val="4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5"/>
              </w:rPr>
            </w:pPr>
          </w:p>
        </w:tc>
        <w:tc>
          <w:tcPr>
            <w:tcW w:w="2996" w:type="dxa"/>
            <w:gridSpan w:val="5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5"/>
              </w:rPr>
            </w:pPr>
          </w:p>
        </w:tc>
        <w:tc>
          <w:tcPr>
            <w:tcW w:w="2109" w:type="dxa"/>
            <w:gridSpan w:val="10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5"/>
              </w:rPr>
            </w:pPr>
          </w:p>
        </w:tc>
        <w:tc>
          <w:tcPr>
            <w:tcW w:w="1969" w:type="dxa"/>
            <w:gridSpan w:val="4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5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209" w:type="dxa"/>
            <w:gridSpan w:val="23"/>
            <w:vMerge w:val="restart"/>
            <w:tcBorders>
              <w:top w:val="nil"/>
              <w:left w:val="single" w:sz="8" w:space="0" w:color="D9D9D9"/>
              <w:right w:val="single" w:sz="8" w:space="0" w:color="D9D9D9"/>
            </w:tcBorders>
          </w:tcPr>
          <w:p w:rsidR="00FD3E6D" w:rsidRPr="00E65807" w:rsidRDefault="00FD3E6D" w:rsidP="0082270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 w:val="24"/>
              </w:rPr>
              <w:t xml:space="preserve">  </w:t>
            </w:r>
            <w:r w:rsidR="0082270B"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32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5B52EB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24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7209" w:type="dxa"/>
            <w:gridSpan w:val="23"/>
            <w:vMerge/>
            <w:tcBorders>
              <w:left w:val="single" w:sz="8" w:space="0" w:color="D9D9D9"/>
              <w:right w:val="single" w:sz="8" w:space="0" w:color="D9D9D9"/>
            </w:tcBorders>
            <w:vAlign w:val="bottom"/>
          </w:tcPr>
          <w:p w:rsidR="00FD3E6D" w:rsidRPr="00E65807" w:rsidRDefault="00FD3E6D" w:rsidP="00D40D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0A43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/>
        </w:trPr>
        <w:tc>
          <w:tcPr>
            <w:tcW w:w="160" w:type="dxa"/>
            <w:gridSpan w:val="2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02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9" w:type="dxa"/>
            <w:gridSpan w:val="23"/>
            <w:vMerge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</w:tbl>
    <w:p w:rsidR="00AA52E2" w:rsidRPr="00E65807" w:rsidRDefault="00D74117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pict>
          <v:rect id="_x0000_s1036" style="position:absolute;margin-left:132.7pt;margin-top:-122.75pt;width:1pt;height:1.05pt;z-index:-251658240;mso-position-horizontal-relative:text;mso-position-vertical-relative:text" o:allowincell="f" fillcolor="#d9d9d9" stroked="f"/>
        </w:pict>
      </w:r>
      <w:r>
        <w:rPr>
          <w:noProof/>
        </w:rPr>
        <w:pict>
          <v:rect id="_x0000_s1037" style="position:absolute;margin-left:492.5pt;margin-top:-.6pt;width:1.05pt;height:1pt;z-index:-251657216;mso-position-horizontal-relative:text;mso-position-vertical-relative:text" o:allowincell="f" fillcolor="#d9d9d9" stroked="f"/>
        </w:pict>
      </w:r>
    </w:p>
    <w:tbl>
      <w:tblPr>
        <w:tblW w:w="993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2440"/>
        <w:gridCol w:w="140"/>
        <w:gridCol w:w="720"/>
        <w:gridCol w:w="2380"/>
        <w:gridCol w:w="2000"/>
        <w:gridCol w:w="120"/>
        <w:gridCol w:w="1980"/>
        <w:gridCol w:w="30"/>
      </w:tblGrid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bookmarkStart w:id="2" w:name="page4"/>
            <w:bookmarkEnd w:id="2"/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AA52E2" w:rsidRPr="00E65807" w:rsidRDefault="009D49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2</w:t>
            </w:r>
            <w:r w:rsidR="00AA52E2"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A52E2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20" w:type="dxa"/>
            <w:tcBorders>
              <w:top w:val="single" w:sz="8" w:space="0" w:color="F2F2F2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single" w:sz="8" w:space="0" w:color="F2F2F2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140" w:type="dxa"/>
            <w:tcBorders>
              <w:top w:val="single" w:sz="8" w:space="0" w:color="F2F2F2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A52E2" w:rsidRPr="00E65807" w:rsidRDefault="00462DA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b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sz w:val="24"/>
              </w:rPr>
              <w:t>FRAMEWORK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A52E2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813BC9" w:rsidP="00813BC9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 w:val="24"/>
              </w:rPr>
              <w:t>Building architecture and shared libraries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47D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F77136" w:rsidRPr="00E65807" w:rsidRDefault="00F77136" w:rsidP="00647D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77136" w:rsidRPr="00E65807" w:rsidRDefault="00F77136" w:rsidP="00647D37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Language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F77136" w:rsidRPr="00E65807" w:rsidRDefault="00F77136" w:rsidP="00647D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nil"/>
              <w:right w:val="single" w:sz="8" w:space="0" w:color="D9D9D9"/>
            </w:tcBorders>
          </w:tcPr>
          <w:p w:rsidR="00F77136" w:rsidRPr="00E65807" w:rsidRDefault="00687655" w:rsidP="00647D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  <w:r w:rsidRPr="00E65807">
              <w:rPr>
                <w:rFonts w:ascii="Times New Roman" w:hAnsi="Times New Roman"/>
                <w:szCs w:val="10"/>
              </w:rPr>
              <w:t>iOS (Objective – C)</w:t>
            </w: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77136" w:rsidRPr="00E65807" w:rsidRDefault="00F77136" w:rsidP="00647D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200" w:type="dxa"/>
            <w:gridSpan w:val="5"/>
            <w:tcBorders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77136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7200" w:type="dxa"/>
            <w:gridSpan w:val="5"/>
            <w:vMerge w:val="restart"/>
            <w:tcBorders>
              <w:top w:val="nil"/>
              <w:left w:val="nil"/>
              <w:right w:val="single" w:sz="8" w:space="0" w:color="D9D9D9"/>
            </w:tcBorders>
          </w:tcPr>
          <w:p w:rsidR="00FD3E6D" w:rsidRPr="00E65807" w:rsidRDefault="00687655" w:rsidP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  <w:r w:rsidRPr="00E65807">
              <w:rPr>
                <w:rFonts w:ascii="Times New Roman" w:hAnsi="Times New Roman"/>
                <w:szCs w:val="20"/>
              </w:rPr>
              <w:t>Developer</w:t>
            </w: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7200" w:type="dxa"/>
            <w:gridSpan w:val="5"/>
            <w:vMerge/>
            <w:tcBorders>
              <w:left w:val="nil"/>
              <w:right w:val="single" w:sz="8" w:space="0" w:color="D9D9D9"/>
            </w:tcBorders>
            <w:vAlign w:val="bottom"/>
          </w:tcPr>
          <w:p w:rsidR="00FD3E6D" w:rsidRPr="00E65807" w:rsidRDefault="00FD3E6D" w:rsidP="00BB75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200" w:type="dxa"/>
            <w:gridSpan w:val="5"/>
            <w:vMerge/>
            <w:tcBorders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AA52E2" w:rsidRPr="00E65807" w:rsidRDefault="002C3B9B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Cs w:val="20"/>
              </w:rPr>
              <w:t>2</w:t>
            </w:r>
            <w:r w:rsidR="00AA52E2"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C0744B" w:rsidP="00FD3E6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3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single" w:sz="8" w:space="0" w:color="4CA702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5"/>
                <w:szCs w:val="13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20" w:type="dxa"/>
            <w:tcBorders>
              <w:top w:val="single" w:sz="8" w:space="0" w:color="F2F2F2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single" w:sz="8" w:space="0" w:color="F2F2F2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140" w:type="dxa"/>
            <w:tcBorders>
              <w:top w:val="single" w:sz="8" w:space="0" w:color="F2F2F2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b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sz w:val="24"/>
              </w:rPr>
              <w:t>EDU PLATFORM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14BC5" w:rsidRPr="00E65807" w:rsidRDefault="00A14BC5" w:rsidP="00A14BC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Online learning. Contact, exchange information through Chat OTT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Language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nil"/>
              <w:right w:val="single" w:sz="8" w:space="0" w:color="D9D9D9"/>
            </w:tcBorders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  <w:r w:rsidRPr="00E65807">
              <w:rPr>
                <w:rFonts w:ascii="Times New Roman" w:hAnsi="Times New Roman"/>
                <w:szCs w:val="10"/>
              </w:rPr>
              <w:t>iOS (Objective – C)</w:t>
            </w: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200" w:type="dxa"/>
            <w:gridSpan w:val="5"/>
            <w:tcBorders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24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</w:p>
        </w:tc>
        <w:tc>
          <w:tcPr>
            <w:tcW w:w="7200" w:type="dxa"/>
            <w:gridSpan w:val="5"/>
            <w:vMerge w:val="restart"/>
            <w:tcBorders>
              <w:top w:val="nil"/>
              <w:left w:val="nil"/>
              <w:right w:val="single" w:sz="8" w:space="0" w:color="D9D9D9"/>
            </w:tcBorders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5"/>
                <w:szCs w:val="23"/>
              </w:rPr>
            </w:pPr>
            <w:r w:rsidRPr="00E65807">
              <w:rPr>
                <w:rFonts w:ascii="Times New Roman" w:hAnsi="Times New Roman"/>
                <w:sz w:val="26"/>
                <w:szCs w:val="24"/>
              </w:rPr>
              <w:t>Tester</w:t>
            </w: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7200" w:type="dxa"/>
            <w:gridSpan w:val="5"/>
            <w:vMerge/>
            <w:tcBorders>
              <w:left w:val="nil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7200" w:type="dxa"/>
            <w:gridSpan w:val="5"/>
            <w:vMerge/>
            <w:tcBorders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  <w:r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>
              <w:rPr>
                <w:rFonts w:ascii="Times New Roman" w:hAnsi="Times New Roman"/>
                <w:szCs w:val="20"/>
              </w:rPr>
              <w:t>5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14BC5" w:rsidRPr="00E65807" w:rsidTr="0005745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single" w:sz="8" w:space="0" w:color="4CA702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14BC5" w:rsidRPr="00E65807" w:rsidRDefault="00A14BC5" w:rsidP="000574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A52E2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100" w:type="dxa"/>
            <w:gridSpan w:val="2"/>
            <w:vMerge w:val="restart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A52E2" w:rsidRPr="00E65807" w:rsidRDefault="00462DAD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b/>
                <w:sz w:val="26"/>
                <w:szCs w:val="24"/>
              </w:rPr>
            </w:pPr>
            <w:r w:rsidRPr="00E65807">
              <w:rPr>
                <w:rFonts w:ascii="Times New Roman" w:hAnsi="Times New Roman"/>
                <w:b/>
                <w:sz w:val="24"/>
              </w:rPr>
              <w:t>STOCK.ONE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‘s name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00" w:type="dxa"/>
            <w:gridSpan w:val="2"/>
            <w:vMerge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A52E2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description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BD2445" w:rsidP="00230536">
            <w:pPr>
              <w:pStyle w:val="ListParagraph"/>
              <w:shd w:val="clear" w:color="auto" w:fill="FFFFFF"/>
              <w:spacing w:before="0" w:beforeAutospacing="0" w:after="0" w:afterAutospacing="0"/>
              <w:rPr>
                <w:szCs w:val="22"/>
              </w:rPr>
            </w:pPr>
            <w:r w:rsidRPr="00E65807">
              <w:rPr>
                <w:szCs w:val="22"/>
              </w:rPr>
              <w:t>Search stock information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AA52E2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FD3E6D" w:rsidRPr="00E65807" w:rsidRDefault="006A728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Role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7200" w:type="dxa"/>
            <w:gridSpan w:val="5"/>
            <w:tcBorders>
              <w:top w:val="nil"/>
              <w:left w:val="nil"/>
              <w:right w:val="single" w:sz="8" w:space="0" w:color="D9D9D9"/>
            </w:tcBorders>
          </w:tcPr>
          <w:p w:rsidR="00264935" w:rsidRPr="00E65807" w:rsidRDefault="00264935" w:rsidP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  <w:p w:rsidR="00264935" w:rsidRPr="00E65807" w:rsidRDefault="00C942ED" w:rsidP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 w:val="26"/>
                <w:szCs w:val="24"/>
              </w:rPr>
              <w:t>Tester</w:t>
            </w: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FD3E6D" w:rsidRPr="00E65807" w:rsidRDefault="00FD3E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single" w:sz="8" w:space="0" w:color="D9D9D9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2"/>
                <w:szCs w:val="10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"/>
        </w:trPr>
        <w:tc>
          <w:tcPr>
            <w:tcW w:w="120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6A7283" w:rsidRPr="00E65807" w:rsidRDefault="006A7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6A7283" w:rsidRPr="00E65807" w:rsidRDefault="006A7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6A7283" w:rsidRPr="00E65807" w:rsidRDefault="006A7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7200" w:type="dxa"/>
            <w:gridSpan w:val="5"/>
            <w:tcBorders>
              <w:left w:val="nil"/>
              <w:right w:val="single" w:sz="8" w:space="0" w:color="D9D9D9"/>
            </w:tcBorders>
            <w:vAlign w:val="bottom"/>
          </w:tcPr>
          <w:p w:rsidR="006A7283" w:rsidRPr="00E65807" w:rsidRDefault="006A7283" w:rsidP="005A07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7"/>
                <w:szCs w:val="5"/>
              </w:rPr>
            </w:pPr>
          </w:p>
        </w:tc>
        <w:tc>
          <w:tcPr>
            <w:tcW w:w="30" w:type="dxa"/>
            <w:tcBorders>
              <w:top w:val="nil"/>
              <w:left w:val="single" w:sz="8" w:space="0" w:color="D9D9D9"/>
              <w:bottom w:val="nil"/>
              <w:right w:val="nil"/>
            </w:tcBorders>
            <w:vAlign w:val="bottom"/>
          </w:tcPr>
          <w:p w:rsidR="006A7283" w:rsidRPr="00E65807" w:rsidRDefault="006A72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2560" w:type="dxa"/>
            <w:gridSpan w:val="2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Project period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nil"/>
              <w:right w:val="single" w:sz="8" w:space="0" w:color="D9D9D9"/>
            </w:tcBorders>
            <w:vAlign w:val="bottom"/>
          </w:tcPr>
          <w:p w:rsidR="00AA52E2" w:rsidRPr="00E65807" w:rsidRDefault="009D49C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2</w:t>
            </w:r>
            <w:r w:rsidR="00AA52E2" w:rsidRPr="00E65807">
              <w:rPr>
                <w:rFonts w:ascii="Times New Roman" w:hAnsi="Times New Roman"/>
                <w:szCs w:val="20"/>
              </w:rPr>
              <w:t xml:space="preserve"> months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Number of people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6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D9D9D9"/>
            </w:tcBorders>
            <w:vAlign w:val="bottom"/>
          </w:tcPr>
          <w:p w:rsidR="00AA52E2" w:rsidRPr="00E65807" w:rsidRDefault="00BD244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right="1660"/>
              <w:jc w:val="right"/>
              <w:rPr>
                <w:rFonts w:ascii="Times New Roman" w:hAnsi="Times New Roman"/>
                <w:sz w:val="26"/>
                <w:szCs w:val="24"/>
              </w:rPr>
            </w:pPr>
            <w:r w:rsidRPr="00E65807">
              <w:rPr>
                <w:rFonts w:ascii="Times New Roman" w:hAnsi="Times New Roman"/>
                <w:szCs w:val="20"/>
              </w:rPr>
              <w:t>2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  <w:tr w:rsidR="00221835" w:rsidRPr="00E65807" w:rsidTr="006A728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"/>
        </w:trPr>
        <w:tc>
          <w:tcPr>
            <w:tcW w:w="120" w:type="dxa"/>
            <w:tcBorders>
              <w:top w:val="nil"/>
              <w:left w:val="single" w:sz="8" w:space="0" w:color="D9D9D9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single" w:sz="8" w:space="0" w:color="D9D9D9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4CA702"/>
              <w:right w:val="nil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shd w:val="clear" w:color="auto" w:fill="F2F2F2"/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4CA702"/>
              <w:right w:val="single" w:sz="8" w:space="0" w:color="D9D9D9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3"/>
                <w:szCs w:val="11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A52E2" w:rsidRPr="00E65807" w:rsidRDefault="00AA52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2"/>
              </w:rPr>
            </w:pPr>
          </w:p>
        </w:tc>
      </w:tr>
    </w:tbl>
    <w:p w:rsidR="00A9790B" w:rsidRDefault="00A9790B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6"/>
          <w:szCs w:val="24"/>
        </w:rPr>
      </w:pPr>
    </w:p>
    <w:p w:rsidR="00913832" w:rsidRDefault="00913832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6"/>
          <w:szCs w:val="24"/>
        </w:rPr>
      </w:pPr>
    </w:p>
    <w:p w:rsidR="00913832" w:rsidRPr="00E65807" w:rsidRDefault="00913832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6"/>
          <w:szCs w:val="24"/>
        </w:rPr>
      </w:pPr>
    </w:p>
    <w:p w:rsidR="00A9790B" w:rsidRPr="00E65807" w:rsidRDefault="00451389" w:rsidP="00A9790B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146050</wp:posOffset>
            </wp:positionV>
            <wp:extent cx="6271260" cy="323215"/>
            <wp:effectExtent l="1905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9790B" w:rsidRPr="00E65807" w:rsidRDefault="00A9790B" w:rsidP="00A9790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/>
          <w:b/>
          <w:sz w:val="26"/>
          <w:szCs w:val="24"/>
        </w:rPr>
      </w:pPr>
      <w:r w:rsidRPr="00E65807">
        <w:rPr>
          <w:rFonts w:ascii="Times New Roman" w:hAnsi="Times New Roman"/>
          <w:b/>
          <w:sz w:val="26"/>
          <w:szCs w:val="24"/>
        </w:rPr>
        <w:t>OTHER INFORMATION</w:t>
      </w:r>
    </w:p>
    <w:p w:rsidR="00A9790B" w:rsidRPr="00E65807" w:rsidRDefault="00D74117" w:rsidP="00A9790B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pict>
          <v:line id="_x0000_s1039" style="position:absolute;z-index:-251650048" from="492.5pt,3.95pt" to="493.05pt,72.2pt" o:allowincell="f" strokecolor="#d9d9d9" strokeweight=".48pt"/>
        </w:pict>
      </w:r>
      <w:r>
        <w:rPr>
          <w:noProof/>
        </w:rPr>
        <w:pict>
          <v:line id="_x0000_s1040" style="position:absolute;z-index:-251651072" from=".2pt,7.4pt" to=".2pt,31.4pt" o:allowincell="f" strokecolor="#d9d9d9" strokeweight=".16931mm"/>
        </w:pict>
      </w:r>
    </w:p>
    <w:p w:rsidR="00A9790B" w:rsidRPr="00E65807" w:rsidRDefault="00A9790B" w:rsidP="00A9790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6"/>
          <w:szCs w:val="24"/>
        </w:rPr>
      </w:pPr>
      <w:r w:rsidRPr="00E65807">
        <w:rPr>
          <w:rFonts w:ascii="Times New Roman" w:hAnsi="Times New Roman"/>
          <w:sz w:val="26"/>
          <w:szCs w:val="24"/>
        </w:rPr>
        <w:t>Responsible in work, hardworking, careful</w:t>
      </w:r>
    </w:p>
    <w:p w:rsidR="00A9790B" w:rsidRPr="00E65807" w:rsidRDefault="00A9790B" w:rsidP="00A9790B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4"/>
        </w:rPr>
      </w:pPr>
      <w:r w:rsidRPr="00E65807">
        <w:rPr>
          <w:rFonts w:ascii="Times New Roman" w:hAnsi="Times New Roman"/>
          <w:sz w:val="26"/>
          <w:szCs w:val="24"/>
        </w:rPr>
        <w:t>Cooperative and be able to perform within a team-oriented atmosphere</w:t>
      </w:r>
    </w:p>
    <w:p w:rsidR="00A9790B" w:rsidRPr="00E65807" w:rsidRDefault="00D74117" w:rsidP="00A9790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pict>
          <v:line id="_x0000_s1041" style="position:absolute;z-index:-251649024" from="0,6.55pt" to="493.3pt,6.55pt" o:allowincell="f" strokecolor="#d9d9d9" strokeweight=".16931mm"/>
        </w:pict>
      </w:r>
    </w:p>
    <w:p w:rsidR="00AA52E2" w:rsidRPr="00E65807" w:rsidRDefault="00451389">
      <w:pPr>
        <w:widowControl w:val="0"/>
        <w:autoSpaceDE w:val="0"/>
        <w:autoSpaceDN w:val="0"/>
        <w:adjustRightInd w:val="0"/>
        <w:spacing w:after="0" w:line="362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146050</wp:posOffset>
            </wp:positionV>
            <wp:extent cx="6271260" cy="323215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A52E2" w:rsidRPr="00E65807" w:rsidRDefault="00AA52E2">
      <w:pPr>
        <w:widowControl w:val="0"/>
        <w:autoSpaceDE w:val="0"/>
        <w:autoSpaceDN w:val="0"/>
        <w:adjustRightInd w:val="0"/>
        <w:spacing w:after="0" w:line="239" w:lineRule="auto"/>
        <w:ind w:left="4480"/>
        <w:rPr>
          <w:rFonts w:ascii="Times New Roman" w:hAnsi="Times New Roman"/>
          <w:sz w:val="26"/>
          <w:szCs w:val="24"/>
        </w:rPr>
      </w:pPr>
      <w:r w:rsidRPr="00E65807">
        <w:rPr>
          <w:rFonts w:ascii="Times New Roman" w:hAnsi="Times New Roman"/>
          <w:b/>
          <w:bCs/>
          <w:szCs w:val="20"/>
        </w:rPr>
        <w:t>HOBBIES</w:t>
      </w:r>
    </w:p>
    <w:p w:rsidR="00AA52E2" w:rsidRPr="00E65807" w:rsidRDefault="00D74117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6"/>
          <w:szCs w:val="24"/>
        </w:rPr>
      </w:pPr>
      <w:r>
        <w:rPr>
          <w:noProof/>
        </w:rPr>
        <w:pict>
          <v:line id="_x0000_s1043" style="position:absolute;z-index:-251655168" from=".2pt,7.4pt" to=".2pt,31.4pt" o:allowincell="f" strokecolor="#d9d9d9" strokeweight=".16931mm"/>
        </w:pict>
      </w:r>
      <w:r>
        <w:rPr>
          <w:noProof/>
        </w:rPr>
        <w:pict>
          <v:line id="_x0000_s1044" style="position:absolute;z-index:-251654144" from="493.05pt,7.4pt" to="493.05pt,31.4pt" o:allowincell="f" strokecolor="#d9d9d9" strokeweight=".48pt"/>
        </w:pict>
      </w:r>
    </w:p>
    <w:p w:rsidR="00571B67" w:rsidRPr="00E65807" w:rsidRDefault="00221835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/>
          <w:sz w:val="26"/>
          <w:szCs w:val="24"/>
        </w:rPr>
      </w:pPr>
      <w:r w:rsidRPr="00E65807">
        <w:rPr>
          <w:rFonts w:ascii="Times New Roman" w:hAnsi="Times New Roman"/>
          <w:sz w:val="26"/>
          <w:szCs w:val="24"/>
        </w:rPr>
        <w:t>Travelling, watching movie, reading book…</w:t>
      </w:r>
    </w:p>
    <w:p w:rsidR="00AA52E2" w:rsidRPr="00E65807" w:rsidRDefault="00D74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pict>
          <v:line id="_x0000_s1045" style="position:absolute;z-index:-251653120" from="0,6.55pt" to="493.3pt,6.55pt" o:allowincell="f" strokecolor="#d9d9d9" strokeweight=".16931mm"/>
        </w:pict>
      </w:r>
    </w:p>
    <w:sectPr w:rsidR="00AA52E2" w:rsidRPr="00E65807">
      <w:pgSz w:w="11900" w:h="16841"/>
      <w:pgMar w:top="1440" w:right="1020" w:bottom="1440" w:left="1020" w:header="720" w:footer="720" w:gutter="0"/>
      <w:cols w:space="720" w:equalWidth="0">
        <w:col w:w="986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117" w:rsidRDefault="00D74117" w:rsidP="006A7283">
      <w:pPr>
        <w:spacing w:after="0" w:line="240" w:lineRule="auto"/>
      </w:pPr>
      <w:r>
        <w:separator/>
      </w:r>
    </w:p>
  </w:endnote>
  <w:endnote w:type="continuationSeparator" w:id="1">
    <w:p w:rsidR="00D74117" w:rsidRDefault="00D74117" w:rsidP="006A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117" w:rsidRDefault="00D74117" w:rsidP="006A7283">
      <w:pPr>
        <w:spacing w:after="0" w:line="240" w:lineRule="auto"/>
      </w:pPr>
      <w:r>
        <w:separator/>
      </w:r>
    </w:p>
  </w:footnote>
  <w:footnote w:type="continuationSeparator" w:id="1">
    <w:p w:rsidR="00D74117" w:rsidRDefault="00D74117" w:rsidP="006A7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81405AC"/>
    <w:multiLevelType w:val="hybridMultilevel"/>
    <w:tmpl w:val="8F2E4F30"/>
    <w:lvl w:ilvl="0" w:tplc="9042BE00">
      <w:start w:val="20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B2ECC"/>
    <w:multiLevelType w:val="hybridMultilevel"/>
    <w:tmpl w:val="19B2081A"/>
    <w:lvl w:ilvl="0" w:tplc="2D9AE8D6">
      <w:numFmt w:val="bullet"/>
      <w:lvlText w:val="-"/>
      <w:lvlJc w:val="left"/>
      <w:pPr>
        <w:ind w:left="720" w:hanging="360"/>
      </w:pPr>
      <w:rPr>
        <w:rFonts w:ascii="Tahoma" w:eastAsia="MS Mincho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B4296"/>
    <w:multiLevelType w:val="hybridMultilevel"/>
    <w:tmpl w:val="2C60A6B4"/>
    <w:lvl w:ilvl="0" w:tplc="2C40D6AC">
      <w:start w:val="2008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3C2D47"/>
    <w:rsid w:val="00057450"/>
    <w:rsid w:val="000640A1"/>
    <w:rsid w:val="000A4353"/>
    <w:rsid w:val="001269D8"/>
    <w:rsid w:val="0017531E"/>
    <w:rsid w:val="001A70F9"/>
    <w:rsid w:val="001C121C"/>
    <w:rsid w:val="00221835"/>
    <w:rsid w:val="00230536"/>
    <w:rsid w:val="002641D8"/>
    <w:rsid w:val="00264935"/>
    <w:rsid w:val="0027415A"/>
    <w:rsid w:val="002C3B9B"/>
    <w:rsid w:val="002C6356"/>
    <w:rsid w:val="002D7CAA"/>
    <w:rsid w:val="002F681F"/>
    <w:rsid w:val="003126E6"/>
    <w:rsid w:val="00344B6E"/>
    <w:rsid w:val="00391B97"/>
    <w:rsid w:val="003A6C6A"/>
    <w:rsid w:val="003C2D47"/>
    <w:rsid w:val="00405665"/>
    <w:rsid w:val="00412604"/>
    <w:rsid w:val="00432A5C"/>
    <w:rsid w:val="00451389"/>
    <w:rsid w:val="004568EC"/>
    <w:rsid w:val="00462DAD"/>
    <w:rsid w:val="00476893"/>
    <w:rsid w:val="005264E6"/>
    <w:rsid w:val="00571B67"/>
    <w:rsid w:val="005A07CA"/>
    <w:rsid w:val="005B52EB"/>
    <w:rsid w:val="005D3512"/>
    <w:rsid w:val="006414C4"/>
    <w:rsid w:val="00647D37"/>
    <w:rsid w:val="00687655"/>
    <w:rsid w:val="006A7283"/>
    <w:rsid w:val="00722FE0"/>
    <w:rsid w:val="00742062"/>
    <w:rsid w:val="00742208"/>
    <w:rsid w:val="00813BC9"/>
    <w:rsid w:val="00821F2C"/>
    <w:rsid w:val="0082270B"/>
    <w:rsid w:val="00913832"/>
    <w:rsid w:val="00944858"/>
    <w:rsid w:val="00970C71"/>
    <w:rsid w:val="009756A9"/>
    <w:rsid w:val="0098255E"/>
    <w:rsid w:val="00995F1F"/>
    <w:rsid w:val="009D49C2"/>
    <w:rsid w:val="00A14647"/>
    <w:rsid w:val="00A14BC5"/>
    <w:rsid w:val="00A31EE5"/>
    <w:rsid w:val="00A953D0"/>
    <w:rsid w:val="00A9660B"/>
    <w:rsid w:val="00A9790B"/>
    <w:rsid w:val="00AA52E2"/>
    <w:rsid w:val="00B35D83"/>
    <w:rsid w:val="00B82C6D"/>
    <w:rsid w:val="00BB75BC"/>
    <w:rsid w:val="00BD2445"/>
    <w:rsid w:val="00BF4E3B"/>
    <w:rsid w:val="00C0744B"/>
    <w:rsid w:val="00C942ED"/>
    <w:rsid w:val="00CB2935"/>
    <w:rsid w:val="00CF4639"/>
    <w:rsid w:val="00D40DC5"/>
    <w:rsid w:val="00D53F3B"/>
    <w:rsid w:val="00D72988"/>
    <w:rsid w:val="00D74117"/>
    <w:rsid w:val="00DD1A7F"/>
    <w:rsid w:val="00E42855"/>
    <w:rsid w:val="00E4292D"/>
    <w:rsid w:val="00E65807"/>
    <w:rsid w:val="00E70009"/>
    <w:rsid w:val="00E957F1"/>
    <w:rsid w:val="00EA3910"/>
    <w:rsid w:val="00F77136"/>
    <w:rsid w:val="00F93410"/>
    <w:rsid w:val="00FC7A91"/>
    <w:rsid w:val="00FD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A728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6A7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A7283"/>
    <w:rPr>
      <w:rFonts w:cs="Times New Roman"/>
    </w:rPr>
  </w:style>
  <w:style w:type="paragraph" w:styleId="ListParagraph">
    <w:name w:val="List Paragraph"/>
    <w:basedOn w:val="Normal"/>
    <w:uiPriority w:val="34"/>
    <w:qFormat/>
    <w:rsid w:val="00432A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 AI</dc:creator>
  <cp:lastModifiedBy>Green_tech</cp:lastModifiedBy>
  <cp:revision>2</cp:revision>
  <dcterms:created xsi:type="dcterms:W3CDTF">2016-08-08T14:40:00Z</dcterms:created>
  <dcterms:modified xsi:type="dcterms:W3CDTF">2016-08-08T14:40:00Z</dcterms:modified>
</cp:coreProperties>
</file>