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SƠ YẾU LÝ LỊCH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1999.0" w:type="dxa"/>
        <w:jc w:val="left"/>
        <w:tblInd w:w="-230.0" w:type="dxa"/>
        <w:tblLayout w:type="fixed"/>
        <w:tblLook w:val="0000"/>
      </w:tblPr>
      <w:tblGrid>
        <w:gridCol w:w="1999"/>
        <w:tblGridChange w:id="0">
          <w:tblGrid>
            <w:gridCol w:w="1999"/>
          </w:tblGrid>
        </w:tblGridChange>
      </w:tblGrid>
      <w:tr>
        <w:trPr>
          <w:trHeight w:val="1900" w:hRule="atLeast"/>
        </w:trPr>
        <w:tc>
          <w:tcPr/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drawing>
                <wp:inline distB="0" distT="0" distL="0" distR="0">
                  <wp:extent cx="1115811" cy="1558456"/>
                  <wp:effectExtent b="0" l="0" r="0" t="0"/>
                  <wp:docPr id="1" name="image01.png"/>
                  <a:graphic>
                    <a:graphicData uri="http://schemas.openxmlformats.org/drawingml/2006/picture">
                      <pic:pic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5"/>
                          <a:srcRect b="58977" l="20270" r="57155" t="213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5811" cy="155845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I. THÔNG TIN CÁ NHÂN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360" w:lineRule="auto"/>
        <w:ind w:left="426" w:firstLine="141"/>
        <w:contextualSpacing w:val="1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Họ tên :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Ngọ Văn Tuấn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360" w:lineRule="auto"/>
        <w:ind w:left="426" w:firstLine="141"/>
        <w:contextualSpacing w:val="1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Giới tính :</w:t>
        <w:tab/>
        <w:tab/>
        <w:t xml:space="preserve">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360" w:lineRule="auto"/>
        <w:ind w:left="426" w:firstLine="141"/>
        <w:contextualSpacing w:val="1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Ngày sinh : </w:t>
        <w:tab/>
        <w:tab/>
        <w:t xml:space="preserve">05/10/1995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360" w:lineRule="auto"/>
        <w:ind w:left="426" w:firstLine="141"/>
        <w:contextualSpacing w:val="1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Địa chỉ hiện tại : </w:t>
        <w:tab/>
        <w:t xml:space="preserve">Xuân Thu – Sóc Sơn – Ha Noi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360" w:lineRule="auto"/>
        <w:ind w:left="426" w:firstLine="141"/>
        <w:contextualSpacing w:val="1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Email : </w:t>
        <w:tab/>
        <w:tab/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563c1"/>
            <w:sz w:val="26"/>
            <w:szCs w:val="26"/>
            <w:u w:val="single"/>
            <w:rtl w:val="0"/>
          </w:rPr>
          <w:t xml:space="preserve">ngovantuan05101995@gmail.com</w:t>
        </w:r>
      </w:hyperlink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360" w:lineRule="auto"/>
        <w:ind w:left="426" w:firstLine="141"/>
        <w:contextualSpacing w:val="1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Điện thoại : </w:t>
        <w:tab/>
        <w:tab/>
        <w:t xml:space="preserve">01647471603</w: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9592.0" w:type="dxa"/>
        <w:jc w:val="left"/>
        <w:tblInd w:w="-264.0" w:type="dxa"/>
        <w:tblLayout w:type="fixed"/>
        <w:tblLook w:val="0000"/>
      </w:tblPr>
      <w:tblGrid>
        <w:gridCol w:w="9592"/>
        <w:tblGridChange w:id="0">
          <w:tblGrid>
            <w:gridCol w:w="9592"/>
          </w:tblGrid>
        </w:tblGridChange>
      </w:tblGrid>
      <w:tr>
        <w:trPr>
          <w:trHeight w:val="380" w:hRule="atLeast"/>
        </w:trPr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304"/>
              </w:tabs>
              <w:spacing w:after="0" w:line="36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II. QUÁ TRÌNH HỌC TẬP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360" w:lineRule="auto"/>
              <w:ind w:left="1800" w:hanging="360"/>
              <w:contextualSpacing w:val="1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Thời gian học cao đẳng: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360" w:lineRule="auto"/>
              <w:ind w:left="2520" w:hanging="360"/>
              <w:contextualSpacing w:val="1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Thời gian: 9/2013 - 6/2016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360" w:lineRule="auto"/>
              <w:ind w:left="2520" w:hanging="360"/>
              <w:contextualSpacing w:val="1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Sinh viên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mới ra trường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 - Khoa CNTT – Đại học Công Nghiệp Hà Nội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360" w:lineRule="auto"/>
              <w:ind w:left="2520" w:hanging="360"/>
              <w:contextualSpacing w:val="1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Loại hình đào tạo: Cao đẳng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360" w:lineRule="auto"/>
              <w:ind w:left="2520" w:hanging="360"/>
              <w:contextualSpacing w:val="1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Số điểm tích lũy: 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360" w:lineRule="auto"/>
              <w:ind w:left="1800" w:hanging="360"/>
              <w:contextualSpacing w:val="1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Các khóa đào tạo khác: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360" w:lineRule="auto"/>
              <w:ind w:left="2520" w:hanging="360"/>
              <w:contextualSpacing w:val="1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Tham gia khóa học Lập trình Java – Android tại Hệ thống đào tạo CNTT T3H – Hà Nội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360" w:lineRule="auto"/>
              <w:ind w:left="2520" w:hanging="360"/>
              <w:contextualSpacing w:val="1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Thời gian: 6tháng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00" w:before="0"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00" w:before="0"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III. KỸ NĂNG MỀM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360" w:lineRule="auto"/>
        <w:ind w:left="720" w:hanging="152.99999999999997"/>
        <w:contextualSpacing w:val="1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 Giao tiếp ở mức độ cơ bản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360" w:lineRule="auto"/>
        <w:ind w:left="720" w:hanging="152.99999999999997"/>
        <w:contextualSpacing w:val="1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 Có khả năng đọc và dịch tài liệu tiếng anh chuyên ngành phục vụ quá trình học tập và làm việc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360" w:lineRule="auto"/>
        <w:ind w:left="720" w:hanging="152.99999999999997"/>
        <w:contextualSpacing w:val="1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Có khả năng làm việc nhóm tốt, nhiệt tình, có trách nhiệm.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IV. KINH NGHIỆM CHUYÊN MÔN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360" w:lineRule="auto"/>
        <w:ind w:left="720" w:hanging="152.99999999999997"/>
        <w:contextualSpacing w:val="1"/>
        <w:rPr>
          <w:b w:val="0"/>
          <w:sz w:val="26"/>
          <w:szCs w:val="26"/>
        </w:rPr>
      </w:pPr>
      <w:bookmarkStart w:colFirst="0" w:colLast="0" w:name="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Hiểu biết một số ngôn ngữ lập trình như: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360" w:lineRule="auto"/>
        <w:ind w:left="720" w:hanging="152.99999999999997"/>
        <w:contextualSpacing w:val="1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C#,  Java,  PHP, C++, HTML, CSS, JavsScript,Android ...vv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360" w:lineRule="auto"/>
        <w:ind w:left="720" w:hanging="152.99999999999997"/>
        <w:contextualSpacing w:val="1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Am hiểu về các hệ quản trị cơ sở dữ liệu như: 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ongoDB,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SQL Server, MySQL, SQLLite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360" w:lineRule="auto"/>
        <w:ind w:left="720" w:hanging="152.99999999999997"/>
        <w:contextualSpacing w:val="1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Nắm chắc Java-Core, Sử dụng thành thạo Java-Swing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360" w:lineRule="auto"/>
        <w:ind w:left="720" w:hanging="152.99999999999997"/>
        <w:contextualSpacing w:val="1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Có kiến thức nền tảng tốt về Java, Android .Thành thạo các Components cơ bản của Android.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360" w:lineRule="auto"/>
        <w:ind w:left="720" w:hanging="152.99999999999997"/>
        <w:contextualSpacing w:val="1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Sử dụng thành thạo các thư viện Android như: Volley, Retrofit....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360" w:lineRule="auto"/>
        <w:ind w:left="720" w:hanging="152.99999999999997"/>
        <w:contextualSpacing w:val="1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Sử dụng thành thạo Git, Github.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360" w:lineRule="auto"/>
        <w:ind w:left="720" w:hanging="152.99999999999997"/>
        <w:contextualSpacing w:val="1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Làm việc giữa client-server.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360" w:lineRule="auto"/>
        <w:ind w:left="720" w:hanging="152.99999999999997"/>
        <w:contextualSpacing w:val="1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Viết RestfullAPI bằng golang</w:t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       Các dự án thực hiện:</w:t>
      </w:r>
      <w:r w:rsidDel="00000000" w:rsidR="00000000" w:rsidRPr="00000000">
        <w:rPr>
          <w:rtl w:val="0"/>
        </w:rPr>
      </w:r>
    </w:p>
    <w:tbl>
      <w:tblPr>
        <w:tblStyle w:val="Table3"/>
        <w:bidi w:val="0"/>
        <w:tblW w:w="8730.0" w:type="dxa"/>
        <w:jc w:val="left"/>
        <w:tblInd w:w="99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3555"/>
        <w:gridCol w:w="1395"/>
        <w:gridCol w:w="2625"/>
        <w:tblGridChange w:id="0">
          <w:tblGrid>
            <w:gridCol w:w="1155"/>
            <w:gridCol w:w="3555"/>
            <w:gridCol w:w="1395"/>
            <w:gridCol w:w="26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Tên Ứng Dụng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Ngôn ngữ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LinkAPP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Nghe Nhạc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Android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https://drive.google.com/open?id=0B-iBX85QMIgxT2R0NHdNUFItU1k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Chặn Cuộc gọi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Android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https://drive.google.com/open?id=0B-iBX85QMIgxMm1nTWp4SVhSNlE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App Nhắn Tin gọi điện sử dụng Parse và Sinch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Android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https://drive.google.com/open?id=0B-iBX85QMIgxMFpEeGJPV0wtYms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Game FreaingMath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Android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https://drive.google.com/open?id=0B-iBX85QMIgxTEY2VXJobThYSlU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Game FlappyBird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Java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60" w:before="0" w:line="360" w:lineRule="auto"/>
        <w:ind w:left="993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360" w:lineRule="auto"/>
        <w:ind w:left="993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360" w:lineRule="auto"/>
        <w:ind w:left="993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36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Các dự án tham gia ở công ty Thực Tập  Trái Thị Vàng</w:t>
      </w:r>
      <w:r w:rsidDel="00000000" w:rsidR="00000000" w:rsidRPr="00000000">
        <w:rPr>
          <w:rtl w:val="0"/>
        </w:rPr>
      </w:r>
    </w:p>
    <w:tbl>
      <w:tblPr>
        <w:tblStyle w:val="Table4"/>
        <w:bidi w:val="0"/>
        <w:tblW w:w="9090.0" w:type="dxa"/>
        <w:jc w:val="left"/>
        <w:tblInd w:w="99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1065"/>
        <w:gridCol w:w="1035"/>
        <w:gridCol w:w="1770"/>
        <w:gridCol w:w="4470"/>
        <w:tblGridChange w:id="0">
          <w:tblGrid>
            <w:gridCol w:w="750"/>
            <w:gridCol w:w="1065"/>
            <w:gridCol w:w="1035"/>
            <w:gridCol w:w="1770"/>
            <w:gridCol w:w="44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Tên Ứng Dụng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Ngôn ngữ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Thời Gian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Mô Tả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KQTT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Android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Tháng 5 đến tháng 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before="0" w:line="240" w:lineRule="auto"/>
              <w:ind w:left="720" w:right="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Tháng 5: Mô tả chức năng, phân tích yêu cầu, code dựa trên API giả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before="0" w:line="240" w:lineRule="auto"/>
              <w:ind w:left="720" w:right="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Tháng 6: Tự học viết API bằng golang và viết API cho APP KQTT và hoàn thiện APP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Việc Làm Nam Bộ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Android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Tháng 7 đến nay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720" w:right="0" w:hanging="360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Phân tích yêu cầu, Code API, code APP</w:t>
            </w:r>
          </w:p>
        </w:tc>
      </w:tr>
    </w:tbl>
    <w:p w:rsidR="00000000" w:rsidDel="00000000" w:rsidP="00000000" w:rsidRDefault="00000000" w:rsidRPr="00000000">
      <w:pPr>
        <w:spacing w:after="160" w:before="0" w:line="360" w:lineRule="auto"/>
        <w:ind w:left="993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36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360" w:lineRule="auto"/>
        <w:ind w:left="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V. VỊ TRÍ MONG MUỐN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360" w:lineRule="auto"/>
        <w:ind w:left="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Dev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360" w:lineRule="auto"/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360" w:lineRule="auto"/>
        <w:ind w:left="993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VI. MỤC ĐÍCH XIN VIỆC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360" w:lineRule="auto"/>
        <w:ind w:left="720" w:hanging="360"/>
        <w:contextualSpacing w:val="1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Trau dồi kiến thức, học hỏi kinh nghiệm, nâng cao kỹ năng làm việc nhóm, kỹ năng giao tiếp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360" w:lineRule="auto"/>
        <w:ind w:left="720" w:hanging="360"/>
        <w:contextualSpacing w:val="1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Nâng cao trình độ chuyên môn, muốn tham gia vào các dự án để đóng góp vào sự phát triển lớn mạnh của công 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Muốn có một công việc ổn định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2520" w:firstLine="46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3240" w:firstLine="61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3960" w:firstLine="75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4680" w:firstLine="90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5400" w:firstLine="104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6120" w:firstLine="118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6840" w:firstLine="13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7560" w:firstLine="147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8280" w:firstLine="1620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2520" w:firstLine="46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3240" w:firstLine="61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3960" w:firstLine="75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4680" w:firstLine="90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5400" w:firstLine="104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6120" w:firstLine="118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6840" w:firstLine="13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7560" w:firstLine="147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8280" w:firstLine="1620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✓"/>
      <w:lvlJc w:val="left"/>
      <w:pPr>
        <w:ind w:left="1800" w:firstLine="324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520" w:firstLine="46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3240" w:firstLine="61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960" w:firstLine="75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680" w:firstLine="90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400" w:firstLine="1044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6120" w:firstLine="118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840" w:firstLine="133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560" w:firstLine="147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hyperlink" Target="mailto:ngovantuan05101995@gmail.com" TargetMode="External"/><Relationship Id="rId7" Type="http://schemas.openxmlformats.org/officeDocument/2006/relationships/hyperlink" Target="mailto:ngovantuan05101995@gmail.com" TargetMode="External"/></Relationships>
</file>