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93D" w:rsidRPr="0013611F" w:rsidRDefault="00B6493D" w:rsidP="00B6493D">
      <w:pPr>
        <w:pStyle w:val="DocumentTitle"/>
        <w:ind w:left="3420" w:hanging="3420"/>
      </w:pPr>
      <w:r>
        <w:t>So yeu ly lich</w:t>
      </w:r>
    </w:p>
    <w:p w:rsidR="00B6493D" w:rsidRPr="0013611F" w:rsidRDefault="00B6493D" w:rsidP="00B6493D">
      <w:pPr>
        <w:pStyle w:val="Name"/>
      </w:pPr>
      <w:r w:rsidRPr="0013611F">
        <w:t>PHUNG VAN PHONG</w:t>
      </w:r>
    </w:p>
    <w:tbl>
      <w:tblPr>
        <w:tblW w:w="10936" w:type="dxa"/>
        <w:tblInd w:w="-781"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ook w:val="01E0" w:firstRow="1" w:lastRow="1" w:firstColumn="1" w:lastColumn="1" w:noHBand="0" w:noVBand="0"/>
      </w:tblPr>
      <w:tblGrid>
        <w:gridCol w:w="2416"/>
        <w:gridCol w:w="1598"/>
        <w:gridCol w:w="6922"/>
      </w:tblGrid>
      <w:tr w:rsidR="00B6493D" w:rsidRPr="0013611F" w:rsidTr="00B6493D">
        <w:trPr>
          <w:trHeight w:val="380"/>
        </w:trPr>
        <w:tc>
          <w:tcPr>
            <w:tcW w:w="10936" w:type="dxa"/>
            <w:gridSpan w:val="3"/>
            <w:shd w:val="clear" w:color="auto" w:fill="auto"/>
          </w:tcPr>
          <w:p w:rsidR="00B6493D" w:rsidRPr="0013611F" w:rsidRDefault="00B6493D" w:rsidP="00327D0B">
            <w:pPr>
              <w:pStyle w:val="TableHeader"/>
            </w:pPr>
            <w:r>
              <w:t>CHI TIẾT CÁ NHÂN</w:t>
            </w:r>
          </w:p>
        </w:tc>
      </w:tr>
      <w:tr w:rsidR="00B6493D" w:rsidRPr="0013611F" w:rsidTr="00B6493D">
        <w:trPr>
          <w:trHeight w:val="288"/>
        </w:trPr>
        <w:tc>
          <w:tcPr>
            <w:tcW w:w="2416" w:type="dxa"/>
            <w:vMerge w:val="restart"/>
            <w:shd w:val="clear" w:color="auto" w:fill="auto"/>
          </w:tcPr>
          <w:p w:rsidR="00B6493D" w:rsidRPr="0013611F" w:rsidRDefault="00B6493D" w:rsidP="00327D0B">
            <w:r>
              <w:rPr>
                <w:noProof/>
              </w:rPr>
              <w:drawing>
                <wp:inline distT="0" distB="0" distL="0" distR="0" wp14:anchorId="7E23519D" wp14:editId="2BFEE747">
                  <wp:extent cx="1397203" cy="185806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39857398_NTV_phon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4580" cy="1867872"/>
                          </a:xfrm>
                          <a:prstGeom prst="rect">
                            <a:avLst/>
                          </a:prstGeom>
                        </pic:spPr>
                      </pic:pic>
                    </a:graphicData>
                  </a:graphic>
                </wp:inline>
              </w:drawing>
            </w:r>
          </w:p>
        </w:tc>
        <w:tc>
          <w:tcPr>
            <w:tcW w:w="1598" w:type="dxa"/>
            <w:tcBorders>
              <w:bottom w:val="single" w:sz="6" w:space="0" w:color="C0C0C0"/>
              <w:right w:val="single" w:sz="6" w:space="0" w:color="C0C0C0"/>
            </w:tcBorders>
            <w:shd w:val="clear" w:color="auto" w:fill="auto"/>
            <w:vAlign w:val="center"/>
          </w:tcPr>
          <w:p w:rsidR="00B6493D" w:rsidRPr="0013611F" w:rsidRDefault="00B6493D" w:rsidP="00327D0B">
            <w:pPr>
              <w:pStyle w:val="TableText"/>
            </w:pPr>
            <w:r>
              <w:t>Họ tên:</w:t>
            </w:r>
          </w:p>
        </w:tc>
        <w:tc>
          <w:tcPr>
            <w:tcW w:w="6922" w:type="dxa"/>
            <w:tcBorders>
              <w:left w:val="single" w:sz="6" w:space="0" w:color="C0C0C0"/>
              <w:bottom w:val="single" w:sz="6" w:space="0" w:color="C0C0C0"/>
            </w:tcBorders>
            <w:shd w:val="clear" w:color="auto" w:fill="auto"/>
            <w:vAlign w:val="center"/>
          </w:tcPr>
          <w:p w:rsidR="00B6493D" w:rsidRPr="0013611F" w:rsidRDefault="00B6493D" w:rsidP="00327D0B">
            <w:pPr>
              <w:pStyle w:val="TableText"/>
            </w:pPr>
            <w:r w:rsidRPr="0013611F">
              <w:t>PHUNG VAN PHONG</w:t>
            </w:r>
          </w:p>
        </w:tc>
      </w:tr>
      <w:tr w:rsidR="00B6493D" w:rsidRPr="0013611F" w:rsidTr="00B6493D">
        <w:trPr>
          <w:trHeight w:val="288"/>
        </w:trPr>
        <w:tc>
          <w:tcPr>
            <w:tcW w:w="2416" w:type="dxa"/>
            <w:vMerge/>
            <w:shd w:val="clear" w:color="auto" w:fill="auto"/>
          </w:tcPr>
          <w:p w:rsidR="00B6493D" w:rsidRPr="0013611F" w:rsidRDefault="00B6493D" w:rsidP="00327D0B"/>
        </w:tc>
        <w:tc>
          <w:tcPr>
            <w:tcW w:w="1598" w:type="dxa"/>
            <w:tcBorders>
              <w:top w:val="single" w:sz="6" w:space="0" w:color="C0C0C0"/>
              <w:bottom w:val="single" w:sz="6" w:space="0" w:color="C0C0C0"/>
              <w:right w:val="single" w:sz="6" w:space="0" w:color="C0C0C0"/>
            </w:tcBorders>
            <w:shd w:val="clear" w:color="auto" w:fill="auto"/>
            <w:vAlign w:val="center"/>
          </w:tcPr>
          <w:p w:rsidR="00B6493D" w:rsidRPr="0013611F" w:rsidRDefault="00B6493D" w:rsidP="00327D0B">
            <w:pPr>
              <w:pStyle w:val="TableText"/>
            </w:pPr>
            <w:r>
              <w:t>Nghề nghiệp:</w:t>
            </w:r>
          </w:p>
        </w:tc>
        <w:tc>
          <w:tcPr>
            <w:tcW w:w="6922" w:type="dxa"/>
            <w:tcBorders>
              <w:top w:val="single" w:sz="6" w:space="0" w:color="C0C0C0"/>
              <w:left w:val="single" w:sz="6" w:space="0" w:color="C0C0C0"/>
              <w:bottom w:val="single" w:sz="6" w:space="0" w:color="C0C0C0"/>
            </w:tcBorders>
            <w:shd w:val="clear" w:color="auto" w:fill="auto"/>
            <w:vAlign w:val="center"/>
          </w:tcPr>
          <w:p w:rsidR="00B6493D" w:rsidRPr="0013611F" w:rsidRDefault="00B6493D" w:rsidP="00327D0B">
            <w:pPr>
              <w:pStyle w:val="TableText"/>
            </w:pPr>
            <w:r>
              <w:t>Quản lý ứng dụng</w:t>
            </w:r>
          </w:p>
        </w:tc>
      </w:tr>
      <w:tr w:rsidR="00B6493D" w:rsidRPr="0013611F" w:rsidTr="00B6493D">
        <w:trPr>
          <w:trHeight w:val="288"/>
        </w:trPr>
        <w:tc>
          <w:tcPr>
            <w:tcW w:w="2416" w:type="dxa"/>
            <w:vMerge/>
            <w:shd w:val="clear" w:color="auto" w:fill="auto"/>
          </w:tcPr>
          <w:p w:rsidR="00B6493D" w:rsidRPr="0013611F" w:rsidRDefault="00B6493D" w:rsidP="00327D0B"/>
        </w:tc>
        <w:tc>
          <w:tcPr>
            <w:tcW w:w="1598" w:type="dxa"/>
            <w:tcBorders>
              <w:top w:val="single" w:sz="6" w:space="0" w:color="C0C0C0"/>
              <w:bottom w:val="single" w:sz="6" w:space="0" w:color="C0C0C0"/>
              <w:right w:val="single" w:sz="6" w:space="0" w:color="C0C0C0"/>
            </w:tcBorders>
            <w:shd w:val="clear" w:color="auto" w:fill="auto"/>
            <w:vAlign w:val="center"/>
          </w:tcPr>
          <w:p w:rsidR="00B6493D" w:rsidRPr="0013611F" w:rsidRDefault="00B6493D" w:rsidP="00327D0B">
            <w:pPr>
              <w:pStyle w:val="TableText"/>
            </w:pPr>
            <w:r>
              <w:t>Ngày sinh</w:t>
            </w:r>
            <w:r w:rsidRPr="0013611F">
              <w:t xml:space="preserve"> :</w:t>
            </w:r>
          </w:p>
        </w:tc>
        <w:tc>
          <w:tcPr>
            <w:tcW w:w="6922" w:type="dxa"/>
            <w:tcBorders>
              <w:top w:val="single" w:sz="6" w:space="0" w:color="C0C0C0"/>
              <w:left w:val="single" w:sz="6" w:space="0" w:color="C0C0C0"/>
              <w:bottom w:val="single" w:sz="6" w:space="0" w:color="C0C0C0"/>
            </w:tcBorders>
            <w:shd w:val="clear" w:color="auto" w:fill="auto"/>
            <w:vAlign w:val="center"/>
          </w:tcPr>
          <w:p w:rsidR="00B6493D" w:rsidRPr="0013611F" w:rsidRDefault="00B6493D" w:rsidP="00327D0B">
            <w:pPr>
              <w:pStyle w:val="TableText"/>
            </w:pPr>
            <w:r>
              <w:t>20/12/1991</w:t>
            </w:r>
          </w:p>
        </w:tc>
      </w:tr>
      <w:tr w:rsidR="00B6493D" w:rsidRPr="0013611F" w:rsidTr="00B6493D">
        <w:trPr>
          <w:trHeight w:val="288"/>
        </w:trPr>
        <w:tc>
          <w:tcPr>
            <w:tcW w:w="2416" w:type="dxa"/>
            <w:vMerge/>
            <w:shd w:val="clear" w:color="auto" w:fill="auto"/>
          </w:tcPr>
          <w:p w:rsidR="00B6493D" w:rsidRPr="0013611F" w:rsidRDefault="00B6493D" w:rsidP="00327D0B"/>
        </w:tc>
        <w:tc>
          <w:tcPr>
            <w:tcW w:w="1598" w:type="dxa"/>
            <w:tcBorders>
              <w:top w:val="single" w:sz="6" w:space="0" w:color="C0C0C0"/>
              <w:bottom w:val="single" w:sz="6" w:space="0" w:color="C0C0C0"/>
              <w:right w:val="single" w:sz="6" w:space="0" w:color="C0C0C0"/>
            </w:tcBorders>
            <w:shd w:val="clear" w:color="auto" w:fill="auto"/>
            <w:vAlign w:val="center"/>
          </w:tcPr>
          <w:p w:rsidR="00B6493D" w:rsidRPr="0013611F" w:rsidRDefault="00B6493D" w:rsidP="00327D0B">
            <w:pPr>
              <w:pStyle w:val="TableText"/>
            </w:pPr>
            <w:r>
              <w:t>Nơi sinh</w:t>
            </w:r>
            <w:r w:rsidRPr="0013611F">
              <w:t xml:space="preserve"> :</w:t>
            </w:r>
          </w:p>
        </w:tc>
        <w:tc>
          <w:tcPr>
            <w:tcW w:w="6922" w:type="dxa"/>
            <w:tcBorders>
              <w:top w:val="single" w:sz="6" w:space="0" w:color="C0C0C0"/>
              <w:left w:val="single" w:sz="6" w:space="0" w:color="C0C0C0"/>
              <w:bottom w:val="single" w:sz="6" w:space="0" w:color="C0C0C0"/>
            </w:tcBorders>
            <w:shd w:val="clear" w:color="auto" w:fill="auto"/>
            <w:vAlign w:val="center"/>
          </w:tcPr>
          <w:p w:rsidR="00B6493D" w:rsidRPr="0013611F" w:rsidRDefault="00B6493D" w:rsidP="00327D0B">
            <w:pPr>
              <w:pStyle w:val="TableText"/>
            </w:pPr>
            <w:r>
              <w:t>Sơn Tây, Hà Nội</w:t>
            </w:r>
          </w:p>
        </w:tc>
      </w:tr>
      <w:tr w:rsidR="00B6493D" w:rsidRPr="0013611F" w:rsidTr="00B6493D">
        <w:trPr>
          <w:trHeight w:val="288"/>
        </w:trPr>
        <w:tc>
          <w:tcPr>
            <w:tcW w:w="2416" w:type="dxa"/>
            <w:vMerge/>
            <w:shd w:val="clear" w:color="auto" w:fill="auto"/>
          </w:tcPr>
          <w:p w:rsidR="00B6493D" w:rsidRPr="0013611F" w:rsidRDefault="00B6493D" w:rsidP="00327D0B"/>
        </w:tc>
        <w:tc>
          <w:tcPr>
            <w:tcW w:w="1598" w:type="dxa"/>
            <w:tcBorders>
              <w:top w:val="single" w:sz="6" w:space="0" w:color="C0C0C0"/>
              <w:bottom w:val="single" w:sz="6" w:space="0" w:color="C0C0C0"/>
              <w:right w:val="single" w:sz="6" w:space="0" w:color="C0C0C0"/>
            </w:tcBorders>
            <w:shd w:val="clear" w:color="auto" w:fill="auto"/>
            <w:vAlign w:val="center"/>
          </w:tcPr>
          <w:p w:rsidR="00B6493D" w:rsidRPr="0013611F" w:rsidRDefault="00B6493D" w:rsidP="00327D0B">
            <w:pPr>
              <w:pStyle w:val="TableText"/>
            </w:pPr>
            <w:r>
              <w:t>Giới tính:</w:t>
            </w:r>
          </w:p>
        </w:tc>
        <w:tc>
          <w:tcPr>
            <w:tcW w:w="6922" w:type="dxa"/>
            <w:tcBorders>
              <w:top w:val="single" w:sz="6" w:space="0" w:color="C0C0C0"/>
              <w:left w:val="single" w:sz="6" w:space="0" w:color="C0C0C0"/>
              <w:bottom w:val="single" w:sz="6" w:space="0" w:color="C0C0C0"/>
            </w:tcBorders>
            <w:shd w:val="clear" w:color="auto" w:fill="auto"/>
            <w:vAlign w:val="center"/>
          </w:tcPr>
          <w:p w:rsidR="00B6493D" w:rsidRPr="0013611F" w:rsidRDefault="00B6493D" w:rsidP="00327D0B">
            <w:pPr>
              <w:pStyle w:val="TableText"/>
            </w:pPr>
            <w:r>
              <w:t>Nam</w:t>
            </w:r>
          </w:p>
        </w:tc>
      </w:tr>
      <w:tr w:rsidR="00B6493D" w:rsidRPr="0013611F" w:rsidTr="00B6493D">
        <w:trPr>
          <w:trHeight w:val="288"/>
        </w:trPr>
        <w:tc>
          <w:tcPr>
            <w:tcW w:w="2416" w:type="dxa"/>
            <w:vMerge/>
            <w:shd w:val="clear" w:color="auto" w:fill="auto"/>
          </w:tcPr>
          <w:p w:rsidR="00B6493D" w:rsidRPr="0013611F" w:rsidRDefault="00B6493D" w:rsidP="00327D0B"/>
        </w:tc>
        <w:tc>
          <w:tcPr>
            <w:tcW w:w="1598" w:type="dxa"/>
            <w:tcBorders>
              <w:top w:val="single" w:sz="6" w:space="0" w:color="C0C0C0"/>
              <w:bottom w:val="single" w:sz="6" w:space="0" w:color="C0C0C0"/>
              <w:right w:val="single" w:sz="6" w:space="0" w:color="C0C0C0"/>
            </w:tcBorders>
            <w:shd w:val="clear" w:color="auto" w:fill="auto"/>
            <w:vAlign w:val="center"/>
          </w:tcPr>
          <w:p w:rsidR="00B6493D" w:rsidRPr="0013611F" w:rsidRDefault="00B6493D" w:rsidP="00327D0B">
            <w:pPr>
              <w:pStyle w:val="TableText"/>
            </w:pPr>
            <w:r>
              <w:t>Tình trạng hôn nhân:</w:t>
            </w:r>
          </w:p>
        </w:tc>
        <w:tc>
          <w:tcPr>
            <w:tcW w:w="6922" w:type="dxa"/>
            <w:tcBorders>
              <w:top w:val="single" w:sz="6" w:space="0" w:color="C0C0C0"/>
              <w:left w:val="single" w:sz="6" w:space="0" w:color="C0C0C0"/>
              <w:bottom w:val="single" w:sz="6" w:space="0" w:color="C0C0C0"/>
            </w:tcBorders>
            <w:shd w:val="clear" w:color="auto" w:fill="auto"/>
            <w:vAlign w:val="center"/>
          </w:tcPr>
          <w:p w:rsidR="00B6493D" w:rsidRPr="0013611F" w:rsidRDefault="00B6493D" w:rsidP="00327D0B">
            <w:pPr>
              <w:pStyle w:val="TableText"/>
            </w:pPr>
            <w:r>
              <w:t>Độc thân</w:t>
            </w:r>
          </w:p>
        </w:tc>
      </w:tr>
      <w:tr w:rsidR="00B6493D" w:rsidRPr="0013611F" w:rsidTr="00B6493D">
        <w:trPr>
          <w:trHeight w:val="288"/>
        </w:trPr>
        <w:tc>
          <w:tcPr>
            <w:tcW w:w="2416" w:type="dxa"/>
            <w:vMerge/>
            <w:shd w:val="clear" w:color="auto" w:fill="auto"/>
          </w:tcPr>
          <w:p w:rsidR="00B6493D" w:rsidRPr="0013611F" w:rsidRDefault="00B6493D" w:rsidP="00327D0B"/>
        </w:tc>
        <w:tc>
          <w:tcPr>
            <w:tcW w:w="1598" w:type="dxa"/>
            <w:tcBorders>
              <w:top w:val="single" w:sz="6" w:space="0" w:color="C0C0C0"/>
              <w:bottom w:val="single" w:sz="6" w:space="0" w:color="C0C0C0"/>
              <w:right w:val="single" w:sz="6" w:space="0" w:color="C0C0C0"/>
            </w:tcBorders>
            <w:shd w:val="clear" w:color="auto" w:fill="auto"/>
            <w:vAlign w:val="center"/>
          </w:tcPr>
          <w:p w:rsidR="00B6493D" w:rsidRPr="0013611F" w:rsidRDefault="00B6493D" w:rsidP="00327D0B">
            <w:pPr>
              <w:pStyle w:val="TableText"/>
            </w:pPr>
            <w:r>
              <w:t>Địa chỉ:</w:t>
            </w:r>
          </w:p>
        </w:tc>
        <w:tc>
          <w:tcPr>
            <w:tcW w:w="6922" w:type="dxa"/>
            <w:tcBorders>
              <w:top w:val="single" w:sz="6" w:space="0" w:color="C0C0C0"/>
              <w:left w:val="single" w:sz="6" w:space="0" w:color="C0C0C0"/>
              <w:bottom w:val="single" w:sz="6" w:space="0" w:color="C0C0C0"/>
            </w:tcBorders>
            <w:shd w:val="clear" w:color="auto" w:fill="auto"/>
            <w:vAlign w:val="center"/>
          </w:tcPr>
          <w:p w:rsidR="00B6493D" w:rsidRPr="0013611F" w:rsidRDefault="00B6493D" w:rsidP="00327D0B">
            <w:pPr>
              <w:pStyle w:val="TableText"/>
            </w:pPr>
            <w:r>
              <w:t>Tân An, Sơn Đông, Sơn Tây, Hà Nội</w:t>
            </w:r>
          </w:p>
        </w:tc>
      </w:tr>
      <w:tr w:rsidR="00B6493D" w:rsidRPr="0013611F" w:rsidTr="00B6493D">
        <w:trPr>
          <w:trHeight w:val="299"/>
        </w:trPr>
        <w:tc>
          <w:tcPr>
            <w:tcW w:w="2416" w:type="dxa"/>
            <w:vMerge/>
            <w:shd w:val="clear" w:color="auto" w:fill="auto"/>
          </w:tcPr>
          <w:p w:rsidR="00B6493D" w:rsidRPr="0013611F" w:rsidRDefault="00B6493D" w:rsidP="00327D0B"/>
        </w:tc>
        <w:tc>
          <w:tcPr>
            <w:tcW w:w="1598" w:type="dxa"/>
            <w:tcBorders>
              <w:top w:val="single" w:sz="6" w:space="0" w:color="C0C0C0"/>
              <w:right w:val="single" w:sz="6" w:space="0" w:color="C0C0C0"/>
            </w:tcBorders>
            <w:shd w:val="clear" w:color="auto" w:fill="auto"/>
            <w:vAlign w:val="center"/>
          </w:tcPr>
          <w:p w:rsidR="00B6493D" w:rsidRPr="0013611F" w:rsidRDefault="00B6493D" w:rsidP="00327D0B">
            <w:pPr>
              <w:pStyle w:val="TableText"/>
            </w:pPr>
            <w:r w:rsidRPr="0013611F">
              <w:t xml:space="preserve">Mobile : </w:t>
            </w:r>
          </w:p>
        </w:tc>
        <w:tc>
          <w:tcPr>
            <w:tcW w:w="6922" w:type="dxa"/>
            <w:tcBorders>
              <w:top w:val="single" w:sz="6" w:space="0" w:color="C0C0C0"/>
              <w:left w:val="single" w:sz="6" w:space="0" w:color="C0C0C0"/>
            </w:tcBorders>
            <w:shd w:val="clear" w:color="auto" w:fill="auto"/>
            <w:vAlign w:val="center"/>
          </w:tcPr>
          <w:p w:rsidR="00B6493D" w:rsidRPr="0013611F" w:rsidRDefault="00B6493D" w:rsidP="00135D85">
            <w:pPr>
              <w:pStyle w:val="TableText"/>
            </w:pPr>
            <w:r w:rsidRPr="0013611F">
              <w:t>(+84)</w:t>
            </w:r>
            <w:r w:rsidR="00135D85">
              <w:t>868488282</w:t>
            </w:r>
            <w:bookmarkStart w:id="0" w:name="_GoBack"/>
            <w:bookmarkEnd w:id="0"/>
          </w:p>
        </w:tc>
      </w:tr>
      <w:tr w:rsidR="00B6493D" w:rsidRPr="0013611F" w:rsidTr="00B6493D">
        <w:trPr>
          <w:trHeight w:val="288"/>
        </w:trPr>
        <w:tc>
          <w:tcPr>
            <w:tcW w:w="2416" w:type="dxa"/>
            <w:vMerge/>
            <w:shd w:val="clear" w:color="auto" w:fill="auto"/>
          </w:tcPr>
          <w:p w:rsidR="00B6493D" w:rsidRPr="0013611F" w:rsidRDefault="00B6493D" w:rsidP="00327D0B"/>
        </w:tc>
        <w:tc>
          <w:tcPr>
            <w:tcW w:w="1598" w:type="dxa"/>
            <w:tcBorders>
              <w:top w:val="single" w:sz="6" w:space="0" w:color="C0C0C0"/>
              <w:right w:val="single" w:sz="6" w:space="0" w:color="C0C0C0"/>
            </w:tcBorders>
            <w:shd w:val="clear" w:color="auto" w:fill="auto"/>
            <w:vAlign w:val="center"/>
          </w:tcPr>
          <w:p w:rsidR="00B6493D" w:rsidRPr="0013611F" w:rsidRDefault="00B6493D" w:rsidP="00327D0B">
            <w:pPr>
              <w:pStyle w:val="TableText"/>
            </w:pPr>
            <w:r w:rsidRPr="0013611F">
              <w:t xml:space="preserve">Email :                         </w:t>
            </w:r>
          </w:p>
        </w:tc>
        <w:tc>
          <w:tcPr>
            <w:tcW w:w="6922" w:type="dxa"/>
            <w:tcBorders>
              <w:top w:val="single" w:sz="6" w:space="0" w:color="C0C0C0"/>
              <w:left w:val="single" w:sz="6" w:space="0" w:color="C0C0C0"/>
            </w:tcBorders>
            <w:shd w:val="clear" w:color="auto" w:fill="auto"/>
            <w:vAlign w:val="center"/>
          </w:tcPr>
          <w:p w:rsidR="00B6493D" w:rsidRPr="0013611F" w:rsidRDefault="00135D85" w:rsidP="00327D0B">
            <w:pPr>
              <w:pStyle w:val="TableText"/>
            </w:pPr>
            <w:hyperlink r:id="rId6" w:history="1">
              <w:r w:rsidR="00B6493D" w:rsidRPr="0013611F">
                <w:rPr>
                  <w:rStyle w:val="Hyperlink"/>
                </w:rPr>
                <w:t>Phongbuiit9x@gmail.com</w:t>
              </w:r>
            </w:hyperlink>
          </w:p>
        </w:tc>
      </w:tr>
    </w:tbl>
    <w:p w:rsidR="00B6493D" w:rsidRPr="0013611F" w:rsidRDefault="00B6493D" w:rsidP="00B6493D">
      <w:pPr>
        <w:pStyle w:val="TableText"/>
      </w:pPr>
    </w:p>
    <w:tbl>
      <w:tblPr>
        <w:tblW w:w="10936" w:type="dxa"/>
        <w:tblInd w:w="-781"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Look w:val="01E0" w:firstRow="1" w:lastRow="1" w:firstColumn="1" w:lastColumn="1" w:noHBand="0" w:noVBand="0"/>
      </w:tblPr>
      <w:tblGrid>
        <w:gridCol w:w="10936"/>
      </w:tblGrid>
      <w:tr w:rsidR="00B6493D" w:rsidRPr="0013611F" w:rsidTr="00B6493D">
        <w:trPr>
          <w:trHeight w:val="470"/>
        </w:trPr>
        <w:tc>
          <w:tcPr>
            <w:tcW w:w="10936" w:type="dxa"/>
            <w:shd w:val="clear" w:color="auto" w:fill="auto"/>
          </w:tcPr>
          <w:p w:rsidR="00B6493D" w:rsidRPr="0013611F" w:rsidRDefault="00B6493D" w:rsidP="00327D0B">
            <w:pPr>
              <w:pStyle w:val="TableHeader"/>
            </w:pPr>
            <w:r>
              <w:t>KINH NGHIỆM LÀM VIỆC</w:t>
            </w:r>
          </w:p>
        </w:tc>
      </w:tr>
      <w:tr w:rsidR="00B6493D" w:rsidRPr="0013611F" w:rsidTr="00B6493D">
        <w:trPr>
          <w:trHeight w:val="625"/>
        </w:trPr>
        <w:tc>
          <w:tcPr>
            <w:tcW w:w="10936" w:type="dxa"/>
            <w:shd w:val="clear" w:color="auto" w:fill="auto"/>
          </w:tcPr>
          <w:p w:rsidR="00B6493D" w:rsidRPr="0013611F" w:rsidRDefault="00B6493D" w:rsidP="00327D0B">
            <w:pPr>
              <w:pStyle w:val="TableText1"/>
              <w:numPr>
                <w:ilvl w:val="0"/>
                <w:numId w:val="1"/>
              </w:numPr>
              <w:rPr>
                <w:sz w:val="10"/>
              </w:rPr>
            </w:pPr>
            <w:r>
              <w:t>Kinh nghiệm hai năm vận hành khai thác, quản lý ứng liên quan tới mạng luới tại Tổng công ty VTNet - Tập đòan Viettel</w:t>
            </w:r>
            <w:r w:rsidRPr="0013611F">
              <w:rPr>
                <w:sz w:val="10"/>
              </w:rPr>
              <w:t xml:space="preserve">. </w:t>
            </w:r>
          </w:p>
          <w:p w:rsidR="00B6493D" w:rsidRPr="0013611F" w:rsidRDefault="00B6493D" w:rsidP="00327D0B">
            <w:pPr>
              <w:pStyle w:val="TableText1"/>
              <w:numPr>
                <w:ilvl w:val="0"/>
                <w:numId w:val="1"/>
              </w:numPr>
              <w:rPr>
                <w:sz w:val="10"/>
              </w:rPr>
            </w:pPr>
            <w:r>
              <w:t>Am hiểu về mạng Viễn thông và dịch vụ Viễn thông</w:t>
            </w:r>
            <w:r w:rsidRPr="0013611F">
              <w:t>.</w:t>
            </w:r>
          </w:p>
          <w:p w:rsidR="00B6493D" w:rsidRPr="0013611F" w:rsidRDefault="00B6493D" w:rsidP="00327D0B">
            <w:pPr>
              <w:pStyle w:val="TableText1"/>
              <w:numPr>
                <w:ilvl w:val="0"/>
                <w:numId w:val="1"/>
              </w:numPr>
              <w:rPr>
                <w:sz w:val="10"/>
              </w:rPr>
            </w:pPr>
            <w:r>
              <w:t>Kinh nghiệm quản lý, vận hành giám sát các hệ thống CNTT theo quy trình quy định.</w:t>
            </w:r>
          </w:p>
          <w:p w:rsidR="00B6493D" w:rsidRPr="0013611F" w:rsidRDefault="00B6493D" w:rsidP="00327D0B">
            <w:pPr>
              <w:pStyle w:val="TableText1"/>
              <w:numPr>
                <w:ilvl w:val="0"/>
                <w:numId w:val="1"/>
              </w:numPr>
              <w:rPr>
                <w:sz w:val="10"/>
              </w:rPr>
            </w:pPr>
            <w:r>
              <w:t>Kỹ năng phân tích và xử lý lỗi, sao lưu phục hồi và triển khai mới hệ thống CNTT.</w:t>
            </w:r>
          </w:p>
          <w:p w:rsidR="00B6493D" w:rsidRPr="005646B5" w:rsidRDefault="00B6493D" w:rsidP="00327D0B">
            <w:pPr>
              <w:pStyle w:val="TableText1"/>
              <w:numPr>
                <w:ilvl w:val="0"/>
                <w:numId w:val="1"/>
              </w:numPr>
              <w:rPr>
                <w:sz w:val="10"/>
              </w:rPr>
            </w:pPr>
            <w:r>
              <w:t>Kinh nghiệm phân tích và đưa ra giải pháp các ứng dụng công nghệ thông tin trong triển khai mới và nâng cấp</w:t>
            </w:r>
            <w:r w:rsidRPr="0013611F">
              <w:t>.</w:t>
            </w:r>
          </w:p>
          <w:p w:rsidR="00B6493D" w:rsidRPr="0006357E" w:rsidRDefault="00B6493D" w:rsidP="00327D0B">
            <w:pPr>
              <w:pStyle w:val="TableText1"/>
              <w:numPr>
                <w:ilvl w:val="0"/>
                <w:numId w:val="1"/>
              </w:numPr>
              <w:rPr>
                <w:sz w:val="10"/>
              </w:rPr>
            </w:pPr>
            <w:r>
              <w:t>Kỹ năng tối ưu hóa dữ liệu, đảm bảo tính đúng đắn dữ liệu.</w:t>
            </w:r>
          </w:p>
          <w:p w:rsidR="00B6493D" w:rsidRPr="0006357E" w:rsidRDefault="00B6493D" w:rsidP="00327D0B">
            <w:pPr>
              <w:pStyle w:val="TableText1"/>
              <w:numPr>
                <w:ilvl w:val="0"/>
                <w:numId w:val="1"/>
              </w:numPr>
              <w:rPr>
                <w:sz w:val="10"/>
              </w:rPr>
            </w:pPr>
            <w:r>
              <w:t>Kỹ năng giám sát hệ thống, rà soát báo cáo định kỳ và lường trước các nguy cơ xấu có thể gây lỗi hệ thống.</w:t>
            </w:r>
          </w:p>
          <w:p w:rsidR="00B6493D" w:rsidRPr="007867F6" w:rsidRDefault="00B6493D" w:rsidP="00327D0B">
            <w:pPr>
              <w:pStyle w:val="TableText1"/>
              <w:numPr>
                <w:ilvl w:val="0"/>
                <w:numId w:val="1"/>
              </w:numPr>
              <w:rPr>
                <w:sz w:val="10"/>
              </w:rPr>
            </w:pPr>
            <w:r>
              <w:t>Kỹ năng sao lưu backup và triển khai dự phòng đảm bảo cho hệ thống hoạt động ổn định và có thể ứng cứu nhanh khi xảy ra lỗi.</w:t>
            </w:r>
          </w:p>
          <w:p w:rsidR="00B6493D" w:rsidRPr="0006357E" w:rsidRDefault="00B6493D" w:rsidP="00327D0B">
            <w:pPr>
              <w:pStyle w:val="TableText1"/>
              <w:numPr>
                <w:ilvl w:val="0"/>
                <w:numId w:val="1"/>
              </w:numPr>
              <w:rPr>
                <w:sz w:val="10"/>
              </w:rPr>
            </w:pPr>
            <w:r>
              <w:t>Kỹ năng sử dụng các công cụ phục vụ quản lý ứng dụng trên nền java, linux, oracle.</w:t>
            </w:r>
          </w:p>
          <w:p w:rsidR="00B6493D" w:rsidRPr="0006357E" w:rsidRDefault="00B6493D" w:rsidP="00327D0B">
            <w:pPr>
              <w:pStyle w:val="TableText1"/>
              <w:numPr>
                <w:ilvl w:val="0"/>
                <w:numId w:val="1"/>
              </w:numPr>
              <w:rPr>
                <w:sz w:val="10"/>
              </w:rPr>
            </w:pPr>
            <w:r>
              <w:t>Quản lý cấp phát phân quyền và hỗ trợ người dùng.</w:t>
            </w:r>
          </w:p>
          <w:p w:rsidR="00B6493D" w:rsidRPr="008C02C4" w:rsidRDefault="00B6493D" w:rsidP="00327D0B">
            <w:pPr>
              <w:pStyle w:val="TableText1"/>
              <w:numPr>
                <w:ilvl w:val="0"/>
                <w:numId w:val="1"/>
              </w:numPr>
              <w:rPr>
                <w:sz w:val="10"/>
              </w:rPr>
            </w:pPr>
            <w:r>
              <w:t>Có khả năng làm việc độc lập hoặc làm việc nhóm, vui vẻ hòa đồng, ham học hỏi</w:t>
            </w:r>
            <w:r w:rsidRPr="0013611F">
              <w:t>.</w:t>
            </w:r>
          </w:p>
          <w:p w:rsidR="00B6493D" w:rsidRDefault="00B6493D" w:rsidP="00327D0B">
            <w:pPr>
              <w:pStyle w:val="TableText1"/>
              <w:numPr>
                <w:ilvl w:val="0"/>
                <w:numId w:val="1"/>
              </w:numPr>
              <w:rPr>
                <w:sz w:val="10"/>
              </w:rPr>
            </w:pPr>
            <w:r>
              <w:t>Kỹ năng phối hợp giữa các phòng ban cũng như việc hỗ trợ support khách hàng.</w:t>
            </w:r>
          </w:p>
          <w:p w:rsidR="00B6493D" w:rsidRPr="00090062" w:rsidRDefault="00B6493D" w:rsidP="00327D0B">
            <w:pPr>
              <w:pStyle w:val="TableText1"/>
              <w:numPr>
                <w:ilvl w:val="0"/>
                <w:numId w:val="1"/>
              </w:numPr>
              <w:rPr>
                <w:sz w:val="10"/>
              </w:rPr>
            </w:pPr>
            <w:r>
              <w:t>Làm việc chăm chỉ, nắm bắt nhanh công nghệ</w:t>
            </w:r>
            <w:r w:rsidRPr="0013611F">
              <w:t>.</w:t>
            </w:r>
          </w:p>
          <w:p w:rsidR="00B6493D" w:rsidRDefault="00B6493D" w:rsidP="00327D0B">
            <w:pPr>
              <w:pStyle w:val="TableText1"/>
              <w:numPr>
                <w:ilvl w:val="0"/>
                <w:numId w:val="1"/>
              </w:numPr>
              <w:rPr>
                <w:sz w:val="10"/>
              </w:rPr>
            </w:pPr>
            <w:r>
              <w:t>Kỹ năng đọc hiểu tài liệu tiếng anh – tiếng việt và các kỹ năng văn phòng.</w:t>
            </w:r>
          </w:p>
          <w:p w:rsidR="00B6493D" w:rsidRPr="008C02C4" w:rsidRDefault="00B6493D" w:rsidP="00327D0B">
            <w:pPr>
              <w:pStyle w:val="TableText1"/>
              <w:rPr>
                <w:sz w:val="10"/>
              </w:rPr>
            </w:pPr>
          </w:p>
        </w:tc>
      </w:tr>
    </w:tbl>
    <w:p w:rsidR="00B6493D" w:rsidRPr="0013611F" w:rsidRDefault="00B6493D" w:rsidP="00B6493D">
      <w:pPr>
        <w:pStyle w:val="TableText"/>
      </w:pPr>
    </w:p>
    <w:tbl>
      <w:tblPr>
        <w:tblW w:w="10941" w:type="dxa"/>
        <w:tblInd w:w="-781"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ook w:val="01E0" w:firstRow="1" w:lastRow="1" w:firstColumn="1" w:lastColumn="1" w:noHBand="0" w:noVBand="0"/>
      </w:tblPr>
      <w:tblGrid>
        <w:gridCol w:w="2268"/>
        <w:gridCol w:w="8673"/>
      </w:tblGrid>
      <w:tr w:rsidR="00B6493D" w:rsidRPr="0013611F" w:rsidTr="00B6493D">
        <w:trPr>
          <w:trHeight w:val="425"/>
        </w:trPr>
        <w:tc>
          <w:tcPr>
            <w:tcW w:w="10941" w:type="dxa"/>
            <w:gridSpan w:val="2"/>
            <w:shd w:val="clear" w:color="auto" w:fill="auto"/>
          </w:tcPr>
          <w:p w:rsidR="00B6493D" w:rsidRPr="0013611F" w:rsidRDefault="00B6493D" w:rsidP="00327D0B">
            <w:pPr>
              <w:pStyle w:val="TableHeader"/>
            </w:pPr>
            <w:r>
              <w:t>HỌC VẤN</w:t>
            </w:r>
          </w:p>
        </w:tc>
      </w:tr>
      <w:tr w:rsidR="00B6493D" w:rsidRPr="0013611F" w:rsidTr="00B6493D">
        <w:trPr>
          <w:trHeight w:val="629"/>
        </w:trPr>
        <w:tc>
          <w:tcPr>
            <w:tcW w:w="2268" w:type="dxa"/>
            <w:shd w:val="clear" w:color="auto" w:fill="auto"/>
          </w:tcPr>
          <w:p w:rsidR="00B6493D" w:rsidRPr="0013611F" w:rsidRDefault="00B6493D" w:rsidP="00327D0B">
            <w:pPr>
              <w:pStyle w:val="TableText1"/>
            </w:pPr>
            <w:r>
              <w:t xml:space="preserve">Từ </w:t>
            </w:r>
            <w:r w:rsidRPr="0013611F">
              <w:t>: 6/2010</w:t>
            </w:r>
          </w:p>
          <w:p w:rsidR="00B6493D" w:rsidRPr="0013611F" w:rsidRDefault="00B6493D" w:rsidP="00327D0B">
            <w:pPr>
              <w:pStyle w:val="TableText1"/>
            </w:pPr>
            <w:r>
              <w:t>Tới</w:t>
            </w:r>
            <w:r w:rsidRPr="0013611F">
              <w:t>: 6/2014</w:t>
            </w:r>
          </w:p>
        </w:tc>
        <w:tc>
          <w:tcPr>
            <w:tcW w:w="8673" w:type="dxa"/>
            <w:shd w:val="clear" w:color="auto" w:fill="auto"/>
          </w:tcPr>
          <w:p w:rsidR="00B6493D" w:rsidRDefault="00B6493D" w:rsidP="00327D0B">
            <w:pPr>
              <w:pStyle w:val="TableText1"/>
            </w:pPr>
            <w:r>
              <w:t>Trường: Đại Học Công Nghiệp Hà Nội.</w:t>
            </w:r>
          </w:p>
          <w:p w:rsidR="00B6493D" w:rsidRDefault="00B6493D" w:rsidP="00327D0B">
            <w:pPr>
              <w:pStyle w:val="TableText1"/>
            </w:pPr>
            <w:r>
              <w:t>Bằng cấp: Kỹ sư công nghệ thông tin</w:t>
            </w:r>
          </w:p>
          <w:p w:rsidR="00B6493D" w:rsidRDefault="00B6493D" w:rsidP="00327D0B">
            <w:pPr>
              <w:pStyle w:val="TableText1"/>
            </w:pPr>
            <w:r>
              <w:lastRenderedPageBreak/>
              <w:t>Xếp loại: Khá</w:t>
            </w:r>
          </w:p>
          <w:p w:rsidR="00B6493D" w:rsidRPr="0013611F" w:rsidRDefault="00B6493D" w:rsidP="00327D0B">
            <w:pPr>
              <w:pStyle w:val="TableText1"/>
            </w:pPr>
          </w:p>
        </w:tc>
      </w:tr>
    </w:tbl>
    <w:p w:rsidR="00B6493D" w:rsidRPr="0013611F" w:rsidRDefault="00B6493D" w:rsidP="00B6493D">
      <w:pPr>
        <w:pStyle w:val="TableText"/>
      </w:pPr>
    </w:p>
    <w:p w:rsidR="00B6493D" w:rsidRDefault="00B6493D" w:rsidP="00B6493D">
      <w:pPr>
        <w:pStyle w:val="TableText"/>
      </w:pPr>
    </w:p>
    <w:p w:rsidR="00B6493D" w:rsidRDefault="00B6493D" w:rsidP="00B6493D">
      <w:pPr>
        <w:pStyle w:val="TableText"/>
      </w:pPr>
    </w:p>
    <w:tbl>
      <w:tblPr>
        <w:tblpPr w:leftFromText="180" w:rightFromText="180" w:vertAnchor="text" w:horzAnchor="margin" w:tblpXSpec="center" w:tblpY="8"/>
        <w:tblW w:w="10936"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ook w:val="01E0" w:firstRow="1" w:lastRow="1" w:firstColumn="1" w:lastColumn="1" w:noHBand="0" w:noVBand="0"/>
      </w:tblPr>
      <w:tblGrid>
        <w:gridCol w:w="2289"/>
        <w:gridCol w:w="8647"/>
      </w:tblGrid>
      <w:tr w:rsidR="00B6493D" w:rsidRPr="0013611F" w:rsidTr="00B6493D">
        <w:trPr>
          <w:trHeight w:val="505"/>
        </w:trPr>
        <w:tc>
          <w:tcPr>
            <w:tcW w:w="10936" w:type="dxa"/>
            <w:gridSpan w:val="2"/>
            <w:shd w:val="clear" w:color="auto" w:fill="auto"/>
          </w:tcPr>
          <w:p w:rsidR="00B6493D" w:rsidRPr="0013611F" w:rsidRDefault="00B6493D" w:rsidP="00B6493D">
            <w:pPr>
              <w:pStyle w:val="TableHeader"/>
            </w:pPr>
            <w:r>
              <w:t>LỊCH SỬ LÀM VIỆC</w:t>
            </w:r>
          </w:p>
        </w:tc>
      </w:tr>
      <w:tr w:rsidR="00B6493D" w:rsidRPr="0013611F" w:rsidTr="00B6493D">
        <w:trPr>
          <w:trHeight w:val="650"/>
        </w:trPr>
        <w:tc>
          <w:tcPr>
            <w:tcW w:w="2289" w:type="dxa"/>
            <w:shd w:val="clear" w:color="auto" w:fill="auto"/>
          </w:tcPr>
          <w:p w:rsidR="00B6493D" w:rsidRPr="0013611F" w:rsidRDefault="00B6493D" w:rsidP="00B6493D">
            <w:pPr>
              <w:pStyle w:val="TableText1"/>
            </w:pPr>
            <w:r>
              <w:t>Từ</w:t>
            </w:r>
            <w:r w:rsidRPr="0013611F">
              <w:t>: 07/2014</w:t>
            </w:r>
          </w:p>
          <w:p w:rsidR="00B6493D" w:rsidRPr="0013611F" w:rsidRDefault="00B6493D" w:rsidP="00B6493D">
            <w:pPr>
              <w:pStyle w:val="TableText1"/>
            </w:pPr>
            <w:r>
              <w:t>Tới: 03/2016</w:t>
            </w:r>
          </w:p>
        </w:tc>
        <w:tc>
          <w:tcPr>
            <w:tcW w:w="8647" w:type="dxa"/>
            <w:shd w:val="clear" w:color="auto" w:fill="auto"/>
          </w:tcPr>
          <w:p w:rsidR="00B6493D" w:rsidRDefault="00B6493D" w:rsidP="00B6493D">
            <w:pPr>
              <w:pStyle w:val="TableText1"/>
            </w:pPr>
            <w:r>
              <w:t>Công ty: Tổng Công Ty Mạng Luới VTNet – Tập Đòan Viễn Thông Quân Đội</w:t>
            </w:r>
          </w:p>
          <w:p w:rsidR="00B6493D" w:rsidRDefault="00B6493D" w:rsidP="00B6493D">
            <w:pPr>
              <w:pStyle w:val="TableText1"/>
            </w:pPr>
            <w:r>
              <w:t>Công việc: Nhân Viên Quản Lý Ứng Dụng</w:t>
            </w:r>
          </w:p>
          <w:p w:rsidR="00B6493D" w:rsidRPr="0013611F" w:rsidRDefault="00B6493D" w:rsidP="00B6493D">
            <w:pPr>
              <w:pStyle w:val="TableText1"/>
            </w:pPr>
            <w:r>
              <w:t>Mô tả: Thực hiện giám sát hoạt động của hệ thống, tham gia xây dựng giải pháp và nâng cấp tối ưu các tính năng của hệ thống. Thực hiện giám sát KPI và bảo dưỡng định kỳ, nâng cấp và đảm bảo tài nguyên phục vụ triển khai mới tối ưu, dự phòng. Tham gia khắc phục lỗi và tìm nguyên nhân khi hệ thống xảy ra lỗi. Hỗ trợ khách hàng sử dụng hệ thống 24/7. Thực hiện đưa rá các yêu cầu, giải pháp mới phục vụ nhu cầu sử dụng trong quản lý và tối ưu hệ thống. Rà soát dữ liệu, đồng bộ hóa giữa các hệ thống liên quan. Thực hiên sao lưu, backup và phục hồi hệ thống – dữ liêu khi cần thiết. Đặt cảnh báo trên tool để giám sát các nguy cơ ảnh hưởng tới hệ thống…</w:t>
            </w:r>
          </w:p>
        </w:tc>
      </w:tr>
    </w:tbl>
    <w:p w:rsidR="00B6493D" w:rsidRPr="0013611F" w:rsidRDefault="00B6493D" w:rsidP="00B6493D">
      <w:pPr>
        <w:pStyle w:val="TableText"/>
      </w:pPr>
    </w:p>
    <w:p w:rsidR="00B6493D" w:rsidRPr="0013611F" w:rsidRDefault="00B6493D" w:rsidP="00B6493D">
      <w:pPr>
        <w:pStyle w:val="TableText"/>
      </w:pPr>
    </w:p>
    <w:p w:rsidR="00B6493D" w:rsidRPr="0013611F" w:rsidRDefault="00B6493D" w:rsidP="00B6493D">
      <w:pPr>
        <w:pStyle w:val="TableText"/>
      </w:pPr>
    </w:p>
    <w:p w:rsidR="00B6493D" w:rsidRPr="0013611F" w:rsidRDefault="00B6493D" w:rsidP="00B6493D">
      <w:pPr>
        <w:pStyle w:val="TableHeader"/>
      </w:pPr>
      <w:r>
        <w:t>PHỤ LỤC – ỨNG DỤNG QUẢN LÝ – KỸ NĂNG</w:t>
      </w:r>
    </w:p>
    <w:tbl>
      <w:tblPr>
        <w:tblW w:w="10936" w:type="dxa"/>
        <w:tblInd w:w="-781"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ook w:val="01E0" w:firstRow="1" w:lastRow="1" w:firstColumn="1" w:lastColumn="1" w:noHBand="0" w:noVBand="0"/>
      </w:tblPr>
      <w:tblGrid>
        <w:gridCol w:w="2268"/>
        <w:gridCol w:w="3060"/>
        <w:gridCol w:w="5608"/>
      </w:tblGrid>
      <w:tr w:rsidR="00B6493D" w:rsidRPr="0013611F" w:rsidTr="00B6493D">
        <w:trPr>
          <w:trHeight w:val="436"/>
        </w:trPr>
        <w:tc>
          <w:tcPr>
            <w:tcW w:w="10936" w:type="dxa"/>
            <w:gridSpan w:val="3"/>
            <w:tcBorders>
              <w:bottom w:val="single" w:sz="8" w:space="0" w:color="C0C0C0"/>
            </w:tcBorders>
            <w:shd w:val="clear" w:color="auto" w:fill="auto"/>
          </w:tcPr>
          <w:p w:rsidR="00B6493D" w:rsidRPr="0013611F" w:rsidRDefault="00B6493D" w:rsidP="00327D0B">
            <w:pPr>
              <w:pStyle w:val="TableHeader"/>
            </w:pPr>
            <w:r>
              <w:t>Ứng Dụng Quản Lý</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4"/>
        </w:trPr>
        <w:tc>
          <w:tcPr>
            <w:tcW w:w="2268" w:type="dxa"/>
            <w:vMerge w:val="restart"/>
            <w:tcBorders>
              <w:left w:val="single" w:sz="8" w:space="0" w:color="C0C0C0"/>
              <w:right w:val="single" w:sz="8" w:space="0" w:color="C0C0C0"/>
            </w:tcBorders>
            <w:shd w:val="clear" w:color="auto" w:fill="auto"/>
          </w:tcPr>
          <w:p w:rsidR="00B6493D" w:rsidRPr="0013611F" w:rsidRDefault="00B6493D" w:rsidP="00327D0B">
            <w:pPr>
              <w:pStyle w:val="TableText1"/>
            </w:pPr>
            <w:r>
              <w:t>Từ: 7</w:t>
            </w:r>
            <w:r w:rsidRPr="0013611F">
              <w:t>/2014</w:t>
            </w:r>
          </w:p>
          <w:p w:rsidR="00B6493D" w:rsidRPr="0013611F" w:rsidRDefault="00B6493D" w:rsidP="00327D0B">
            <w:pPr>
              <w:pStyle w:val="TableText1"/>
            </w:pPr>
            <w:r>
              <w:t>Tới: 03/2016</w:t>
            </w: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Pr>
                <w:lang w:eastAsia="ja-JP"/>
              </w:rPr>
              <w:t>Dự án</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Default="00B6493D" w:rsidP="00327D0B">
            <w:pPr>
              <w:pStyle w:val="TableText"/>
            </w:pPr>
            <w:r>
              <w:t>Network Infratructor Management System (NIMS)</w:t>
            </w:r>
          </w:p>
          <w:p w:rsidR="00B6493D" w:rsidRPr="0013611F" w:rsidRDefault="00B6493D" w:rsidP="00327D0B">
            <w:pPr>
              <w:pStyle w:val="TableText"/>
            </w:pPr>
            <w:r>
              <w:t>Hệ thống quản lý hạ tầng mạng lứơi</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Công ty</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Viettel Network</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Khách hàng:</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Viettel</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Nhiệm vụ</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Quản lý ứng dụng</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86"/>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right w:val="single" w:sz="8" w:space="0" w:color="C0C0C0"/>
            </w:tcBorders>
            <w:shd w:val="clear" w:color="auto" w:fill="auto"/>
          </w:tcPr>
          <w:p w:rsidR="00B6493D" w:rsidRPr="0013611F" w:rsidRDefault="00B6493D" w:rsidP="00327D0B">
            <w:pPr>
              <w:pStyle w:val="TableText"/>
            </w:pPr>
            <w:r>
              <w:t>Mô tả dự án</w:t>
            </w:r>
            <w:r w:rsidRPr="0013611F">
              <w:t>:</w:t>
            </w:r>
          </w:p>
        </w:tc>
        <w:tc>
          <w:tcPr>
            <w:tcW w:w="5608" w:type="dxa"/>
            <w:tcBorders>
              <w:top w:val="single" w:sz="8" w:space="0" w:color="C0C0C0"/>
              <w:left w:val="single" w:sz="8" w:space="0" w:color="C0C0C0"/>
              <w:right w:val="single" w:sz="8" w:space="0" w:color="C0C0C0"/>
            </w:tcBorders>
            <w:shd w:val="clear" w:color="auto" w:fill="auto"/>
          </w:tcPr>
          <w:p w:rsidR="00B6493D" w:rsidRPr="0013611F" w:rsidRDefault="00B6493D" w:rsidP="00327D0B">
            <w:pPr>
              <w:pStyle w:val="TableText"/>
            </w:pPr>
            <w:r>
              <w:t>NIMS là một trong những ứng dụng quan trọng của Công ty mạng luới Viettel. Hệ thống quản lý về hạ tầng mạng lưới của tòan bộ cơ sở hạ tầng trong tòan mạng lưới của Viettel.</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Ngôn ngữ sử dụng</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Java, java script, SQL, html, jsp</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4"/>
        </w:trPr>
        <w:tc>
          <w:tcPr>
            <w:tcW w:w="2268" w:type="dxa"/>
            <w:vMerge/>
            <w:tcBorders>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rPr>
                <w:lang w:eastAsia="ja-JP"/>
              </w:rPr>
            </w:pPr>
            <w:r>
              <w:t>Công nghệ:</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Oracle DB</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4"/>
        </w:trPr>
        <w:tc>
          <w:tcPr>
            <w:tcW w:w="2268" w:type="dxa"/>
            <w:vMerge w:val="restart"/>
            <w:tcBorders>
              <w:left w:val="single" w:sz="8" w:space="0" w:color="C0C0C0"/>
              <w:right w:val="single" w:sz="8" w:space="0" w:color="C0C0C0"/>
            </w:tcBorders>
            <w:shd w:val="clear" w:color="auto" w:fill="auto"/>
          </w:tcPr>
          <w:p w:rsidR="00B6493D" w:rsidRPr="0013611F" w:rsidRDefault="00B6493D" w:rsidP="00327D0B">
            <w:pPr>
              <w:pStyle w:val="TableText1"/>
            </w:pPr>
            <w:r>
              <w:t>Từ: 9/2014</w:t>
            </w:r>
          </w:p>
          <w:p w:rsidR="00B6493D" w:rsidRPr="0013611F" w:rsidRDefault="00B6493D" w:rsidP="00327D0B">
            <w:pPr>
              <w:pStyle w:val="TableText1"/>
            </w:pPr>
            <w:r>
              <w:t>Tới:5/2015</w:t>
            </w: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Pr>
                <w:lang w:eastAsia="ja-JP"/>
              </w:rPr>
              <w:t>Dự án</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Default="00B6493D" w:rsidP="00327D0B">
            <w:pPr>
              <w:pStyle w:val="TableText"/>
            </w:pPr>
            <w:r w:rsidRPr="0013611F">
              <w:t xml:space="preserve">Network Configuration Management System(NCMS) </w:t>
            </w:r>
          </w:p>
          <w:p w:rsidR="00B6493D" w:rsidRPr="0013611F" w:rsidRDefault="00B6493D" w:rsidP="00327D0B">
            <w:pPr>
              <w:pStyle w:val="TableText"/>
            </w:pPr>
            <w:r>
              <w:t>Hệ thống quản lý cấu hình mạng</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Công ty</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Viettel Network</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Khách hàng:</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Viettel</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Nhiệm vụ</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Quản lý ứng dụng</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12"/>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right w:val="single" w:sz="8" w:space="0" w:color="C0C0C0"/>
            </w:tcBorders>
            <w:shd w:val="clear" w:color="auto" w:fill="auto"/>
          </w:tcPr>
          <w:p w:rsidR="00B6493D" w:rsidRPr="0013611F" w:rsidRDefault="00B6493D" w:rsidP="00327D0B">
            <w:pPr>
              <w:pStyle w:val="TableText"/>
            </w:pPr>
            <w:r>
              <w:t>Mô tả dự án</w:t>
            </w:r>
            <w:r w:rsidRPr="0013611F">
              <w:t>:</w:t>
            </w:r>
          </w:p>
        </w:tc>
        <w:tc>
          <w:tcPr>
            <w:tcW w:w="5608" w:type="dxa"/>
            <w:tcBorders>
              <w:top w:val="single" w:sz="8" w:space="0" w:color="C0C0C0"/>
              <w:left w:val="single" w:sz="8" w:space="0" w:color="C0C0C0"/>
              <w:right w:val="single" w:sz="8" w:space="0" w:color="C0C0C0"/>
            </w:tcBorders>
            <w:shd w:val="clear" w:color="auto" w:fill="auto"/>
          </w:tcPr>
          <w:p w:rsidR="00B6493D" w:rsidRPr="0013611F" w:rsidRDefault="00B6493D" w:rsidP="00327D0B">
            <w:pPr>
              <w:pStyle w:val="TableText"/>
            </w:pPr>
            <w:r>
              <w:t>NCMS là một trong những ứng dụng quan trọng, cung cấp thông tin báo cáo cấu hình về 2G, 3G, ứng dụng, hệ thống IP, hệ thống GPOM, hệ thống Core, hệ thống VAS trong tổng công ty mạng lưới Viettel</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Ngôn ngữ sử dụng</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Java, java script, SQL, html, jsp</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4"/>
        </w:trPr>
        <w:tc>
          <w:tcPr>
            <w:tcW w:w="2268" w:type="dxa"/>
            <w:vMerge/>
            <w:tcBorders>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rPr>
                <w:lang w:eastAsia="ja-JP"/>
              </w:rPr>
            </w:pPr>
            <w:r>
              <w:t>Công nghệ:</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Oracle DB</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4"/>
        </w:trPr>
        <w:tc>
          <w:tcPr>
            <w:tcW w:w="2268" w:type="dxa"/>
            <w:vMerge w:val="restart"/>
            <w:tcBorders>
              <w:left w:val="single" w:sz="8" w:space="0" w:color="C0C0C0"/>
              <w:right w:val="single" w:sz="8" w:space="0" w:color="C0C0C0"/>
            </w:tcBorders>
            <w:shd w:val="clear" w:color="auto" w:fill="auto"/>
          </w:tcPr>
          <w:p w:rsidR="00B6493D" w:rsidRPr="0013611F" w:rsidRDefault="00B6493D" w:rsidP="00327D0B">
            <w:pPr>
              <w:pStyle w:val="TableText1"/>
            </w:pPr>
            <w:r>
              <w:lastRenderedPageBreak/>
              <w:t>Từ: 7/2014</w:t>
            </w:r>
          </w:p>
          <w:p w:rsidR="00B6493D" w:rsidRDefault="00B6493D" w:rsidP="00327D0B">
            <w:pPr>
              <w:pStyle w:val="TableText1"/>
            </w:pPr>
            <w:r>
              <w:t>Tới</w:t>
            </w:r>
            <w:r w:rsidRPr="0013611F">
              <w:t xml:space="preserve">: </w:t>
            </w:r>
            <w:r>
              <w:t>03/2016</w:t>
            </w:r>
          </w:p>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Pr>
                <w:lang w:eastAsia="ja-JP"/>
              </w:rPr>
              <w:t>Dự án</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GatePro</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Công ty</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Viettel Network</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Khách hàng:</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Viettel</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Nhiệm vụ</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Quản lý ứng dụng</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1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right w:val="single" w:sz="8" w:space="0" w:color="C0C0C0"/>
            </w:tcBorders>
            <w:shd w:val="clear" w:color="auto" w:fill="auto"/>
          </w:tcPr>
          <w:p w:rsidR="00B6493D" w:rsidRPr="0013611F" w:rsidRDefault="00B6493D" w:rsidP="00327D0B">
            <w:pPr>
              <w:pStyle w:val="TableText"/>
            </w:pPr>
            <w:r>
              <w:t>Mô tả dự án</w:t>
            </w:r>
            <w:r w:rsidRPr="0013611F">
              <w:t>:</w:t>
            </w:r>
          </w:p>
        </w:tc>
        <w:tc>
          <w:tcPr>
            <w:tcW w:w="5608" w:type="dxa"/>
            <w:tcBorders>
              <w:top w:val="single" w:sz="8" w:space="0" w:color="C0C0C0"/>
              <w:left w:val="single" w:sz="8" w:space="0" w:color="C0C0C0"/>
              <w:right w:val="single" w:sz="8" w:space="0" w:color="C0C0C0"/>
            </w:tcBorders>
            <w:shd w:val="clear" w:color="auto" w:fill="auto"/>
          </w:tcPr>
          <w:p w:rsidR="00B6493D" w:rsidRPr="007D63F1" w:rsidRDefault="00B6493D" w:rsidP="00327D0B">
            <w:pPr>
              <w:pStyle w:val="TableText"/>
              <w:rPr>
                <w:b/>
              </w:rPr>
            </w:pPr>
            <w:r>
              <w:t>Hệ thống Gatepro là hệ thống quản lý kết nối và tác động vào các phần tử trong toàn mạng lứơi. Hệ thống quản lý FireWall và cho phép mở kết nối nguời dùng tới các node mạng.</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Ngôn ngữ sử dụng</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Java, java script, SQL, html, jsp</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4"/>
        </w:trPr>
        <w:tc>
          <w:tcPr>
            <w:tcW w:w="2268" w:type="dxa"/>
            <w:vMerge/>
            <w:tcBorders>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rPr>
                <w:lang w:eastAsia="ja-JP"/>
              </w:rPr>
            </w:pPr>
            <w:r>
              <w:t>Công nghệ:</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Oracle DB</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4"/>
        </w:trPr>
        <w:tc>
          <w:tcPr>
            <w:tcW w:w="2268" w:type="dxa"/>
            <w:vMerge w:val="restart"/>
            <w:tcBorders>
              <w:left w:val="single" w:sz="8" w:space="0" w:color="C0C0C0"/>
              <w:right w:val="single" w:sz="8" w:space="0" w:color="C0C0C0"/>
            </w:tcBorders>
            <w:shd w:val="clear" w:color="auto" w:fill="auto"/>
          </w:tcPr>
          <w:p w:rsidR="00B6493D" w:rsidRPr="0013611F" w:rsidRDefault="00B6493D" w:rsidP="00327D0B">
            <w:pPr>
              <w:pStyle w:val="TableText1"/>
            </w:pPr>
            <w:r>
              <w:t>Từ: 11/2014</w:t>
            </w:r>
          </w:p>
          <w:p w:rsidR="00B6493D" w:rsidRPr="0013611F" w:rsidRDefault="00B6493D" w:rsidP="00327D0B">
            <w:pPr>
              <w:pStyle w:val="TableText1"/>
            </w:pPr>
            <w:r>
              <w:t>Tới</w:t>
            </w:r>
            <w:r w:rsidRPr="0013611F">
              <w:t xml:space="preserve">: </w:t>
            </w:r>
            <w:r>
              <w:t>07/2015</w:t>
            </w: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Pr>
                <w:lang w:eastAsia="ja-JP"/>
              </w:rPr>
              <w:t>Dự án</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NocPro</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Công ty</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Viettel Network</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Khách hàng:</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Viettel</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Nhiệm vụ</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Quản lý ứng dụng</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Mô tả dự án</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Nocpro là hệ thống giám sát cảnh báo, hệ thống giám sát tòan bộ các phần tử mạng (BTS, Node B, Site Router..) và các hệ thống công nghệ thông tin. Hệ thống phân tích và đưa ra cảnh báo cho nhân viên giám sát về sự bất thuờng của hệ thống.</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Ngôn ngữ sử dụng</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Java, java script, SQL, html, jsp</w:t>
            </w:r>
          </w:p>
        </w:tc>
      </w:tr>
      <w:tr w:rsidR="00B6493D" w:rsidRPr="0013611F" w:rsidTr="00B64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4"/>
        </w:trPr>
        <w:tc>
          <w:tcPr>
            <w:tcW w:w="2268" w:type="dxa"/>
            <w:vMerge/>
            <w:tcBorders>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rPr>
                <w:lang w:eastAsia="ja-JP"/>
              </w:rPr>
            </w:pPr>
            <w:r>
              <w:t>Công nghệ:</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Oracle DB</w:t>
            </w:r>
            <w:r>
              <w:t>, Apache Storm</w:t>
            </w:r>
          </w:p>
        </w:tc>
      </w:tr>
    </w:tbl>
    <w:p w:rsidR="00B6493D" w:rsidRPr="0013611F" w:rsidRDefault="00B6493D" w:rsidP="00B6493D">
      <w:pPr>
        <w:pStyle w:val="TableText"/>
      </w:pPr>
    </w:p>
    <w:tbl>
      <w:tblPr>
        <w:tblW w:w="10936" w:type="dxa"/>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060"/>
        <w:gridCol w:w="5608"/>
      </w:tblGrid>
      <w:tr w:rsidR="00B6493D" w:rsidRPr="0013611F" w:rsidTr="00B6493D">
        <w:trPr>
          <w:trHeight w:val="374"/>
        </w:trPr>
        <w:tc>
          <w:tcPr>
            <w:tcW w:w="2268" w:type="dxa"/>
            <w:vMerge w:val="restart"/>
            <w:tcBorders>
              <w:left w:val="single" w:sz="8" w:space="0" w:color="C0C0C0"/>
              <w:right w:val="single" w:sz="8" w:space="0" w:color="C0C0C0"/>
            </w:tcBorders>
            <w:shd w:val="clear" w:color="auto" w:fill="auto"/>
          </w:tcPr>
          <w:p w:rsidR="00B6493D" w:rsidRPr="0013611F" w:rsidRDefault="00B6493D" w:rsidP="00327D0B">
            <w:pPr>
              <w:pStyle w:val="TableText1"/>
            </w:pPr>
            <w:r>
              <w:t>Từ: 07/2015</w:t>
            </w:r>
          </w:p>
          <w:p w:rsidR="00B6493D" w:rsidRPr="0013611F" w:rsidRDefault="00B6493D" w:rsidP="00327D0B">
            <w:pPr>
              <w:pStyle w:val="TableText1"/>
            </w:pPr>
            <w:r>
              <w:t>Tới</w:t>
            </w:r>
            <w:r w:rsidRPr="0013611F">
              <w:t xml:space="preserve">: </w:t>
            </w:r>
            <w:r>
              <w:t>03/2016</w:t>
            </w: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Pr>
                <w:lang w:eastAsia="ja-JP"/>
              </w:rPr>
              <w:t>Dự án</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Default="00B6493D" w:rsidP="00327D0B">
            <w:pPr>
              <w:pStyle w:val="TableText"/>
            </w:pPr>
            <w:r>
              <w:t>Resource Manager (QLTN)</w:t>
            </w:r>
          </w:p>
          <w:p w:rsidR="00B6493D" w:rsidRPr="0013611F" w:rsidRDefault="00B6493D" w:rsidP="00327D0B">
            <w:pPr>
              <w:pStyle w:val="TableText"/>
            </w:pPr>
            <w:r>
              <w:t>Hệ thống quản lý tài nguyên công nghệ thông tin</w:t>
            </w:r>
          </w:p>
        </w:tc>
      </w:tr>
      <w:tr w:rsidR="00B6493D" w:rsidRPr="0013611F" w:rsidTr="00B6493D">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Công ty</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Viettel Network</w:t>
            </w:r>
          </w:p>
        </w:tc>
      </w:tr>
      <w:tr w:rsidR="00B6493D" w:rsidRPr="0013611F" w:rsidTr="00B6493D">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Khách hàng:</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Viettel</w:t>
            </w:r>
          </w:p>
        </w:tc>
      </w:tr>
      <w:tr w:rsidR="00B6493D" w:rsidRPr="0013611F" w:rsidTr="00B6493D">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Nhiệm vụ</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Quản lý ứng dụng</w:t>
            </w:r>
          </w:p>
        </w:tc>
      </w:tr>
      <w:tr w:rsidR="00B6493D" w:rsidRPr="0013611F" w:rsidTr="00B6493D">
        <w:trPr>
          <w:trHeight w:val="768"/>
        </w:trPr>
        <w:tc>
          <w:tcPr>
            <w:tcW w:w="2268" w:type="dxa"/>
            <w:vMerge/>
            <w:tcBorders>
              <w:left w:val="single" w:sz="8" w:space="0" w:color="C0C0C0"/>
              <w:bottom w:val="single" w:sz="4" w:space="0" w:color="auto"/>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Mô tả dự án</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Hệ thống Quản lý tài nguyên là hệ thống quản lý tòan bộ tài nguyên ứng dụng công nghệ thông tin, hệ thống là bức tranh tòan cảnh giúp nhân viên quản lý có thể theo dõi giám sát các hệ thống dễ dàng.</w:t>
            </w:r>
          </w:p>
        </w:tc>
      </w:tr>
      <w:tr w:rsidR="00B6493D" w:rsidRPr="0013611F" w:rsidTr="00B6493D">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Ngôn ngữ sử dụng</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Java, java script, SQL, html, jsp</w:t>
            </w:r>
          </w:p>
        </w:tc>
      </w:tr>
      <w:tr w:rsidR="00B6493D" w:rsidRPr="0013611F" w:rsidTr="00B6493D">
        <w:trPr>
          <w:trHeight w:val="374"/>
        </w:trPr>
        <w:tc>
          <w:tcPr>
            <w:tcW w:w="2268" w:type="dxa"/>
            <w:vMerge/>
            <w:tcBorders>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rPr>
                <w:lang w:eastAsia="ja-JP"/>
              </w:rPr>
            </w:pPr>
            <w:r>
              <w:t>Công nghệ:</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Oracle DB</w:t>
            </w:r>
          </w:p>
        </w:tc>
      </w:tr>
      <w:tr w:rsidR="00B6493D" w:rsidRPr="0013611F" w:rsidTr="00B6493D">
        <w:trPr>
          <w:trHeight w:val="374"/>
        </w:trPr>
        <w:tc>
          <w:tcPr>
            <w:tcW w:w="2268" w:type="dxa"/>
            <w:vMerge w:val="restart"/>
            <w:tcBorders>
              <w:top w:val="single" w:sz="4" w:space="0" w:color="auto"/>
              <w:left w:val="single" w:sz="8" w:space="0" w:color="C0C0C0"/>
              <w:right w:val="single" w:sz="8" w:space="0" w:color="C0C0C0"/>
            </w:tcBorders>
            <w:shd w:val="clear" w:color="auto" w:fill="auto"/>
          </w:tcPr>
          <w:p w:rsidR="00B6493D" w:rsidRPr="0013611F" w:rsidRDefault="00B6493D" w:rsidP="00327D0B">
            <w:pPr>
              <w:pStyle w:val="TableText1"/>
            </w:pPr>
            <w:r>
              <w:t>Từ: 11/2014</w:t>
            </w:r>
          </w:p>
          <w:p w:rsidR="00B6493D" w:rsidRPr="0013611F" w:rsidRDefault="00B6493D" w:rsidP="00327D0B">
            <w:pPr>
              <w:pStyle w:val="TableText1"/>
            </w:pPr>
            <w:r>
              <w:t>Tới</w:t>
            </w:r>
            <w:r w:rsidRPr="0013611F">
              <w:t xml:space="preserve">: </w:t>
            </w:r>
            <w:r>
              <w:t>07/2015</w:t>
            </w: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Pr>
                <w:lang w:eastAsia="ja-JP"/>
              </w:rPr>
              <w:t>Dự án</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Mediation</w:t>
            </w:r>
          </w:p>
        </w:tc>
      </w:tr>
      <w:tr w:rsidR="00B6493D" w:rsidRPr="0013611F" w:rsidTr="00B6493D">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Công ty</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Viettel Network</w:t>
            </w:r>
          </w:p>
        </w:tc>
      </w:tr>
      <w:tr w:rsidR="00B6493D" w:rsidRPr="0013611F" w:rsidTr="00B6493D">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Khách hàng:</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Viettel</w:t>
            </w:r>
          </w:p>
        </w:tc>
      </w:tr>
      <w:tr w:rsidR="00B6493D" w:rsidRPr="0013611F" w:rsidTr="00B6493D">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Nhiệm vụ</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Application Manager</w:t>
            </w:r>
          </w:p>
        </w:tc>
      </w:tr>
      <w:tr w:rsidR="00B6493D" w:rsidRPr="0013611F" w:rsidTr="00B6493D">
        <w:trPr>
          <w:trHeight w:val="111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right w:val="single" w:sz="8" w:space="0" w:color="C0C0C0"/>
            </w:tcBorders>
            <w:shd w:val="clear" w:color="auto" w:fill="auto"/>
          </w:tcPr>
          <w:p w:rsidR="00B6493D" w:rsidRPr="0013611F" w:rsidRDefault="00B6493D" w:rsidP="00327D0B">
            <w:pPr>
              <w:pStyle w:val="TableText"/>
            </w:pPr>
            <w:r>
              <w:t>Mô tả dự án</w:t>
            </w:r>
            <w:r w:rsidRPr="0013611F">
              <w:t>:</w:t>
            </w:r>
          </w:p>
        </w:tc>
        <w:tc>
          <w:tcPr>
            <w:tcW w:w="5608" w:type="dxa"/>
            <w:tcBorders>
              <w:top w:val="single" w:sz="8" w:space="0" w:color="C0C0C0"/>
              <w:left w:val="single" w:sz="8" w:space="0" w:color="C0C0C0"/>
              <w:right w:val="single" w:sz="8" w:space="0" w:color="C0C0C0"/>
            </w:tcBorders>
            <w:shd w:val="clear" w:color="auto" w:fill="auto"/>
          </w:tcPr>
          <w:p w:rsidR="00B6493D" w:rsidRPr="0013611F" w:rsidRDefault="00B6493D" w:rsidP="00327D0B">
            <w:pPr>
              <w:pStyle w:val="TableText"/>
            </w:pPr>
            <w:r>
              <w:t>Hệ thống Mediation cho phép người dùng cấu hình tập chung các phương thức giao tiếp với phần tử mạng. Hệ thống lấy và phân tích dữ liệu thô và cung cấp thông tin đầu ra cho các hệ thống khác.</w:t>
            </w:r>
          </w:p>
        </w:tc>
      </w:tr>
      <w:tr w:rsidR="00B6493D" w:rsidRPr="0013611F" w:rsidTr="00B6493D">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Ngôn ngữ sử dụng</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Java, java script, SQL, html, jsp</w:t>
            </w:r>
          </w:p>
        </w:tc>
      </w:tr>
      <w:tr w:rsidR="00B6493D" w:rsidRPr="0013611F" w:rsidTr="00B6493D">
        <w:trPr>
          <w:trHeight w:val="374"/>
        </w:trPr>
        <w:tc>
          <w:tcPr>
            <w:tcW w:w="2268" w:type="dxa"/>
            <w:vMerge/>
            <w:tcBorders>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rPr>
                <w:lang w:eastAsia="ja-JP"/>
              </w:rPr>
            </w:pPr>
            <w:r>
              <w:t>Công nghệ:</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Oracle DB</w:t>
            </w:r>
            <w:r>
              <w:t>, Apache Storm</w:t>
            </w:r>
          </w:p>
        </w:tc>
      </w:tr>
      <w:tr w:rsidR="00B6493D" w:rsidRPr="0013611F" w:rsidTr="00B6493D">
        <w:trPr>
          <w:trHeight w:val="374"/>
        </w:trPr>
        <w:tc>
          <w:tcPr>
            <w:tcW w:w="2268" w:type="dxa"/>
            <w:vMerge w:val="restart"/>
            <w:tcBorders>
              <w:left w:val="single" w:sz="8" w:space="0" w:color="C0C0C0"/>
              <w:right w:val="single" w:sz="8" w:space="0" w:color="C0C0C0"/>
            </w:tcBorders>
            <w:shd w:val="clear" w:color="auto" w:fill="auto"/>
          </w:tcPr>
          <w:p w:rsidR="00B6493D" w:rsidRPr="0013611F" w:rsidRDefault="00B6493D" w:rsidP="00327D0B">
            <w:pPr>
              <w:pStyle w:val="TableText1"/>
            </w:pPr>
            <w:r>
              <w:t>Từ: 11/2014</w:t>
            </w:r>
          </w:p>
          <w:p w:rsidR="00B6493D" w:rsidRPr="0013611F" w:rsidRDefault="00B6493D" w:rsidP="00327D0B">
            <w:pPr>
              <w:pStyle w:val="TableText1"/>
            </w:pPr>
            <w:r>
              <w:t>Tới</w:t>
            </w:r>
            <w:r w:rsidRPr="0013611F">
              <w:t xml:space="preserve">: </w:t>
            </w:r>
            <w:r>
              <w:t>03/2016</w:t>
            </w: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Pr>
                <w:lang w:eastAsia="ja-JP"/>
              </w:rPr>
              <w:t>Dự án</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Network Trouble Management System (NTMS)</w:t>
            </w:r>
          </w:p>
        </w:tc>
      </w:tr>
      <w:tr w:rsidR="00B6493D" w:rsidRPr="0013611F" w:rsidTr="00B6493D">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Công ty</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Viettel Network</w:t>
            </w:r>
          </w:p>
        </w:tc>
      </w:tr>
      <w:tr w:rsidR="00B6493D" w:rsidRPr="0013611F" w:rsidTr="00B6493D">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Khách hàng:</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Viettel</w:t>
            </w:r>
          </w:p>
        </w:tc>
      </w:tr>
      <w:tr w:rsidR="00B6493D" w:rsidRPr="0013611F" w:rsidTr="00B6493D">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Nhiệm vụ</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Quản lý ứng dụng</w:t>
            </w:r>
          </w:p>
        </w:tc>
      </w:tr>
      <w:tr w:rsidR="00B6493D" w:rsidRPr="0013611F" w:rsidTr="00B6493D">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Mô tả dự án</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Hệ thống NTMS là hệ thống quản lý sự cố trên mạng lưới, hệ thống cho phép quản lý các thông tin và lịch sử lỗi, giúp điều hành và xử lý một cách nhanh nhất có thể khi có lỗi xảy ra. Các lỗi nhỏ nhất liên quan tới node mạng, việc đấu nỗi dịch vụ khách hàng đều được quản lý trên hệ thống NTMS.</w:t>
            </w:r>
          </w:p>
        </w:tc>
      </w:tr>
      <w:tr w:rsidR="00B6493D" w:rsidRPr="0013611F" w:rsidTr="00B6493D">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Ngôn ngữ sử dụng</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Java, java script, SQL, html, jsp</w:t>
            </w:r>
          </w:p>
        </w:tc>
      </w:tr>
      <w:tr w:rsidR="00B6493D" w:rsidRPr="0013611F" w:rsidTr="00B6493D">
        <w:trPr>
          <w:trHeight w:val="374"/>
        </w:trPr>
        <w:tc>
          <w:tcPr>
            <w:tcW w:w="2268" w:type="dxa"/>
            <w:vMerge/>
            <w:tcBorders>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rPr>
                <w:lang w:eastAsia="ja-JP"/>
              </w:rPr>
            </w:pPr>
            <w:r>
              <w:t>Công nghệ:</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Oracle DB</w:t>
            </w:r>
            <w:r>
              <w:t>, Apache Storm</w:t>
            </w:r>
          </w:p>
        </w:tc>
      </w:tr>
      <w:tr w:rsidR="00B6493D" w:rsidRPr="0013611F" w:rsidTr="00B6493D">
        <w:trPr>
          <w:trHeight w:val="374"/>
        </w:trPr>
        <w:tc>
          <w:tcPr>
            <w:tcW w:w="2268" w:type="dxa"/>
            <w:vMerge w:val="restart"/>
            <w:tcBorders>
              <w:left w:val="single" w:sz="8" w:space="0" w:color="C0C0C0"/>
              <w:right w:val="single" w:sz="8" w:space="0" w:color="C0C0C0"/>
            </w:tcBorders>
            <w:shd w:val="clear" w:color="auto" w:fill="auto"/>
          </w:tcPr>
          <w:p w:rsidR="00B6493D" w:rsidRPr="0013611F" w:rsidRDefault="00B6493D" w:rsidP="00327D0B">
            <w:pPr>
              <w:pStyle w:val="TableText1"/>
            </w:pPr>
            <w:r>
              <w:t>Từ: 03/2015</w:t>
            </w:r>
          </w:p>
          <w:p w:rsidR="00B6493D" w:rsidRPr="0013611F" w:rsidRDefault="00B6493D" w:rsidP="00327D0B">
            <w:pPr>
              <w:pStyle w:val="TableText1"/>
            </w:pPr>
            <w:r>
              <w:t>Tới</w:t>
            </w:r>
            <w:r w:rsidRPr="0013611F">
              <w:t xml:space="preserve">: </w:t>
            </w:r>
            <w:r>
              <w:t>03/2016</w:t>
            </w: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Pr>
                <w:lang w:eastAsia="ja-JP"/>
              </w:rPr>
              <w:t>Dự án</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Security</w:t>
            </w:r>
          </w:p>
        </w:tc>
      </w:tr>
      <w:tr w:rsidR="00B6493D" w:rsidRPr="0013611F" w:rsidTr="00B6493D">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Công ty</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Viettel Network</w:t>
            </w:r>
          </w:p>
        </w:tc>
      </w:tr>
      <w:tr w:rsidR="00B6493D" w:rsidRPr="0013611F" w:rsidTr="00B6493D">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Khách hàng:</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Viettel</w:t>
            </w:r>
          </w:p>
        </w:tc>
      </w:tr>
      <w:tr w:rsidR="00B6493D" w:rsidRPr="0013611F" w:rsidTr="00B6493D">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Nhiệm vụ</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Application Manager</w:t>
            </w:r>
          </w:p>
        </w:tc>
      </w:tr>
      <w:tr w:rsidR="00B6493D" w:rsidRPr="0013611F" w:rsidTr="00B6493D">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Mô tả dự án</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Hệ thống Securyti là hệ thống quản lý account tập trung, hệ thống cho phép cấp phát account phân quyền trên các node trong tòan mạng lứơi.</w:t>
            </w:r>
          </w:p>
        </w:tc>
      </w:tr>
      <w:tr w:rsidR="00B6493D" w:rsidRPr="0013611F" w:rsidTr="00B6493D">
        <w:trPr>
          <w:trHeight w:val="374"/>
        </w:trPr>
        <w:tc>
          <w:tcPr>
            <w:tcW w:w="2268" w:type="dxa"/>
            <w:vMerge/>
            <w:tcBorders>
              <w:left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t>Ngôn ngữ sử dụng</w:t>
            </w:r>
            <w:r w:rsidRPr="0013611F">
              <w:t>:</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Java, java script, SQL, html, jsp</w:t>
            </w:r>
          </w:p>
        </w:tc>
      </w:tr>
      <w:tr w:rsidR="00B6493D" w:rsidRPr="0013611F" w:rsidTr="00B6493D">
        <w:trPr>
          <w:trHeight w:val="374"/>
        </w:trPr>
        <w:tc>
          <w:tcPr>
            <w:tcW w:w="2268" w:type="dxa"/>
            <w:vMerge/>
            <w:tcBorders>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1"/>
            </w:pPr>
          </w:p>
        </w:tc>
        <w:tc>
          <w:tcPr>
            <w:tcW w:w="3060"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rPr>
                <w:lang w:eastAsia="ja-JP"/>
              </w:rPr>
            </w:pPr>
            <w:r>
              <w:t>Công nghệ:</w:t>
            </w:r>
          </w:p>
        </w:tc>
        <w:tc>
          <w:tcPr>
            <w:tcW w:w="5608" w:type="dxa"/>
            <w:tcBorders>
              <w:top w:val="single" w:sz="8" w:space="0" w:color="C0C0C0"/>
              <w:left w:val="single" w:sz="8" w:space="0" w:color="C0C0C0"/>
              <w:bottom w:val="single" w:sz="8" w:space="0" w:color="C0C0C0"/>
              <w:right w:val="single" w:sz="8" w:space="0" w:color="C0C0C0"/>
            </w:tcBorders>
            <w:shd w:val="clear" w:color="auto" w:fill="auto"/>
          </w:tcPr>
          <w:p w:rsidR="00B6493D" w:rsidRPr="0013611F" w:rsidRDefault="00B6493D" w:rsidP="00327D0B">
            <w:pPr>
              <w:pStyle w:val="TableText"/>
            </w:pPr>
            <w:r w:rsidRPr="0013611F">
              <w:t>Oracle DB</w:t>
            </w:r>
            <w:r>
              <w:t>, Apache Storm</w:t>
            </w:r>
          </w:p>
        </w:tc>
      </w:tr>
    </w:tbl>
    <w:p w:rsidR="00B6493D" w:rsidRPr="0013611F" w:rsidRDefault="00B6493D" w:rsidP="00B6493D">
      <w:pPr>
        <w:pStyle w:val="TableText"/>
      </w:pPr>
    </w:p>
    <w:p w:rsidR="00F20834" w:rsidRDefault="00F20834"/>
    <w:sectPr w:rsidR="00F20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461EB1"/>
    <w:multiLevelType w:val="hybridMultilevel"/>
    <w:tmpl w:val="2ADE0A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93D"/>
    <w:rsid w:val="00135D85"/>
    <w:rsid w:val="00B6493D"/>
    <w:rsid w:val="00BF4BD9"/>
    <w:rsid w:val="00F20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310AB8-6145-41C2-BC56-F24AF6A0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B6493D"/>
    <w:pPr>
      <w:tabs>
        <w:tab w:val="left" w:pos="3420"/>
      </w:tabs>
      <w:spacing w:after="0" w:line="240" w:lineRule="atLeast"/>
      <w:jc w:val="both"/>
    </w:pPr>
    <w:rPr>
      <w:rFonts w:ascii="Arial" w:eastAsia="Times New Roman" w:hAnsi="Arial" w:cs="Arial"/>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493D"/>
    <w:rPr>
      <w:color w:val="0000FF"/>
      <w:u w:val="single"/>
    </w:rPr>
  </w:style>
  <w:style w:type="paragraph" w:customStyle="1" w:styleId="DocumentTitle">
    <w:name w:val="Document Title"/>
    <w:basedOn w:val="Normal"/>
    <w:rsid w:val="00B6493D"/>
    <w:pPr>
      <w:widowControl w:val="0"/>
      <w:autoSpaceDE w:val="0"/>
      <w:autoSpaceDN w:val="0"/>
      <w:spacing w:before="360" w:after="240"/>
      <w:jc w:val="center"/>
    </w:pPr>
    <w:rPr>
      <w:b/>
      <w:bCs/>
      <w:caps/>
      <w:color w:val="000066"/>
      <w:sz w:val="32"/>
      <w:szCs w:val="48"/>
    </w:rPr>
  </w:style>
  <w:style w:type="paragraph" w:customStyle="1" w:styleId="Name">
    <w:name w:val="Name"/>
    <w:basedOn w:val="Normal"/>
    <w:autoRedefine/>
    <w:rsid w:val="00B6493D"/>
    <w:pPr>
      <w:spacing w:before="120"/>
      <w:jc w:val="center"/>
    </w:pPr>
    <w:rPr>
      <w:rFonts w:ascii="Garamond" w:hAnsi="Garamond"/>
      <w:bCs/>
      <w:iCs/>
      <w:color w:val="000080"/>
      <w:sz w:val="48"/>
      <w:szCs w:val="20"/>
    </w:rPr>
  </w:style>
  <w:style w:type="paragraph" w:customStyle="1" w:styleId="TableHeader">
    <w:name w:val="Table Header"/>
    <w:basedOn w:val="Normal"/>
    <w:autoRedefine/>
    <w:rsid w:val="00B6493D"/>
    <w:pPr>
      <w:spacing w:before="120" w:after="120"/>
    </w:pPr>
    <w:rPr>
      <w:rFonts w:eastAsia="MS Gothic"/>
      <w:b/>
      <w:bCs/>
      <w:szCs w:val="20"/>
    </w:rPr>
  </w:style>
  <w:style w:type="paragraph" w:customStyle="1" w:styleId="TableText">
    <w:name w:val="Table Text"/>
    <w:basedOn w:val="Normal"/>
    <w:link w:val="TableTextChar"/>
    <w:autoRedefine/>
    <w:rsid w:val="00B6493D"/>
  </w:style>
  <w:style w:type="paragraph" w:customStyle="1" w:styleId="TableText1">
    <w:name w:val="Table Text 1"/>
    <w:basedOn w:val="Normal"/>
    <w:autoRedefine/>
    <w:rsid w:val="00B6493D"/>
    <w:pPr>
      <w:spacing w:before="120" w:after="120"/>
    </w:pPr>
  </w:style>
  <w:style w:type="character" w:customStyle="1" w:styleId="TableTextChar">
    <w:name w:val="Table Text Char"/>
    <w:link w:val="TableText"/>
    <w:rsid w:val="00B6493D"/>
    <w:rPr>
      <w:rFonts w:ascii="Arial" w:eastAsia="Times New Roman" w:hAnsi="Arial" w:cs="Arial"/>
      <w:sz w:val="16"/>
      <w:szCs w:val="16"/>
    </w:rPr>
  </w:style>
  <w:style w:type="paragraph" w:styleId="BalloonText">
    <w:name w:val="Balloon Text"/>
    <w:basedOn w:val="Normal"/>
    <w:link w:val="BalloonTextChar"/>
    <w:uiPriority w:val="99"/>
    <w:semiHidden/>
    <w:unhideWhenUsed/>
    <w:rsid w:val="00B6493D"/>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B6493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hongbuiit9x@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tthn</dc:creator>
  <cp:lastModifiedBy>BinhPN</cp:lastModifiedBy>
  <cp:revision>3</cp:revision>
  <dcterms:created xsi:type="dcterms:W3CDTF">2016-04-28T03:14:00Z</dcterms:created>
  <dcterms:modified xsi:type="dcterms:W3CDTF">2016-09-15T17:47:00Z</dcterms:modified>
</cp:coreProperties>
</file>