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4E7F" w:rsidRDefault="00A04E7F"/>
    <w:p w:rsidR="00243E4B" w:rsidRDefault="00243E4B" w:rsidP="00243E4B">
      <w:pPr>
        <w:pStyle w:val="u2"/>
        <w:numPr>
          <w:ilvl w:val="0"/>
          <w:numId w:val="1"/>
        </w:numPr>
      </w:pP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tác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tbl>
      <w:tblPr>
        <w:tblStyle w:val="LiBang"/>
        <w:tblW w:w="9528" w:type="dxa"/>
        <w:tblLook w:val="04A0" w:firstRow="1" w:lastRow="0" w:firstColumn="1" w:lastColumn="0" w:noHBand="0" w:noVBand="1"/>
      </w:tblPr>
      <w:tblGrid>
        <w:gridCol w:w="717"/>
        <w:gridCol w:w="5635"/>
        <w:gridCol w:w="3176"/>
      </w:tblGrid>
      <w:tr w:rsidR="00243E4B" w:rsidTr="004E4859">
        <w:trPr>
          <w:trHeight w:val="652"/>
        </w:trPr>
        <w:tc>
          <w:tcPr>
            <w:tcW w:w="717" w:type="dxa"/>
          </w:tcPr>
          <w:p w:rsidR="00243E4B" w:rsidRDefault="00243E4B" w:rsidP="00243E4B">
            <w:r>
              <w:t>STT</w:t>
            </w:r>
          </w:p>
        </w:tc>
        <w:tc>
          <w:tcPr>
            <w:tcW w:w="5635" w:type="dxa"/>
          </w:tcPr>
          <w:p w:rsidR="00243E4B" w:rsidRDefault="00243E4B" w:rsidP="00243E4B">
            <w:r>
              <w:t>TÊN TÁC NHÂN</w:t>
            </w:r>
          </w:p>
        </w:tc>
        <w:tc>
          <w:tcPr>
            <w:tcW w:w="3176" w:type="dxa"/>
          </w:tcPr>
          <w:p w:rsidR="00243E4B" w:rsidRDefault="00243E4B" w:rsidP="00243E4B">
            <w:r>
              <w:t>Ý NGHĨA</w:t>
            </w:r>
          </w:p>
        </w:tc>
      </w:tr>
      <w:tr w:rsidR="00243E4B" w:rsidTr="004E4859">
        <w:trPr>
          <w:trHeight w:val="616"/>
        </w:trPr>
        <w:tc>
          <w:tcPr>
            <w:tcW w:w="717" w:type="dxa"/>
          </w:tcPr>
          <w:p w:rsidR="00243E4B" w:rsidRDefault="00243E4B" w:rsidP="00243E4B">
            <w:r>
              <w:t>1</w:t>
            </w:r>
          </w:p>
        </w:tc>
        <w:tc>
          <w:tcPr>
            <w:tcW w:w="5635" w:type="dxa"/>
          </w:tcPr>
          <w:p w:rsidR="00243E4B" w:rsidRDefault="00243E4B" w:rsidP="00243E4B"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</w:p>
        </w:tc>
        <w:tc>
          <w:tcPr>
            <w:tcW w:w="3176" w:type="dxa"/>
          </w:tcPr>
          <w:p w:rsidR="00243E4B" w:rsidRDefault="00243E4B" w:rsidP="00243E4B"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>.</w:t>
            </w:r>
          </w:p>
        </w:tc>
      </w:tr>
      <w:tr w:rsidR="00243E4B" w:rsidTr="004E4859">
        <w:trPr>
          <w:trHeight w:val="616"/>
        </w:trPr>
        <w:tc>
          <w:tcPr>
            <w:tcW w:w="717" w:type="dxa"/>
          </w:tcPr>
          <w:p w:rsidR="00243E4B" w:rsidRDefault="00243E4B" w:rsidP="00243E4B">
            <w:r>
              <w:t>2</w:t>
            </w:r>
          </w:p>
        </w:tc>
        <w:tc>
          <w:tcPr>
            <w:tcW w:w="5635" w:type="dxa"/>
          </w:tcPr>
          <w:p w:rsidR="00243E4B" w:rsidRDefault="00243E4B" w:rsidP="00243E4B"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  <w:tc>
          <w:tcPr>
            <w:tcW w:w="3176" w:type="dxa"/>
          </w:tcPr>
          <w:p w:rsidR="00243E4B" w:rsidRDefault="00243E4B" w:rsidP="00243E4B"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mua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cửa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</w:tr>
    </w:tbl>
    <w:p w:rsidR="00243E4B" w:rsidRDefault="00243E4B" w:rsidP="00243E4B"/>
    <w:p w:rsidR="00243E4B" w:rsidRDefault="00243E4B" w:rsidP="004E4859">
      <w:pPr>
        <w:pStyle w:val="u2"/>
        <w:numPr>
          <w:ilvl w:val="0"/>
          <w:numId w:val="1"/>
        </w:numPr>
      </w:pP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usecase</w:t>
      </w:r>
      <w:proofErr w:type="spellEnd"/>
    </w:p>
    <w:p w:rsidR="004E4859" w:rsidRDefault="004E4859" w:rsidP="004E4859"/>
    <w:p w:rsidR="004E4859" w:rsidRPr="004E4859" w:rsidRDefault="004E4859" w:rsidP="004E4859"/>
    <w:tbl>
      <w:tblPr>
        <w:tblStyle w:val="LiBang"/>
        <w:tblW w:w="9558" w:type="dxa"/>
        <w:tblLook w:val="04A0" w:firstRow="1" w:lastRow="0" w:firstColumn="1" w:lastColumn="0" w:noHBand="0" w:noVBand="1"/>
      </w:tblPr>
      <w:tblGrid>
        <w:gridCol w:w="574"/>
        <w:gridCol w:w="2754"/>
        <w:gridCol w:w="6230"/>
      </w:tblGrid>
      <w:tr w:rsidR="00243E4B" w:rsidTr="004E4859">
        <w:trPr>
          <w:trHeight w:val="493"/>
        </w:trPr>
        <w:tc>
          <w:tcPr>
            <w:tcW w:w="574" w:type="dxa"/>
          </w:tcPr>
          <w:p w:rsidR="00243E4B" w:rsidRDefault="00243E4B" w:rsidP="004E4859">
            <w:r>
              <w:t>STT</w:t>
            </w:r>
          </w:p>
        </w:tc>
        <w:tc>
          <w:tcPr>
            <w:tcW w:w="2754" w:type="dxa"/>
          </w:tcPr>
          <w:p w:rsidR="00243E4B" w:rsidRDefault="00243E4B" w:rsidP="004E4859">
            <w:r>
              <w:t xml:space="preserve">USECASE </w:t>
            </w:r>
          </w:p>
        </w:tc>
        <w:tc>
          <w:tcPr>
            <w:tcW w:w="6230" w:type="dxa"/>
          </w:tcPr>
          <w:p w:rsidR="00243E4B" w:rsidRDefault="00243E4B" w:rsidP="004E4859">
            <w:r>
              <w:t>Ý NGHĨA</w:t>
            </w:r>
            <w:r w:rsidR="009E7676">
              <w:t xml:space="preserve"> </w:t>
            </w:r>
          </w:p>
        </w:tc>
      </w:tr>
      <w:tr w:rsidR="00243E4B" w:rsidTr="004E4859">
        <w:trPr>
          <w:trHeight w:val="959"/>
        </w:trPr>
        <w:tc>
          <w:tcPr>
            <w:tcW w:w="574" w:type="dxa"/>
          </w:tcPr>
          <w:p w:rsidR="00243E4B" w:rsidRDefault="00243E4B" w:rsidP="004E4859">
            <w:r>
              <w:t>1</w:t>
            </w:r>
          </w:p>
        </w:tc>
        <w:tc>
          <w:tcPr>
            <w:tcW w:w="2754" w:type="dxa"/>
          </w:tcPr>
          <w:p w:rsidR="00243E4B" w:rsidRDefault="004E4859" w:rsidP="004E4859"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</w:p>
        </w:tc>
        <w:tc>
          <w:tcPr>
            <w:tcW w:w="6230" w:type="dxa"/>
          </w:tcPr>
          <w:p w:rsidR="00243E4B" w:rsidRDefault="004E4859" w:rsidP="004E4859"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. </w:t>
            </w:r>
            <w:proofErr w:type="spellStart"/>
            <w:r>
              <w:t>đối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hoặc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</w:p>
        </w:tc>
      </w:tr>
      <w:tr w:rsidR="00243E4B" w:rsidTr="004E4859">
        <w:trPr>
          <w:trHeight w:val="986"/>
        </w:trPr>
        <w:tc>
          <w:tcPr>
            <w:tcW w:w="574" w:type="dxa"/>
          </w:tcPr>
          <w:p w:rsidR="00243E4B" w:rsidRDefault="00243E4B" w:rsidP="004E4859">
            <w:r>
              <w:t>2</w:t>
            </w:r>
          </w:p>
        </w:tc>
        <w:tc>
          <w:tcPr>
            <w:tcW w:w="2754" w:type="dxa"/>
          </w:tcPr>
          <w:p w:rsidR="00243E4B" w:rsidRDefault="004E4859" w:rsidP="004E4859"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kí</w:t>
            </w:r>
            <w:proofErr w:type="spellEnd"/>
          </w:p>
        </w:tc>
        <w:tc>
          <w:tcPr>
            <w:tcW w:w="6230" w:type="dxa"/>
          </w:tcPr>
          <w:p w:rsidR="00243E4B" w:rsidRDefault="004E4859" w:rsidP="004E4859"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kí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khoản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mua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nhanh</w:t>
            </w:r>
            <w:proofErr w:type="spellEnd"/>
            <w:r>
              <w:t xml:space="preserve"> </w:t>
            </w:r>
            <w:proofErr w:type="spellStart"/>
            <w:r>
              <w:t>hơn</w:t>
            </w:r>
            <w:proofErr w:type="spellEnd"/>
          </w:p>
        </w:tc>
      </w:tr>
      <w:tr w:rsidR="00243E4B" w:rsidTr="004E4859">
        <w:trPr>
          <w:trHeight w:val="465"/>
        </w:trPr>
        <w:tc>
          <w:tcPr>
            <w:tcW w:w="574" w:type="dxa"/>
          </w:tcPr>
          <w:p w:rsidR="00243E4B" w:rsidRDefault="00243E4B" w:rsidP="004E4859">
            <w:r>
              <w:t>3</w:t>
            </w:r>
          </w:p>
        </w:tc>
        <w:tc>
          <w:tcPr>
            <w:tcW w:w="2754" w:type="dxa"/>
          </w:tcPr>
          <w:p w:rsidR="00243E4B" w:rsidRDefault="004E4859" w:rsidP="004E4859">
            <w:proofErr w:type="spellStart"/>
            <w:r>
              <w:t>Xem</w:t>
            </w:r>
            <w:proofErr w:type="spellEnd"/>
            <w:r>
              <w:t xml:space="preserve"> </w:t>
            </w:r>
            <w:proofErr w:type="spellStart"/>
            <w:r>
              <w:t>khuyến</w:t>
            </w:r>
            <w:proofErr w:type="spellEnd"/>
            <w:r>
              <w:t xml:space="preserve"> </w:t>
            </w:r>
            <w:proofErr w:type="spellStart"/>
            <w:r>
              <w:t>mãi</w:t>
            </w:r>
            <w:proofErr w:type="spellEnd"/>
          </w:p>
        </w:tc>
        <w:tc>
          <w:tcPr>
            <w:tcW w:w="6230" w:type="dxa"/>
          </w:tcPr>
          <w:p w:rsidR="00243E4B" w:rsidRDefault="004E4859" w:rsidP="004E4859"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xem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khuyến</w:t>
            </w:r>
            <w:proofErr w:type="spellEnd"/>
            <w:r>
              <w:t xml:space="preserve"> </w:t>
            </w:r>
            <w:proofErr w:type="spellStart"/>
            <w:r>
              <w:t>mãi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</w:p>
        </w:tc>
      </w:tr>
      <w:tr w:rsidR="00243E4B" w:rsidTr="004E4859">
        <w:trPr>
          <w:trHeight w:val="493"/>
        </w:trPr>
        <w:tc>
          <w:tcPr>
            <w:tcW w:w="574" w:type="dxa"/>
          </w:tcPr>
          <w:p w:rsidR="00243E4B" w:rsidRDefault="00243E4B" w:rsidP="004E4859">
            <w:r>
              <w:t>4</w:t>
            </w:r>
          </w:p>
        </w:tc>
        <w:tc>
          <w:tcPr>
            <w:tcW w:w="2754" w:type="dxa"/>
          </w:tcPr>
          <w:p w:rsidR="00243E4B" w:rsidRDefault="004E4859" w:rsidP="004E4859">
            <w:proofErr w:type="spellStart"/>
            <w:r>
              <w:t>Xem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</w:p>
        </w:tc>
        <w:tc>
          <w:tcPr>
            <w:tcW w:w="6230" w:type="dxa"/>
          </w:tcPr>
          <w:p w:rsidR="00243E4B" w:rsidRDefault="004E4859" w:rsidP="004E4859"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xem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chi </w:t>
            </w:r>
            <w:proofErr w:type="spellStart"/>
            <w:r>
              <w:t>tiết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từng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</w:p>
        </w:tc>
      </w:tr>
      <w:tr w:rsidR="00243E4B" w:rsidTr="004E4859">
        <w:trPr>
          <w:trHeight w:val="465"/>
        </w:trPr>
        <w:tc>
          <w:tcPr>
            <w:tcW w:w="574" w:type="dxa"/>
          </w:tcPr>
          <w:p w:rsidR="00243E4B" w:rsidRDefault="00243E4B" w:rsidP="004E4859">
            <w:r>
              <w:t>5</w:t>
            </w:r>
          </w:p>
        </w:tc>
        <w:tc>
          <w:tcPr>
            <w:tcW w:w="2754" w:type="dxa"/>
          </w:tcPr>
          <w:p w:rsidR="00243E4B" w:rsidRDefault="004E4859" w:rsidP="004E4859"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kiếm</w:t>
            </w:r>
            <w:proofErr w:type="spellEnd"/>
          </w:p>
        </w:tc>
        <w:tc>
          <w:tcPr>
            <w:tcW w:w="6230" w:type="dxa"/>
          </w:tcPr>
          <w:p w:rsidR="00243E4B" w:rsidRDefault="004E4859" w:rsidP="004E4859"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kiếm</w:t>
            </w:r>
            <w:proofErr w:type="spellEnd"/>
            <w:r>
              <w:t xml:space="preserve"> </w:t>
            </w:r>
            <w:proofErr w:type="spellStart"/>
            <w:r>
              <w:t>môt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  <w:r>
              <w:t xml:space="preserve"> </w:t>
            </w:r>
          </w:p>
        </w:tc>
      </w:tr>
      <w:tr w:rsidR="004E4859" w:rsidTr="004E4859">
        <w:trPr>
          <w:trHeight w:val="493"/>
        </w:trPr>
        <w:tc>
          <w:tcPr>
            <w:tcW w:w="574" w:type="dxa"/>
          </w:tcPr>
          <w:p w:rsidR="004E4859" w:rsidRDefault="004E4859" w:rsidP="004E4859">
            <w:r>
              <w:t>6</w:t>
            </w:r>
          </w:p>
        </w:tc>
        <w:tc>
          <w:tcPr>
            <w:tcW w:w="2754" w:type="dxa"/>
          </w:tcPr>
          <w:p w:rsidR="004E4859" w:rsidRDefault="004E4859" w:rsidP="004E4859">
            <w:proofErr w:type="spellStart"/>
            <w:r>
              <w:t>Sửa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khoản</w:t>
            </w:r>
            <w:proofErr w:type="spellEnd"/>
          </w:p>
        </w:tc>
        <w:tc>
          <w:tcPr>
            <w:tcW w:w="6230" w:type="dxa"/>
          </w:tcPr>
          <w:p w:rsidR="004E4859" w:rsidRDefault="004E4859" w:rsidP="004E4859"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sủa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khoản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mình</w:t>
            </w:r>
            <w:proofErr w:type="spellEnd"/>
          </w:p>
        </w:tc>
      </w:tr>
      <w:tr w:rsidR="00243E4B" w:rsidTr="004E4859">
        <w:trPr>
          <w:trHeight w:val="465"/>
        </w:trPr>
        <w:tc>
          <w:tcPr>
            <w:tcW w:w="574" w:type="dxa"/>
          </w:tcPr>
          <w:p w:rsidR="00243E4B" w:rsidRDefault="004E4859" w:rsidP="004E4859">
            <w:r>
              <w:t>7</w:t>
            </w:r>
          </w:p>
        </w:tc>
        <w:tc>
          <w:tcPr>
            <w:tcW w:w="2754" w:type="dxa"/>
          </w:tcPr>
          <w:p w:rsidR="00243E4B" w:rsidRDefault="004E4859" w:rsidP="004E4859"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lí</w:t>
            </w:r>
            <w:proofErr w:type="spellEnd"/>
            <w:r>
              <w:t xml:space="preserve"> </w:t>
            </w:r>
            <w:proofErr w:type="spellStart"/>
            <w:r>
              <w:t>nhà</w:t>
            </w:r>
            <w:proofErr w:type="spellEnd"/>
            <w:r>
              <w:t xml:space="preserve"> </w:t>
            </w:r>
            <w:proofErr w:type="spellStart"/>
            <w:r>
              <w:t>cung</w:t>
            </w:r>
            <w:proofErr w:type="spellEnd"/>
            <w:r>
              <w:t xml:space="preserve"> </w:t>
            </w:r>
            <w:proofErr w:type="spellStart"/>
            <w:r>
              <w:t>cấp</w:t>
            </w:r>
            <w:proofErr w:type="spellEnd"/>
          </w:p>
        </w:tc>
        <w:tc>
          <w:tcPr>
            <w:tcW w:w="6230" w:type="dxa"/>
          </w:tcPr>
          <w:p w:rsidR="00243E4B" w:rsidRDefault="004E4859" w:rsidP="004E4859"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lí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  <w:r>
              <w:t xml:space="preserve"> </w:t>
            </w: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</w:t>
            </w:r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xóa</w:t>
            </w:r>
            <w:proofErr w:type="spellEnd"/>
            <w:r>
              <w:t xml:space="preserve"> </w:t>
            </w:r>
            <w:proofErr w:type="spellStart"/>
            <w:r>
              <w:t>sửa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nhà</w:t>
            </w:r>
            <w:proofErr w:type="spellEnd"/>
            <w:r>
              <w:t xml:space="preserve"> </w:t>
            </w:r>
            <w:proofErr w:type="spellStart"/>
            <w:r>
              <w:t>cung</w:t>
            </w:r>
            <w:proofErr w:type="spellEnd"/>
            <w:r>
              <w:t xml:space="preserve"> </w:t>
            </w:r>
            <w:proofErr w:type="spellStart"/>
            <w:r>
              <w:t>cấp</w:t>
            </w:r>
            <w:proofErr w:type="spellEnd"/>
          </w:p>
        </w:tc>
      </w:tr>
      <w:tr w:rsidR="00243E4B" w:rsidTr="004E4859">
        <w:trPr>
          <w:trHeight w:val="493"/>
        </w:trPr>
        <w:tc>
          <w:tcPr>
            <w:tcW w:w="574" w:type="dxa"/>
          </w:tcPr>
          <w:p w:rsidR="00243E4B" w:rsidRDefault="004E4859" w:rsidP="004E4859">
            <w:r>
              <w:t>8</w:t>
            </w:r>
          </w:p>
        </w:tc>
        <w:tc>
          <w:tcPr>
            <w:tcW w:w="2754" w:type="dxa"/>
          </w:tcPr>
          <w:p w:rsidR="00243E4B" w:rsidRDefault="00243E4B" w:rsidP="004E4859"/>
        </w:tc>
        <w:tc>
          <w:tcPr>
            <w:tcW w:w="6230" w:type="dxa"/>
          </w:tcPr>
          <w:p w:rsidR="00243E4B" w:rsidRDefault="00243E4B" w:rsidP="004E4859"/>
        </w:tc>
      </w:tr>
    </w:tbl>
    <w:p w:rsidR="00243E4B" w:rsidRDefault="00243E4B" w:rsidP="004E4859"/>
    <w:p w:rsidR="004E4859" w:rsidRDefault="004E4859" w:rsidP="004E4859">
      <w:pPr>
        <w:pStyle w:val="u2"/>
        <w:numPr>
          <w:ilvl w:val="0"/>
          <w:numId w:val="1"/>
        </w:numPr>
      </w:pPr>
      <w:proofErr w:type="spellStart"/>
      <w:r>
        <w:t>Đặc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usecase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proofErr w:type="gramStart"/>
      <w:r>
        <w:t>động</w:t>
      </w:r>
      <w:proofErr w:type="spellEnd"/>
      <w:r>
        <w:t>(</w:t>
      </w:r>
      <w:proofErr w:type="gramEnd"/>
      <w:r>
        <w:t>Activity Diagram)</w:t>
      </w:r>
    </w:p>
    <w:p w:rsidR="004E4859" w:rsidRDefault="004E4859" w:rsidP="004E4859"/>
    <w:p w:rsidR="004E4859" w:rsidRDefault="00271D68" w:rsidP="00271D68">
      <w:pPr>
        <w:pStyle w:val="u3"/>
        <w:numPr>
          <w:ilvl w:val="1"/>
          <w:numId w:val="1"/>
        </w:numPr>
      </w:pPr>
      <w:proofErr w:type="spellStart"/>
      <w:r>
        <w:t>Usecase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</w:p>
    <w:p w:rsidR="00271D68" w:rsidRDefault="00271D68" w:rsidP="00F71C24">
      <w:pPr>
        <w:pStyle w:val="oancuaDanhsach"/>
        <w:numPr>
          <w:ilvl w:val="0"/>
          <w:numId w:val="3"/>
        </w:numPr>
      </w:pPr>
      <w:proofErr w:type="spellStart"/>
      <w:r>
        <w:t>Tên</w:t>
      </w:r>
      <w:proofErr w:type="spellEnd"/>
      <w:r>
        <w:t xml:space="preserve"> </w:t>
      </w:r>
      <w:proofErr w:type="spellStart"/>
      <w:r>
        <w:t>Usecase</w:t>
      </w:r>
      <w:proofErr w:type="spellEnd"/>
      <w:r>
        <w:t xml:space="preserve">: </w:t>
      </w:r>
      <w:proofErr w:type="spellStart"/>
      <w:r w:rsidR="00F71C24">
        <w:t>đăng</w:t>
      </w:r>
      <w:proofErr w:type="spellEnd"/>
      <w:r w:rsidR="00F71C24">
        <w:t xml:space="preserve"> </w:t>
      </w:r>
      <w:proofErr w:type="spellStart"/>
      <w:r w:rsidR="00F71C24">
        <w:t>nhập</w:t>
      </w:r>
      <w:proofErr w:type="spellEnd"/>
    </w:p>
    <w:p w:rsidR="00F71C24" w:rsidRDefault="00F71C24" w:rsidP="00F71C24">
      <w:pPr>
        <w:pStyle w:val="oancuaDanhsach"/>
        <w:numPr>
          <w:ilvl w:val="0"/>
          <w:numId w:val="3"/>
        </w:numPr>
      </w:pPr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: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.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lúc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điền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tin.</w:t>
      </w:r>
    </w:p>
    <w:p w:rsidR="00116E93" w:rsidRDefault="00116E93" w:rsidP="00116E93">
      <w:pPr>
        <w:pStyle w:val="oancuaDanhsach"/>
        <w:numPr>
          <w:ilvl w:val="0"/>
          <w:numId w:val="3"/>
        </w:numPr>
        <w:ind w:right="-563"/>
      </w:pP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: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kí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</w:p>
    <w:p w:rsidR="00116E93" w:rsidRDefault="00116E93" w:rsidP="00116E93">
      <w:pPr>
        <w:pStyle w:val="oancuaDanhsach"/>
        <w:numPr>
          <w:ilvl w:val="0"/>
          <w:numId w:val="3"/>
        </w:numPr>
        <w:ind w:right="-563"/>
      </w:pPr>
      <w:proofErr w:type="spellStart"/>
      <w:r>
        <w:t>Mối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: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</w:p>
    <w:p w:rsidR="00F71C24" w:rsidRDefault="00F71C24" w:rsidP="00F71C24">
      <w:pPr>
        <w:pStyle w:val="oancuaDanhsach"/>
        <w:numPr>
          <w:ilvl w:val="0"/>
          <w:numId w:val="3"/>
        </w:numPr>
      </w:pPr>
      <w:proofErr w:type="spellStart"/>
      <w:r>
        <w:lastRenderedPageBreak/>
        <w:t>Luồng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kiện</w:t>
      </w:r>
      <w:proofErr w:type="spellEnd"/>
      <w:r>
        <w:t>:</w:t>
      </w:r>
    </w:p>
    <w:p w:rsidR="00271D68" w:rsidRDefault="00271D68" w:rsidP="00271D68">
      <w:pPr>
        <w:pStyle w:val="oancuaDanhsach"/>
        <w:ind w:left="142" w:right="-563"/>
      </w:pPr>
    </w:p>
    <w:p w:rsidR="00271D68" w:rsidRDefault="00271D68" w:rsidP="00A03B6C">
      <w:pPr>
        <w:pStyle w:val="oancuaDanhsach"/>
        <w:ind w:left="-284" w:right="-705"/>
      </w:pPr>
      <w:r w:rsidRPr="00271D68">
        <w:rPr>
          <w:noProof/>
        </w:rPr>
        <w:drawing>
          <wp:inline distT="0" distB="0" distL="0" distR="0">
            <wp:extent cx="5715000" cy="6124575"/>
            <wp:effectExtent l="0" t="0" r="0" b="9525"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612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1D68" w:rsidRPr="00271D68" w:rsidRDefault="00271D68" w:rsidP="00271D68">
      <w:pPr>
        <w:pStyle w:val="oancuaDanhsach"/>
        <w:ind w:left="142" w:right="-563"/>
        <w:jc w:val="center"/>
        <w:rPr>
          <w:i/>
        </w:rPr>
      </w:pPr>
      <w:r w:rsidRPr="00271D68">
        <w:rPr>
          <w:i/>
        </w:rPr>
        <w:t xml:space="preserve">Hình 3.1. </w:t>
      </w:r>
      <w:proofErr w:type="spellStart"/>
      <w:r w:rsidRPr="00271D68">
        <w:rPr>
          <w:i/>
        </w:rPr>
        <w:t>đăng</w:t>
      </w:r>
      <w:proofErr w:type="spellEnd"/>
      <w:r w:rsidRPr="00271D68">
        <w:rPr>
          <w:i/>
        </w:rPr>
        <w:t xml:space="preserve"> </w:t>
      </w:r>
      <w:proofErr w:type="spellStart"/>
      <w:r w:rsidRPr="00271D68">
        <w:rPr>
          <w:i/>
        </w:rPr>
        <w:t>nhập</w:t>
      </w:r>
      <w:proofErr w:type="spellEnd"/>
    </w:p>
    <w:p w:rsidR="00271D68" w:rsidRDefault="00271D68" w:rsidP="00116E93">
      <w:pPr>
        <w:pStyle w:val="oancuaDanhsach"/>
        <w:ind w:left="1080" w:right="-563"/>
      </w:pPr>
    </w:p>
    <w:p w:rsidR="00271D68" w:rsidRDefault="00271D68" w:rsidP="00271D68">
      <w:pPr>
        <w:pStyle w:val="u3"/>
        <w:numPr>
          <w:ilvl w:val="1"/>
          <w:numId w:val="1"/>
        </w:numPr>
      </w:pPr>
      <w:proofErr w:type="spellStart"/>
      <w:r>
        <w:t>Usecase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kí</w:t>
      </w:r>
      <w:proofErr w:type="spellEnd"/>
    </w:p>
    <w:p w:rsidR="00F71C24" w:rsidRDefault="00F71C24" w:rsidP="00F71C24">
      <w:pPr>
        <w:pStyle w:val="oancuaDanhsach"/>
        <w:numPr>
          <w:ilvl w:val="0"/>
          <w:numId w:val="3"/>
        </w:numPr>
      </w:pPr>
      <w:proofErr w:type="spellStart"/>
      <w:r>
        <w:t>Tên</w:t>
      </w:r>
      <w:proofErr w:type="spellEnd"/>
      <w:r>
        <w:t xml:space="preserve"> </w:t>
      </w:r>
      <w:proofErr w:type="spellStart"/>
      <w:r>
        <w:t>Usecase</w:t>
      </w:r>
      <w:proofErr w:type="spellEnd"/>
      <w:r>
        <w:t xml:space="preserve">: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kí</w:t>
      </w:r>
      <w:proofErr w:type="spellEnd"/>
    </w:p>
    <w:p w:rsidR="00F71C24" w:rsidRDefault="00F71C24" w:rsidP="00F71C24">
      <w:pPr>
        <w:pStyle w:val="oancuaDanhsach"/>
        <w:numPr>
          <w:ilvl w:val="0"/>
          <w:numId w:val="3"/>
        </w:numPr>
      </w:pPr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proofErr w:type="gramStart"/>
      <w:r>
        <w:t>tả:</w:t>
      </w:r>
      <w:r>
        <w:t>người</w:t>
      </w:r>
      <w:proofErr w:type="spellEnd"/>
      <w:proofErr w:type="gram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kí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>.</w:t>
      </w:r>
    </w:p>
    <w:p w:rsidR="00116E93" w:rsidRDefault="00116E93" w:rsidP="00116E93">
      <w:pPr>
        <w:pStyle w:val="oancuaDanhsach"/>
        <w:numPr>
          <w:ilvl w:val="0"/>
          <w:numId w:val="3"/>
        </w:numPr>
      </w:pP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: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</w:p>
    <w:p w:rsidR="00116E93" w:rsidRDefault="00116E93" w:rsidP="00116E93">
      <w:pPr>
        <w:pStyle w:val="oancuaDanhsach"/>
        <w:numPr>
          <w:ilvl w:val="0"/>
          <w:numId w:val="3"/>
        </w:numPr>
      </w:pPr>
      <w:proofErr w:type="spellStart"/>
      <w:r>
        <w:t>Mối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: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</w:p>
    <w:p w:rsidR="00F71C24" w:rsidRDefault="00F71C24" w:rsidP="00F71C24">
      <w:pPr>
        <w:pStyle w:val="oancuaDanhsach"/>
        <w:numPr>
          <w:ilvl w:val="0"/>
          <w:numId w:val="3"/>
        </w:numPr>
      </w:pPr>
      <w:proofErr w:type="spellStart"/>
      <w:r>
        <w:t>Luồng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kiện</w:t>
      </w:r>
      <w:proofErr w:type="spellEnd"/>
      <w:r>
        <w:t>:</w:t>
      </w:r>
    </w:p>
    <w:p w:rsidR="00271D68" w:rsidRDefault="00F54188" w:rsidP="00271D68">
      <w:pPr>
        <w:pStyle w:val="oancuaDanhsach"/>
      </w:pPr>
      <w:r w:rsidRPr="00F54188">
        <w:rPr>
          <w:noProof/>
        </w:rPr>
        <w:lastRenderedPageBreak/>
        <w:drawing>
          <wp:inline distT="0" distB="0" distL="0" distR="0">
            <wp:extent cx="5943600" cy="5540375"/>
            <wp:effectExtent l="0" t="0" r="0" b="3175"/>
            <wp:docPr id="8" name="Hình ảnh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4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4188" w:rsidRPr="00F71C24" w:rsidRDefault="00F71C24" w:rsidP="00F71C24">
      <w:pPr>
        <w:pStyle w:val="oancuaDanhsach"/>
        <w:jc w:val="center"/>
        <w:rPr>
          <w:i/>
        </w:rPr>
      </w:pPr>
      <w:proofErr w:type="spellStart"/>
      <w:r w:rsidRPr="00F71C24">
        <w:rPr>
          <w:i/>
        </w:rPr>
        <w:t>Hình</w:t>
      </w:r>
      <w:proofErr w:type="spellEnd"/>
      <w:r w:rsidRPr="00F71C24">
        <w:rPr>
          <w:i/>
        </w:rPr>
        <w:t xml:space="preserve"> 3.2. dang </w:t>
      </w:r>
      <w:proofErr w:type="spellStart"/>
      <w:r w:rsidRPr="00F71C24">
        <w:rPr>
          <w:i/>
        </w:rPr>
        <w:t>ki</w:t>
      </w:r>
      <w:proofErr w:type="spellEnd"/>
    </w:p>
    <w:p w:rsidR="00271D68" w:rsidRDefault="00271D68" w:rsidP="00271D68">
      <w:pPr>
        <w:pStyle w:val="u3"/>
      </w:pPr>
      <w:r>
        <w:t xml:space="preserve">3.3. </w:t>
      </w:r>
      <w:proofErr w:type="spellStart"/>
      <w:r>
        <w:t>Usecase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khuyến</w:t>
      </w:r>
      <w:proofErr w:type="spellEnd"/>
      <w:r>
        <w:t xml:space="preserve"> </w:t>
      </w:r>
      <w:proofErr w:type="spellStart"/>
      <w:r>
        <w:t>mãi</w:t>
      </w:r>
      <w:proofErr w:type="spellEnd"/>
    </w:p>
    <w:p w:rsidR="00116E93" w:rsidRDefault="00116E93" w:rsidP="00116E93">
      <w:pPr>
        <w:pStyle w:val="oancuaDanhsach"/>
        <w:numPr>
          <w:ilvl w:val="0"/>
          <w:numId w:val="5"/>
        </w:numPr>
      </w:pPr>
      <w:proofErr w:type="spellStart"/>
      <w:r>
        <w:t>Tên</w:t>
      </w:r>
      <w:proofErr w:type="spellEnd"/>
      <w:r>
        <w:t xml:space="preserve"> </w:t>
      </w:r>
      <w:proofErr w:type="spellStart"/>
      <w:r>
        <w:t>Usecase</w:t>
      </w:r>
      <w:proofErr w:type="spellEnd"/>
      <w:r>
        <w:t xml:space="preserve">: </w:t>
      </w:r>
      <w:proofErr w:type="spellStart"/>
      <w:r>
        <w:t>xem</w:t>
      </w:r>
      <w:proofErr w:type="spellEnd"/>
      <w:r>
        <w:t xml:space="preserve"> </w:t>
      </w:r>
      <w:proofErr w:type="spellStart"/>
      <w:r>
        <w:t>khuyến</w:t>
      </w:r>
      <w:proofErr w:type="spellEnd"/>
      <w:r>
        <w:t xml:space="preserve"> </w:t>
      </w:r>
      <w:proofErr w:type="spellStart"/>
      <w:r>
        <w:t>mãi</w:t>
      </w:r>
      <w:proofErr w:type="spellEnd"/>
    </w:p>
    <w:p w:rsidR="00116E93" w:rsidRDefault="00116E93" w:rsidP="00116E93">
      <w:pPr>
        <w:pStyle w:val="oancuaDanhsach"/>
        <w:numPr>
          <w:ilvl w:val="0"/>
          <w:numId w:val="5"/>
        </w:numPr>
      </w:pPr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>:</w:t>
      </w:r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khuyến</w:t>
      </w:r>
      <w:proofErr w:type="spellEnd"/>
      <w:r>
        <w:t xml:space="preserve"> </w:t>
      </w:r>
      <w:proofErr w:type="spellStart"/>
      <w:r>
        <w:t>mãi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>.</w:t>
      </w:r>
    </w:p>
    <w:p w:rsidR="00116E93" w:rsidRDefault="00116E93" w:rsidP="00116E93">
      <w:pPr>
        <w:pStyle w:val="oancuaDanhsach"/>
        <w:numPr>
          <w:ilvl w:val="0"/>
          <w:numId w:val="5"/>
        </w:numPr>
      </w:pP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: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</w:p>
    <w:p w:rsidR="00116E93" w:rsidRDefault="00116E93" w:rsidP="00116E93">
      <w:pPr>
        <w:pStyle w:val="oancuaDanhsach"/>
        <w:numPr>
          <w:ilvl w:val="0"/>
          <w:numId w:val="5"/>
        </w:numPr>
      </w:pPr>
      <w:proofErr w:type="spellStart"/>
      <w:r>
        <w:t>Mối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proofErr w:type="gramStart"/>
      <w:r>
        <w:t>hệ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</w:p>
    <w:p w:rsidR="00116E93" w:rsidRDefault="00116E93" w:rsidP="00116E93">
      <w:pPr>
        <w:pStyle w:val="oancuaDanhsach"/>
        <w:numPr>
          <w:ilvl w:val="0"/>
          <w:numId w:val="5"/>
        </w:numPr>
      </w:pPr>
      <w:proofErr w:type="spellStart"/>
      <w:r>
        <w:t>Luồng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kiện</w:t>
      </w:r>
      <w:proofErr w:type="spellEnd"/>
      <w:r>
        <w:t>:</w:t>
      </w:r>
    </w:p>
    <w:p w:rsidR="00271D68" w:rsidRDefault="00271D68" w:rsidP="00116E93">
      <w:pPr>
        <w:ind w:left="720"/>
      </w:pPr>
    </w:p>
    <w:p w:rsidR="00271D68" w:rsidRDefault="00271D68" w:rsidP="00271D68">
      <w:r w:rsidRPr="00271D68">
        <w:rPr>
          <w:noProof/>
        </w:rPr>
        <w:lastRenderedPageBreak/>
        <w:drawing>
          <wp:inline distT="0" distB="0" distL="0" distR="0">
            <wp:extent cx="5943600" cy="4582795"/>
            <wp:effectExtent l="0" t="0" r="0" b="8255"/>
            <wp:docPr id="4" name="Hình ảnh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82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1D68" w:rsidRPr="00271D68" w:rsidRDefault="00271D68" w:rsidP="00271D68">
      <w:pPr>
        <w:jc w:val="center"/>
        <w:rPr>
          <w:i/>
        </w:rPr>
      </w:pPr>
      <w:proofErr w:type="spellStart"/>
      <w:r w:rsidRPr="00271D68">
        <w:rPr>
          <w:i/>
        </w:rPr>
        <w:t>Hình</w:t>
      </w:r>
      <w:proofErr w:type="spellEnd"/>
      <w:r w:rsidRPr="00271D68">
        <w:rPr>
          <w:i/>
        </w:rPr>
        <w:t xml:space="preserve"> 3.3. </w:t>
      </w:r>
      <w:proofErr w:type="spellStart"/>
      <w:r w:rsidRPr="00271D68">
        <w:rPr>
          <w:i/>
        </w:rPr>
        <w:t>xem</w:t>
      </w:r>
      <w:proofErr w:type="spellEnd"/>
      <w:r w:rsidRPr="00271D68">
        <w:rPr>
          <w:i/>
        </w:rPr>
        <w:t xml:space="preserve"> </w:t>
      </w:r>
      <w:proofErr w:type="spellStart"/>
      <w:r w:rsidRPr="00271D68">
        <w:rPr>
          <w:i/>
        </w:rPr>
        <w:t>khuyến</w:t>
      </w:r>
      <w:proofErr w:type="spellEnd"/>
      <w:r w:rsidRPr="00271D68">
        <w:rPr>
          <w:i/>
        </w:rPr>
        <w:t xml:space="preserve"> </w:t>
      </w:r>
      <w:proofErr w:type="spellStart"/>
      <w:r w:rsidRPr="00271D68">
        <w:rPr>
          <w:i/>
        </w:rPr>
        <w:t>mãi</w:t>
      </w:r>
      <w:proofErr w:type="spellEnd"/>
    </w:p>
    <w:p w:rsidR="00271D68" w:rsidRDefault="00271D68" w:rsidP="00271D68">
      <w:pPr>
        <w:pStyle w:val="u3"/>
        <w:numPr>
          <w:ilvl w:val="1"/>
          <w:numId w:val="2"/>
        </w:numPr>
      </w:pPr>
      <w:proofErr w:type="spellStart"/>
      <w:r>
        <w:t>Xem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</w:p>
    <w:p w:rsidR="00116E93" w:rsidRDefault="00116E93" w:rsidP="00116E93">
      <w:pPr>
        <w:pStyle w:val="oancuaDanhsach"/>
        <w:numPr>
          <w:ilvl w:val="0"/>
          <w:numId w:val="5"/>
        </w:numPr>
      </w:pPr>
      <w:proofErr w:type="spellStart"/>
      <w:r>
        <w:t>Tên</w:t>
      </w:r>
      <w:proofErr w:type="spellEnd"/>
      <w:r>
        <w:t xml:space="preserve"> </w:t>
      </w:r>
      <w:proofErr w:type="spellStart"/>
      <w:r>
        <w:t>Usecase</w:t>
      </w:r>
      <w:proofErr w:type="spellEnd"/>
      <w:r>
        <w:t xml:space="preserve">: </w:t>
      </w:r>
      <w:proofErr w:type="spellStart"/>
      <w:r>
        <w:t>xem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</w:p>
    <w:p w:rsidR="00116E93" w:rsidRDefault="00116E93" w:rsidP="00116E93">
      <w:pPr>
        <w:pStyle w:val="oancuaDanhsach"/>
        <w:numPr>
          <w:ilvl w:val="0"/>
          <w:numId w:val="5"/>
        </w:numPr>
      </w:pPr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: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x</w:t>
      </w:r>
      <w:r>
        <w:t>em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>.</w:t>
      </w:r>
    </w:p>
    <w:p w:rsidR="00116E93" w:rsidRDefault="00116E93" w:rsidP="00116E93">
      <w:pPr>
        <w:pStyle w:val="oancuaDanhsach"/>
        <w:numPr>
          <w:ilvl w:val="0"/>
          <w:numId w:val="5"/>
        </w:numPr>
      </w:pP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: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</w:p>
    <w:p w:rsidR="00116E93" w:rsidRDefault="00116E93" w:rsidP="00116E93">
      <w:pPr>
        <w:pStyle w:val="oancuaDanhsach"/>
        <w:numPr>
          <w:ilvl w:val="0"/>
          <w:numId w:val="5"/>
        </w:numPr>
      </w:pPr>
      <w:proofErr w:type="spellStart"/>
      <w:r>
        <w:t>Mối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: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</w:p>
    <w:p w:rsidR="00116E93" w:rsidRDefault="00116E93" w:rsidP="00116E93">
      <w:pPr>
        <w:pStyle w:val="oancuaDanhsach"/>
        <w:numPr>
          <w:ilvl w:val="0"/>
          <w:numId w:val="5"/>
        </w:numPr>
      </w:pPr>
      <w:proofErr w:type="spellStart"/>
      <w:r>
        <w:t>Luồng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kiện</w:t>
      </w:r>
      <w:proofErr w:type="spellEnd"/>
      <w:r>
        <w:t>:</w:t>
      </w:r>
    </w:p>
    <w:p w:rsidR="00116E93" w:rsidRPr="00116E93" w:rsidRDefault="00116E93" w:rsidP="00116E93"/>
    <w:p w:rsidR="00271D68" w:rsidRDefault="00271D68" w:rsidP="00A03B6C">
      <w:pPr>
        <w:pStyle w:val="oancuaDanhsach"/>
        <w:ind w:left="0" w:right="-563"/>
      </w:pPr>
      <w:r w:rsidRPr="00271D68">
        <w:rPr>
          <w:noProof/>
        </w:rPr>
        <w:lastRenderedPageBreak/>
        <w:drawing>
          <wp:inline distT="0" distB="0" distL="0" distR="0">
            <wp:extent cx="5724525" cy="4781550"/>
            <wp:effectExtent l="0" t="0" r="0" b="0"/>
            <wp:docPr id="5" name="Hình ảnh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78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1D68" w:rsidRPr="00271D68" w:rsidRDefault="00271D68" w:rsidP="00271D68">
      <w:pPr>
        <w:pStyle w:val="oancuaDanhsach"/>
        <w:jc w:val="center"/>
        <w:rPr>
          <w:i/>
        </w:rPr>
      </w:pPr>
      <w:proofErr w:type="spellStart"/>
      <w:r w:rsidRPr="00271D68">
        <w:rPr>
          <w:i/>
        </w:rPr>
        <w:t>Hình</w:t>
      </w:r>
      <w:proofErr w:type="spellEnd"/>
      <w:r w:rsidRPr="00271D68">
        <w:rPr>
          <w:i/>
        </w:rPr>
        <w:t xml:space="preserve"> 3.4 </w:t>
      </w:r>
      <w:proofErr w:type="spellStart"/>
      <w:r w:rsidRPr="00271D68">
        <w:rPr>
          <w:i/>
        </w:rPr>
        <w:t>xem</w:t>
      </w:r>
      <w:proofErr w:type="spellEnd"/>
      <w:r w:rsidRPr="00271D68">
        <w:rPr>
          <w:i/>
        </w:rPr>
        <w:t xml:space="preserve"> </w:t>
      </w:r>
      <w:proofErr w:type="spellStart"/>
      <w:r w:rsidRPr="00271D68">
        <w:rPr>
          <w:i/>
        </w:rPr>
        <w:t>thông</w:t>
      </w:r>
      <w:proofErr w:type="spellEnd"/>
      <w:r w:rsidRPr="00271D68">
        <w:rPr>
          <w:i/>
        </w:rPr>
        <w:t xml:space="preserve"> tin </w:t>
      </w:r>
      <w:proofErr w:type="spellStart"/>
      <w:r w:rsidRPr="00271D68">
        <w:rPr>
          <w:i/>
        </w:rPr>
        <w:t>sản</w:t>
      </w:r>
      <w:proofErr w:type="spellEnd"/>
      <w:r w:rsidRPr="00271D68">
        <w:rPr>
          <w:i/>
        </w:rPr>
        <w:t xml:space="preserve"> </w:t>
      </w:r>
      <w:proofErr w:type="spellStart"/>
      <w:r w:rsidRPr="00271D68">
        <w:rPr>
          <w:i/>
        </w:rPr>
        <w:t>phẩm</w:t>
      </w:r>
      <w:proofErr w:type="spellEnd"/>
    </w:p>
    <w:p w:rsidR="00271D68" w:rsidRDefault="00271D68" w:rsidP="00271D68">
      <w:pPr>
        <w:pStyle w:val="oancuaDanhsach"/>
      </w:pPr>
    </w:p>
    <w:p w:rsidR="00271D68" w:rsidRDefault="00116E93" w:rsidP="00116E93">
      <w:pPr>
        <w:pStyle w:val="u3"/>
        <w:ind w:left="720"/>
      </w:pPr>
      <w:r>
        <w:t xml:space="preserve">3.5 </w:t>
      </w:r>
      <w:proofErr w:type="spellStart"/>
      <w:r>
        <w:t>T</w:t>
      </w:r>
      <w:r w:rsidR="00271D68">
        <w:t>ìm</w:t>
      </w:r>
      <w:proofErr w:type="spellEnd"/>
      <w:r w:rsidR="00271D68">
        <w:t xml:space="preserve"> </w:t>
      </w:r>
      <w:proofErr w:type="spellStart"/>
      <w:r w:rsidR="00271D68">
        <w:t>kiếm</w:t>
      </w:r>
      <w:proofErr w:type="spellEnd"/>
    </w:p>
    <w:p w:rsidR="00116E93" w:rsidRDefault="00116E93" w:rsidP="00116E93">
      <w:pPr>
        <w:pStyle w:val="oancuaDanhsach"/>
        <w:numPr>
          <w:ilvl w:val="0"/>
          <w:numId w:val="5"/>
        </w:numPr>
      </w:pPr>
      <w:proofErr w:type="spellStart"/>
      <w:r>
        <w:t>Tên</w:t>
      </w:r>
      <w:proofErr w:type="spellEnd"/>
      <w:r>
        <w:t xml:space="preserve"> </w:t>
      </w:r>
      <w:proofErr w:type="spellStart"/>
      <w:r>
        <w:t>Usecase</w:t>
      </w:r>
      <w:proofErr w:type="spellEnd"/>
      <w:r>
        <w:t xml:space="preserve">: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</w:p>
    <w:p w:rsidR="00116E93" w:rsidRDefault="00116E93" w:rsidP="00116E93">
      <w:pPr>
        <w:pStyle w:val="oancuaDanhsach"/>
        <w:numPr>
          <w:ilvl w:val="0"/>
          <w:numId w:val="5"/>
        </w:numPr>
      </w:pP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: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qua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khóa</w:t>
      </w:r>
      <w:proofErr w:type="spellEnd"/>
      <w:r>
        <w:t>.</w:t>
      </w:r>
    </w:p>
    <w:p w:rsidR="00116E93" w:rsidRDefault="00116E93" w:rsidP="00116E93">
      <w:pPr>
        <w:pStyle w:val="oancuaDanhsach"/>
        <w:numPr>
          <w:ilvl w:val="0"/>
          <w:numId w:val="5"/>
        </w:numPr>
      </w:pP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: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</w:p>
    <w:p w:rsidR="00116E93" w:rsidRDefault="00116E93" w:rsidP="00116E93">
      <w:pPr>
        <w:pStyle w:val="oancuaDanhsach"/>
        <w:numPr>
          <w:ilvl w:val="0"/>
          <w:numId w:val="5"/>
        </w:numPr>
      </w:pPr>
      <w:proofErr w:type="spellStart"/>
      <w:r>
        <w:t>Mối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: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</w:p>
    <w:p w:rsidR="00116E93" w:rsidRDefault="00116E93" w:rsidP="00116E93">
      <w:pPr>
        <w:pStyle w:val="oancuaDanhsach"/>
        <w:numPr>
          <w:ilvl w:val="0"/>
          <w:numId w:val="5"/>
        </w:numPr>
      </w:pPr>
      <w:proofErr w:type="spellStart"/>
      <w:r>
        <w:t>Luồng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kiện</w:t>
      </w:r>
      <w:proofErr w:type="spellEnd"/>
      <w:r>
        <w:t>:</w:t>
      </w:r>
    </w:p>
    <w:p w:rsidR="00116E93" w:rsidRPr="00116E93" w:rsidRDefault="00116E93" w:rsidP="00116E93"/>
    <w:p w:rsidR="00271D68" w:rsidRDefault="00271D68" w:rsidP="00A03B6C">
      <w:pPr>
        <w:pStyle w:val="oancuaDanhsach"/>
        <w:ind w:left="0" w:right="-279"/>
      </w:pPr>
      <w:r w:rsidRPr="00271D68">
        <w:rPr>
          <w:noProof/>
        </w:rPr>
        <w:lastRenderedPageBreak/>
        <w:drawing>
          <wp:inline distT="0" distB="0" distL="0" distR="0">
            <wp:extent cx="6029325" cy="6731370"/>
            <wp:effectExtent l="0" t="0" r="0" b="0"/>
            <wp:docPr id="6" name="Hình ảnh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4156" cy="6736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1D68" w:rsidRPr="00A03B6C" w:rsidRDefault="00271D68" w:rsidP="00A03B6C">
      <w:pPr>
        <w:pStyle w:val="oancuaDanhsach"/>
        <w:jc w:val="center"/>
        <w:rPr>
          <w:i/>
        </w:rPr>
      </w:pPr>
      <w:proofErr w:type="spellStart"/>
      <w:r w:rsidRPr="00A03B6C">
        <w:rPr>
          <w:i/>
        </w:rPr>
        <w:t>Hình</w:t>
      </w:r>
      <w:proofErr w:type="spellEnd"/>
      <w:r w:rsidRPr="00A03B6C">
        <w:rPr>
          <w:i/>
        </w:rPr>
        <w:t xml:space="preserve"> 3.5 </w:t>
      </w:r>
      <w:proofErr w:type="spellStart"/>
      <w:r w:rsidR="00A03B6C" w:rsidRPr="00A03B6C">
        <w:rPr>
          <w:i/>
        </w:rPr>
        <w:t>tìm</w:t>
      </w:r>
      <w:proofErr w:type="spellEnd"/>
      <w:r w:rsidR="00A03B6C" w:rsidRPr="00A03B6C">
        <w:rPr>
          <w:i/>
        </w:rPr>
        <w:t xml:space="preserve"> </w:t>
      </w:r>
      <w:proofErr w:type="spellStart"/>
      <w:r w:rsidR="00A03B6C" w:rsidRPr="00A03B6C">
        <w:rPr>
          <w:i/>
        </w:rPr>
        <w:t>kiếm</w:t>
      </w:r>
      <w:proofErr w:type="spellEnd"/>
    </w:p>
    <w:p w:rsidR="00271D68" w:rsidRDefault="00271D68" w:rsidP="00271D68">
      <w:pPr>
        <w:pStyle w:val="oancuaDanhsach"/>
      </w:pPr>
    </w:p>
    <w:p w:rsidR="00A03B6C" w:rsidRDefault="00A03B6C" w:rsidP="00A03B6C">
      <w:pPr>
        <w:pStyle w:val="u3"/>
        <w:numPr>
          <w:ilvl w:val="1"/>
          <w:numId w:val="2"/>
        </w:numPr>
      </w:pPr>
      <w:proofErr w:type="spellStart"/>
      <w:r>
        <w:t>Sửa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</w:p>
    <w:p w:rsidR="00A03B6C" w:rsidRDefault="00A03B6C" w:rsidP="00A03B6C">
      <w:pPr>
        <w:pStyle w:val="oancuaDanhsach"/>
      </w:pPr>
    </w:p>
    <w:p w:rsidR="00116E93" w:rsidRDefault="00116E93" w:rsidP="00116E93">
      <w:pPr>
        <w:pStyle w:val="oancuaDanhsach"/>
        <w:numPr>
          <w:ilvl w:val="0"/>
          <w:numId w:val="5"/>
        </w:numPr>
      </w:pPr>
      <w:proofErr w:type="spellStart"/>
      <w:r>
        <w:t>Tên</w:t>
      </w:r>
      <w:proofErr w:type="spellEnd"/>
      <w:r>
        <w:t xml:space="preserve"> </w:t>
      </w:r>
      <w:proofErr w:type="spellStart"/>
      <w:r>
        <w:t>Usecase</w:t>
      </w:r>
      <w:proofErr w:type="spellEnd"/>
      <w:r>
        <w:t xml:space="preserve">: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</w:p>
    <w:p w:rsidR="00116E93" w:rsidRDefault="00116E93" w:rsidP="00116E93">
      <w:pPr>
        <w:pStyle w:val="oancuaDanhsach"/>
        <w:numPr>
          <w:ilvl w:val="0"/>
          <w:numId w:val="5"/>
        </w:numPr>
      </w:pPr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: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>.</w:t>
      </w:r>
    </w:p>
    <w:p w:rsidR="00116E93" w:rsidRDefault="00116E93" w:rsidP="00116E93">
      <w:pPr>
        <w:pStyle w:val="oancuaDanhsach"/>
        <w:numPr>
          <w:ilvl w:val="0"/>
          <w:numId w:val="5"/>
        </w:numPr>
      </w:pP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: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>.</w:t>
      </w:r>
    </w:p>
    <w:p w:rsidR="00116E93" w:rsidRDefault="00116E93" w:rsidP="00116E93">
      <w:pPr>
        <w:pStyle w:val="oancuaDanhsach"/>
        <w:numPr>
          <w:ilvl w:val="0"/>
          <w:numId w:val="5"/>
        </w:numPr>
      </w:pPr>
      <w:proofErr w:type="spellStart"/>
      <w:r>
        <w:lastRenderedPageBreak/>
        <w:t>Mối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proofErr w:type="gramStart"/>
      <w:r>
        <w:t>hệ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</w:p>
    <w:p w:rsidR="00116E93" w:rsidRDefault="00116E93" w:rsidP="00116E93">
      <w:pPr>
        <w:pStyle w:val="oancuaDanhsach"/>
        <w:numPr>
          <w:ilvl w:val="0"/>
          <w:numId w:val="5"/>
        </w:numPr>
      </w:pPr>
      <w:proofErr w:type="spellStart"/>
      <w:r>
        <w:t>Luồng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kiện</w:t>
      </w:r>
      <w:proofErr w:type="spellEnd"/>
      <w:r>
        <w:t>:</w:t>
      </w:r>
    </w:p>
    <w:p w:rsidR="00A03B6C" w:rsidRPr="00A03B6C" w:rsidRDefault="00A03B6C" w:rsidP="00A03B6C">
      <w:pPr>
        <w:pStyle w:val="oancuaDanhsach"/>
      </w:pPr>
    </w:p>
    <w:p w:rsidR="00271D68" w:rsidRDefault="00271D68" w:rsidP="00A03B6C">
      <w:pPr>
        <w:pStyle w:val="oancuaDanhsach"/>
        <w:ind w:left="0" w:right="-279"/>
      </w:pPr>
      <w:r w:rsidRPr="00271D68">
        <w:rPr>
          <w:noProof/>
        </w:rPr>
        <w:drawing>
          <wp:inline distT="0" distB="0" distL="0" distR="0">
            <wp:extent cx="6243320" cy="5562600"/>
            <wp:effectExtent l="0" t="0" r="0" b="0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236" cy="556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1D68" w:rsidRDefault="00271D68" w:rsidP="00271D68">
      <w:pPr>
        <w:pStyle w:val="oancuaDanhsach"/>
        <w:ind w:left="142"/>
        <w:jc w:val="center"/>
        <w:rPr>
          <w:i/>
        </w:rPr>
      </w:pPr>
      <w:r w:rsidRPr="00271D68">
        <w:rPr>
          <w:i/>
        </w:rPr>
        <w:t xml:space="preserve">Hình3.1 </w:t>
      </w:r>
      <w:proofErr w:type="spellStart"/>
      <w:r w:rsidR="00116E93">
        <w:rPr>
          <w:i/>
        </w:rPr>
        <w:t>sửa</w:t>
      </w:r>
      <w:proofErr w:type="spellEnd"/>
      <w:r w:rsidR="00116E93">
        <w:rPr>
          <w:i/>
        </w:rPr>
        <w:t xml:space="preserve"> </w:t>
      </w:r>
      <w:proofErr w:type="spellStart"/>
      <w:r w:rsidR="00116E93">
        <w:rPr>
          <w:i/>
        </w:rPr>
        <w:t>thông</w:t>
      </w:r>
      <w:proofErr w:type="spellEnd"/>
      <w:r w:rsidR="00116E93">
        <w:rPr>
          <w:i/>
        </w:rPr>
        <w:t xml:space="preserve"> tin </w:t>
      </w:r>
      <w:proofErr w:type="spellStart"/>
      <w:r w:rsidR="00116E93">
        <w:rPr>
          <w:i/>
        </w:rPr>
        <w:t>tài</w:t>
      </w:r>
      <w:proofErr w:type="spellEnd"/>
      <w:r w:rsidR="00116E93">
        <w:rPr>
          <w:i/>
        </w:rPr>
        <w:t xml:space="preserve"> </w:t>
      </w:r>
      <w:proofErr w:type="spellStart"/>
      <w:r w:rsidR="00116E93">
        <w:rPr>
          <w:i/>
        </w:rPr>
        <w:t>khoản</w:t>
      </w:r>
      <w:proofErr w:type="spellEnd"/>
    </w:p>
    <w:p w:rsidR="00271D68" w:rsidRDefault="00271D68" w:rsidP="00775C75"/>
    <w:p w:rsidR="00271D68" w:rsidRDefault="00116E93" w:rsidP="00A03B6C">
      <w:pPr>
        <w:pStyle w:val="u3"/>
        <w:numPr>
          <w:ilvl w:val="1"/>
          <w:numId w:val="2"/>
        </w:numPr>
      </w:pPr>
      <w:proofErr w:type="spellStart"/>
      <w:r>
        <w:t>Q</w:t>
      </w:r>
      <w:r w:rsidR="00A03B6C">
        <w:t>uản</w:t>
      </w:r>
      <w:proofErr w:type="spellEnd"/>
      <w:r w:rsidR="00A03B6C">
        <w:t xml:space="preserve"> </w:t>
      </w:r>
      <w:proofErr w:type="spellStart"/>
      <w:r w:rsidR="00A03B6C">
        <w:t>lí</w:t>
      </w:r>
      <w:proofErr w:type="spellEnd"/>
      <w:r w:rsidR="00A03B6C">
        <w:t xml:space="preserve"> </w:t>
      </w:r>
      <w:proofErr w:type="spellStart"/>
      <w:r w:rsidR="00A03B6C">
        <w:t>nhà</w:t>
      </w:r>
      <w:proofErr w:type="spellEnd"/>
      <w:r w:rsidR="00A03B6C">
        <w:t xml:space="preserve"> </w:t>
      </w:r>
      <w:proofErr w:type="spellStart"/>
      <w:r w:rsidR="00A03B6C">
        <w:t>cung</w:t>
      </w:r>
      <w:proofErr w:type="spellEnd"/>
      <w:r w:rsidR="00A03B6C">
        <w:t xml:space="preserve"> </w:t>
      </w:r>
      <w:proofErr w:type="spellStart"/>
      <w:r w:rsidR="00A03B6C">
        <w:t>cấp</w:t>
      </w:r>
      <w:proofErr w:type="spellEnd"/>
    </w:p>
    <w:p w:rsidR="00116E93" w:rsidRDefault="00116E93" w:rsidP="00116E93">
      <w:pPr>
        <w:pStyle w:val="oancuaDanhsach"/>
        <w:numPr>
          <w:ilvl w:val="0"/>
          <w:numId w:val="5"/>
        </w:numPr>
      </w:pPr>
      <w:proofErr w:type="spellStart"/>
      <w:r>
        <w:t>Tên</w:t>
      </w:r>
      <w:proofErr w:type="spellEnd"/>
      <w:r>
        <w:t xml:space="preserve"> </w:t>
      </w:r>
      <w:proofErr w:type="spellStart"/>
      <w:r>
        <w:t>Usecase</w:t>
      </w:r>
      <w:proofErr w:type="spellEnd"/>
      <w:r>
        <w:t xml:space="preserve">: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</w:p>
    <w:p w:rsidR="00116E93" w:rsidRDefault="00116E93" w:rsidP="00116E93">
      <w:pPr>
        <w:pStyle w:val="oancuaDanhsach"/>
        <w:numPr>
          <w:ilvl w:val="0"/>
          <w:numId w:val="5"/>
        </w:numPr>
      </w:pP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: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 w:rsidR="00775C75">
        <w:t xml:space="preserve"> </w:t>
      </w:r>
      <w:r>
        <w:t>(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)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,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>.</w:t>
      </w:r>
    </w:p>
    <w:p w:rsidR="00116E93" w:rsidRDefault="00116E93" w:rsidP="00116E93">
      <w:pPr>
        <w:pStyle w:val="oancuaDanhsach"/>
        <w:numPr>
          <w:ilvl w:val="0"/>
          <w:numId w:val="5"/>
        </w:numPr>
      </w:pP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: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</w:p>
    <w:p w:rsidR="00116E93" w:rsidRDefault="00116E93" w:rsidP="00116E93">
      <w:pPr>
        <w:pStyle w:val="oancuaDanhsach"/>
        <w:numPr>
          <w:ilvl w:val="0"/>
          <w:numId w:val="5"/>
        </w:numPr>
      </w:pPr>
      <w:proofErr w:type="spellStart"/>
      <w:r>
        <w:t>Mối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: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</w:t>
      </w:r>
      <w:proofErr w:type="spellStart"/>
      <w:r w:rsidR="00775C75">
        <w:t>nhà</w:t>
      </w:r>
      <w:proofErr w:type="spellEnd"/>
      <w:r w:rsidR="00775C75">
        <w:t xml:space="preserve"> </w:t>
      </w:r>
      <w:proofErr w:type="spellStart"/>
      <w:r w:rsidR="00775C75">
        <w:t>cung</w:t>
      </w:r>
      <w:proofErr w:type="spellEnd"/>
      <w:r w:rsidR="00775C75">
        <w:t xml:space="preserve"> </w:t>
      </w:r>
      <w:proofErr w:type="spellStart"/>
      <w:r w:rsidR="00775C75">
        <w:t>cấp</w:t>
      </w:r>
      <w:proofErr w:type="spellEnd"/>
    </w:p>
    <w:p w:rsidR="00116E93" w:rsidRDefault="00116E93" w:rsidP="00116E93">
      <w:pPr>
        <w:pStyle w:val="oancuaDanhsach"/>
        <w:numPr>
          <w:ilvl w:val="0"/>
          <w:numId w:val="5"/>
        </w:numPr>
      </w:pPr>
      <w:proofErr w:type="spellStart"/>
      <w:r>
        <w:t>Luồng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kiện</w:t>
      </w:r>
      <w:proofErr w:type="spellEnd"/>
      <w:r>
        <w:t>:</w:t>
      </w:r>
    </w:p>
    <w:p w:rsidR="00A03B6C" w:rsidRDefault="00A03B6C" w:rsidP="00A03B6C">
      <w:pPr>
        <w:pStyle w:val="oancuaDanhsach"/>
      </w:pPr>
    </w:p>
    <w:p w:rsidR="00A03B6C" w:rsidRDefault="00A03B6C" w:rsidP="00A03B6C">
      <w:pPr>
        <w:pStyle w:val="oancuaDanhsach"/>
        <w:ind w:left="0" w:right="-138"/>
      </w:pPr>
      <w:r w:rsidRPr="00A03B6C">
        <w:rPr>
          <w:noProof/>
        </w:rPr>
        <w:lastRenderedPageBreak/>
        <w:drawing>
          <wp:inline distT="0" distB="0" distL="0" distR="0">
            <wp:extent cx="6448425" cy="7743825"/>
            <wp:effectExtent l="0" t="0" r="0" b="9525"/>
            <wp:docPr id="7" name="Hình ảnh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8503" cy="7755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03B6C" w:rsidRPr="00A03B6C" w:rsidRDefault="00A03B6C" w:rsidP="00A03B6C">
      <w:pPr>
        <w:pStyle w:val="oancuaDanhsach"/>
        <w:ind w:left="0"/>
        <w:jc w:val="center"/>
        <w:rPr>
          <w:i/>
        </w:rPr>
      </w:pPr>
      <w:proofErr w:type="spellStart"/>
      <w:r w:rsidRPr="00A03B6C">
        <w:rPr>
          <w:i/>
        </w:rPr>
        <w:t>Hình</w:t>
      </w:r>
      <w:proofErr w:type="spellEnd"/>
      <w:r w:rsidRPr="00A03B6C">
        <w:rPr>
          <w:i/>
        </w:rPr>
        <w:t xml:space="preserve"> 3.7 </w:t>
      </w:r>
      <w:proofErr w:type="spellStart"/>
      <w:r w:rsidRPr="00A03B6C">
        <w:rPr>
          <w:i/>
        </w:rPr>
        <w:t>quản</w:t>
      </w:r>
      <w:proofErr w:type="spellEnd"/>
      <w:r w:rsidRPr="00A03B6C">
        <w:rPr>
          <w:i/>
        </w:rPr>
        <w:t xml:space="preserve"> </w:t>
      </w:r>
      <w:proofErr w:type="spellStart"/>
      <w:r w:rsidRPr="00A03B6C">
        <w:rPr>
          <w:i/>
        </w:rPr>
        <w:t>lí</w:t>
      </w:r>
      <w:proofErr w:type="spellEnd"/>
      <w:r w:rsidRPr="00A03B6C">
        <w:rPr>
          <w:i/>
        </w:rPr>
        <w:t xml:space="preserve"> </w:t>
      </w:r>
      <w:proofErr w:type="spellStart"/>
      <w:r w:rsidRPr="00A03B6C">
        <w:rPr>
          <w:i/>
        </w:rPr>
        <w:t>nhà</w:t>
      </w:r>
      <w:proofErr w:type="spellEnd"/>
      <w:r w:rsidRPr="00A03B6C">
        <w:rPr>
          <w:i/>
        </w:rPr>
        <w:t xml:space="preserve"> </w:t>
      </w:r>
      <w:proofErr w:type="spellStart"/>
      <w:r w:rsidRPr="00A03B6C">
        <w:rPr>
          <w:i/>
        </w:rPr>
        <w:t>cung</w:t>
      </w:r>
      <w:proofErr w:type="spellEnd"/>
      <w:r w:rsidRPr="00A03B6C">
        <w:rPr>
          <w:i/>
        </w:rPr>
        <w:t xml:space="preserve"> </w:t>
      </w:r>
      <w:proofErr w:type="spellStart"/>
      <w:r w:rsidRPr="00A03B6C">
        <w:rPr>
          <w:i/>
        </w:rPr>
        <w:t>cấp</w:t>
      </w:r>
      <w:proofErr w:type="spellEnd"/>
    </w:p>
    <w:sectPr w:rsidR="00A03B6C" w:rsidRPr="00A03B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278D3" w:rsidRDefault="005278D3" w:rsidP="00271D68">
      <w:pPr>
        <w:spacing w:after="0" w:line="240" w:lineRule="auto"/>
      </w:pPr>
      <w:r>
        <w:separator/>
      </w:r>
    </w:p>
  </w:endnote>
  <w:endnote w:type="continuationSeparator" w:id="0">
    <w:p w:rsidR="005278D3" w:rsidRDefault="005278D3" w:rsidP="00271D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278D3" w:rsidRDefault="005278D3" w:rsidP="00271D68">
      <w:pPr>
        <w:spacing w:after="0" w:line="240" w:lineRule="auto"/>
      </w:pPr>
      <w:r>
        <w:separator/>
      </w:r>
    </w:p>
  </w:footnote>
  <w:footnote w:type="continuationSeparator" w:id="0">
    <w:p w:rsidR="005278D3" w:rsidRDefault="005278D3" w:rsidP="00271D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461DAA"/>
    <w:multiLevelType w:val="multilevel"/>
    <w:tmpl w:val="90743D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21C661A9"/>
    <w:multiLevelType w:val="hybridMultilevel"/>
    <w:tmpl w:val="CFE88F6E"/>
    <w:lvl w:ilvl="0" w:tplc="5A747442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B17754"/>
    <w:multiLevelType w:val="multilevel"/>
    <w:tmpl w:val="2582681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48A820E6"/>
    <w:multiLevelType w:val="hybridMultilevel"/>
    <w:tmpl w:val="8260381C"/>
    <w:lvl w:ilvl="0" w:tplc="5A747442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3E4D57"/>
    <w:multiLevelType w:val="hybridMultilevel"/>
    <w:tmpl w:val="68840000"/>
    <w:lvl w:ilvl="0" w:tplc="5A747442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E4B"/>
    <w:rsid w:val="00116E93"/>
    <w:rsid w:val="00243E4B"/>
    <w:rsid w:val="00271D68"/>
    <w:rsid w:val="004E4859"/>
    <w:rsid w:val="00522957"/>
    <w:rsid w:val="005278D3"/>
    <w:rsid w:val="00775C75"/>
    <w:rsid w:val="009E7676"/>
    <w:rsid w:val="00A03B6C"/>
    <w:rsid w:val="00A04E7F"/>
    <w:rsid w:val="00F54188"/>
    <w:rsid w:val="00F71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B684F"/>
  <w15:chartTrackingRefBased/>
  <w15:docId w15:val="{703ADCA7-0EE2-4CC0-8292-296CF68DC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paragraph" w:styleId="u2">
    <w:name w:val="heading 2"/>
    <w:basedOn w:val="Binhthng"/>
    <w:next w:val="Binhthng"/>
    <w:link w:val="u2Char"/>
    <w:uiPriority w:val="9"/>
    <w:unhideWhenUsed/>
    <w:qFormat/>
    <w:rsid w:val="00243E4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u3">
    <w:name w:val="heading 3"/>
    <w:basedOn w:val="Binhthng"/>
    <w:next w:val="Binhthng"/>
    <w:link w:val="u3Char"/>
    <w:uiPriority w:val="9"/>
    <w:unhideWhenUsed/>
    <w:qFormat/>
    <w:rsid w:val="00243E4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2Char">
    <w:name w:val="Đầu đề 2 Char"/>
    <w:basedOn w:val="Phngmcinhcuaoanvn"/>
    <w:link w:val="u2"/>
    <w:uiPriority w:val="9"/>
    <w:rsid w:val="00243E4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LiBang">
    <w:name w:val="Table Grid"/>
    <w:basedOn w:val="BangThngthng"/>
    <w:uiPriority w:val="39"/>
    <w:rsid w:val="00243E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ancuaDanhsach">
    <w:name w:val="List Paragraph"/>
    <w:basedOn w:val="Binhthng"/>
    <w:uiPriority w:val="34"/>
    <w:qFormat/>
    <w:rsid w:val="00243E4B"/>
    <w:pPr>
      <w:ind w:left="720"/>
      <w:contextualSpacing/>
    </w:pPr>
  </w:style>
  <w:style w:type="paragraph" w:styleId="Tiu">
    <w:name w:val="Title"/>
    <w:basedOn w:val="Binhthng"/>
    <w:next w:val="Binhthng"/>
    <w:link w:val="TiuChar"/>
    <w:uiPriority w:val="10"/>
    <w:qFormat/>
    <w:rsid w:val="00243E4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243E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u3Char">
    <w:name w:val="Đầu đề 3 Char"/>
    <w:basedOn w:val="Phngmcinhcuaoanvn"/>
    <w:link w:val="u3"/>
    <w:uiPriority w:val="9"/>
    <w:rsid w:val="00243E4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VnbanChuthichcui">
    <w:name w:val="endnote text"/>
    <w:basedOn w:val="Binhthng"/>
    <w:link w:val="VnbanChuthichcuiChar"/>
    <w:uiPriority w:val="99"/>
    <w:semiHidden/>
    <w:unhideWhenUsed/>
    <w:rsid w:val="00271D68"/>
    <w:pPr>
      <w:spacing w:after="0" w:line="240" w:lineRule="auto"/>
    </w:pPr>
    <w:rPr>
      <w:sz w:val="20"/>
      <w:szCs w:val="20"/>
    </w:rPr>
  </w:style>
  <w:style w:type="character" w:customStyle="1" w:styleId="VnbanChuthichcuiChar">
    <w:name w:val="Văn bản Chú thích cuối Char"/>
    <w:basedOn w:val="Phngmcinhcuaoanvn"/>
    <w:link w:val="VnbanChuthichcui"/>
    <w:uiPriority w:val="99"/>
    <w:semiHidden/>
    <w:rsid w:val="00271D68"/>
    <w:rPr>
      <w:sz w:val="20"/>
      <w:szCs w:val="20"/>
    </w:rPr>
  </w:style>
  <w:style w:type="character" w:styleId="ThamchiuChuthichcui">
    <w:name w:val="endnote reference"/>
    <w:basedOn w:val="Phngmcinhcuaoanvn"/>
    <w:uiPriority w:val="99"/>
    <w:semiHidden/>
    <w:unhideWhenUsed/>
    <w:rsid w:val="00271D6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6EF3E2-0BBC-4897-B22D-4A43F51F49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8</Pages>
  <Words>385</Words>
  <Characters>2197</Characters>
  <Application>Microsoft Office Word</Application>
  <DocSecurity>0</DocSecurity>
  <Lines>18</Lines>
  <Paragraphs>5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Thi Anh</dc:creator>
  <cp:keywords/>
  <dc:description/>
  <cp:lastModifiedBy>Nguyen Thi Anh</cp:lastModifiedBy>
  <cp:revision>1</cp:revision>
  <dcterms:created xsi:type="dcterms:W3CDTF">2018-11-11T06:31:00Z</dcterms:created>
  <dcterms:modified xsi:type="dcterms:W3CDTF">2018-11-11T09:42:00Z</dcterms:modified>
</cp:coreProperties>
</file>