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B5" w:rsidRDefault="00F57444" w:rsidP="00524EF6">
      <w:pPr>
        <w:tabs>
          <w:tab w:val="left" w:pos="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4F898" wp14:editId="5C3181E9">
                <wp:simplePos x="0" y="0"/>
                <wp:positionH relativeFrom="margin">
                  <wp:align>right</wp:align>
                </wp:positionH>
                <wp:positionV relativeFrom="paragraph">
                  <wp:posOffset>2718435</wp:posOffset>
                </wp:positionV>
                <wp:extent cx="1466850" cy="619125"/>
                <wp:effectExtent l="0" t="0" r="19050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5D8" w:rsidRDefault="00F0567A" w:rsidP="003865D8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4F8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64.3pt;margin-top:214.05pt;width:115.5pt;height:48.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XHhgIAAF0FAAAOAAAAZHJzL2Uyb0RvYy54bWysVE1v2zAMvQ/YfxB0Xx0HSdYGdYogRYcB&#10;RVssHXpWZKk2IIsapcTOfv0o2XGLtthhWA4KaZKPH3rU5VXXGHZQ6GuwBc/PJpwpK6Gs7XPBfz7e&#10;fDnnzAdhS2HAqoIfledXq8+fLlu3VFOowJQKGYFYv2xdwasQ3DLLvKxUI/wZOGXJqAEbEUjF56xE&#10;0RJ6Y7LpZLLIWsDSIUjlPX297o18lfC1VjLca+1VYKbgVFtIJ6ZzF89sdSmWzyhcVcuhDPEPVTSi&#10;tpR0hLoWQbA91u+gmloieNDhTEKTgda1VKkH6iafvOlmWwmnUi80HO/GMfn/ByvvDg/I6rLgc86s&#10;aOiKbgy0shIYlmwD1tIIAdk8Tqp1fkkBW/eAg+ZJjG13Gpv4Tw2xLk33OE5XdYFJ+pjPFovzOV2C&#10;JNsiv8inCTR7iXbowzcFDYtCwTUVsomFjGWkEYvDrQ+UnwJPAaTE2vpqkhSORsWCjP2hNPVH+acp&#10;OjFLbQyygyBOCCmVDXlvqkSp+s/zCf1iy5RkjEhaAozIujZmxB4AImvfY/cwg38MVYmYY/Dkb4X1&#10;wWNEygw2jMFNbQE/AjDU1ZC59z8NqR9NnFLodh25RHEH5ZGIgNBviHfypqZLuBU+PAiklaB7ozUP&#10;93TEeyk4DBJnFeDvj75Hf2IqWTlracUK7n/tBSrOzHdLHL7IZ7O4k0mZzb9OScHXlt1ri903G6Ab&#10;y+lBcTKJ0T+Yk6gRmid6DdYxK5mElZS74DLgSdmEfvXpPZFqvU5utIdOhFu7dTKCxwFHWj12TwLd&#10;wMRAHL6D0zqK5RsK9r4x0sJ6H0DXiZ8vcx1GTzucODS8N/GReK0nr5dXcfUHAAD//wMAUEsDBBQA&#10;BgAIAAAAIQAoUGX54AAAAAgBAAAPAAAAZHJzL2Rvd25yZXYueG1sTI/BTsMwEETvSPyDtUjcqJOU&#10;lhKyqRASB4KK1LSoHN1kSSLidWS7Tfh7zAmOs7OaeZOtJ92LM1nXGUaIZxEI4srUHTcI+93zzQqE&#10;84pr1RsmhG9ysM4vLzKV1mbkLZ1L34gQwi5VCK33Qyqlq1rSys3MQBy8T2O18kHaRtZWjSFc9zKJ&#10;oqXUquPQ0KqBnlqqvsqTRvgozGFzX7weXspxrvSbvNsW7xbx+mp6fADhafJ/z/CLH9AhD0xHc+La&#10;iR4hDPEIt8kqBhHsZB6HyxFhkSyWIPNM/h+Q/wAAAP//AwBQSwECLQAUAAYACAAAACEAtoM4kv4A&#10;AADhAQAAEwAAAAAAAAAAAAAAAAAAAAAAW0NvbnRlbnRfVHlwZXNdLnhtbFBLAQItABQABgAIAAAA&#10;IQA4/SH/1gAAAJQBAAALAAAAAAAAAAAAAAAAAC8BAABfcmVscy8ucmVsc1BLAQItABQABgAIAAAA&#10;IQBhygXHhgIAAF0FAAAOAAAAAAAAAAAAAAAAAC4CAABkcnMvZTJvRG9jLnhtbFBLAQItABQABgAI&#10;AAAAIQAoUGX54AAAAAg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3865D8" w:rsidRDefault="00F0567A" w:rsidP="003865D8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34F898" wp14:editId="5C3181E9">
                <wp:simplePos x="0" y="0"/>
                <wp:positionH relativeFrom="margin">
                  <wp:posOffset>4700905</wp:posOffset>
                </wp:positionH>
                <wp:positionV relativeFrom="paragraph">
                  <wp:posOffset>3547110</wp:posOffset>
                </wp:positionV>
                <wp:extent cx="1466850" cy="619125"/>
                <wp:effectExtent l="0" t="0" r="1905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51A" w:rsidRDefault="00551E18" w:rsidP="007D151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7D151A">
                              <w:t>olicy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34F898" id="Flowchart: Connector 6" o:spid="_x0000_s1027" type="#_x0000_t120" style="position:absolute;margin-left:370.15pt;margin-top:279.3pt;width:115.5pt;height:48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WLhwIAAGQFAAAOAAAAZHJzL2Uyb0RvYy54bWysVN9P2zAQfp+0/8Hy+0hTtR1UpKgqYpqE&#10;AK1MPLuOTSI5Pu/sNun++p2dNCBAe5iWB8f23X3+7uflVdcYdlDoa7AFz88mnCkroaztc8F/Pt58&#10;OefMB2FLYcCqgh+V51erz58uW7dUU6jAlAoZgVi/bF3BqxDcMsu8rFQj/Bk4ZUmoARsR6IjPWYmi&#10;JfTGZNPJZJG1gKVDkMp7ur3uhXyV8LVWMtxr7VVgpuDELaQV07qLa7a6FMtnFK6q5UBD/AOLRtSW&#10;Hh2hrkUQbI/1O6imlggedDiT0GSgdS1V8oG8ySdvvNlWwqnkCwXHuzFM/v/ByrvDA7K6LPiCMysa&#10;StGNgVZWAsOSbcBaCiEgW8RItc4vyWDrHnA4edpGtzuNTfyTQ6xL0T2O0VVdYJIu89licT6nJEiS&#10;LfKLfDqPoNmLtUMfviloWNwUXBORTSQy0kghFodbH3rDkwGhRG49m7QLR6MiIWN/KE3+0fvTZJ0q&#10;S20MsoOgmhBSKhvyXlSJUvXX8wl9A7vRInFNgBFZ18aM2ANArNr32D3XQT+aqlSYo/Hkb8R649Ei&#10;vQw2jMZNbQE/AjDk1fByr38KUh+aGKXQ7bqU+6QZb3ZQHqkeEPpG8U7e1JSLW+HDg0DqDEofdXu4&#10;pyWmp+Aw7DirAH9/dB/1qWBJyllLnVZw/2svUHFmvlsq5Yt8NoutmQ6z+dcpHfC1ZPdaYvfNBihx&#10;Oc0VJ9M26gdz2mqE5omGwjq+SiJhJb1dcBnwdNiEfgLQWJFqvU5q1I5OhFu7dTKCxzjH6nrsngS6&#10;oSADlfIdnLpSLN9UYq8bLS2s9wF0ncr0Ja5DBqiVUykNYyfOitfnpPUyHFd/AAAA//8DAFBLAwQU&#10;AAYACAAAACEAX0i4/uIAAAALAQAADwAAAGRycy9kb3ducmV2LnhtbEyPwU7DMAyG70i8Q2Qkbiwt&#10;o+1Wmk4IiQNFIK0wbcesMW1F41RJtpa3J5zgaPvT7+8vNrMe2Bmt6w0JiBcRMKTGqJ5aAR/vTzcr&#10;YM5LUnIwhAK+0cGmvLwoZK7MRFs8175lIYRcLgV03o85567pUEu3MCNSuH0aq6UPo225snIK4Xrg&#10;t1GUci17Ch86OeJjh81XfdICDpXZv66rl/1zPS2lfuPZttpZIa6v5od7YB5n/wfDr35QhzI4Hc2J&#10;lGODgOwuWgZUQJKsUmCBWGdx2BwFpEkaAy8L/r9D+QMAAP//AwBQSwECLQAUAAYACAAAACEAtoM4&#10;kv4AAADhAQAAEwAAAAAAAAAAAAAAAAAAAAAAW0NvbnRlbnRfVHlwZXNdLnhtbFBLAQItABQABgAI&#10;AAAAIQA4/SH/1gAAAJQBAAALAAAAAAAAAAAAAAAAAC8BAABfcmVscy8ucmVsc1BLAQItABQABgAI&#10;AAAAIQBFuuWLhwIAAGQFAAAOAAAAAAAAAAAAAAAAAC4CAABkcnMvZTJvRG9jLnhtbFBLAQItABQA&#10;BgAIAAAAIQBfSLj+4gAAAAsBAAAPAAAAAAAAAAAAAAAAAOE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D151A" w:rsidRDefault="00551E18" w:rsidP="007D151A">
                      <w:pPr>
                        <w:jc w:val="center"/>
                      </w:pPr>
                      <w:r>
                        <w:t>P</w:t>
                      </w:r>
                      <w:r w:rsidR="007D151A">
                        <w:t>olicy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5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34F898" wp14:editId="5C3181E9">
                <wp:simplePos x="0" y="0"/>
                <wp:positionH relativeFrom="column">
                  <wp:posOffset>441960</wp:posOffset>
                </wp:positionH>
                <wp:positionV relativeFrom="paragraph">
                  <wp:posOffset>2613660</wp:posOffset>
                </wp:positionV>
                <wp:extent cx="1466850" cy="619125"/>
                <wp:effectExtent l="0" t="0" r="19050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444" w:rsidRDefault="009E3014" w:rsidP="00F57444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34F898" id="Flowchart: Connector 8" o:spid="_x0000_s1028" type="#_x0000_t120" style="position:absolute;margin-left:34.8pt;margin-top:205.8pt;width:115.5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uJiAIAAGQFAAAOAAAAZHJzL2Uyb0RvYy54bWysVN9P2zAQfp+0/8Hy+0hTtR1EpKgqYpqE&#10;AK1MPLuOTSI5Pu/sNu3++p2dNCBAe5iWB8f23X3+7ufl1aE1bK/QN2BLnp9NOFNWQtXY55L/fLz5&#10;cs6ZD8JWwoBVJT8qz6+Wnz9ddq5QU6jBVAoZgVhfdK7kdQiuyDIva9UKfwZOWRJqwFYEOuJzVqHo&#10;CL012XQyWWQdYOUQpPKebq97IV8mfK2VDPdaexWYKTlxC2nFtG7jmi0vRfGMwtWNHGiIf2DRisbS&#10;oyPUtQiC7bB5B9U2EsGDDmcS2gy0bqRKPpA3+eSNN5taOJV8oeB4N4bJ/z9Yebd/QNZUJadEWdFS&#10;im4MdLIWGAq2BmsphIDsPEaqc74gg417wOHkaRvdPmhs458cYocU3eMYXXUITNJlPlsszueUBEmy&#10;RX6RT+cRNHuxdujDNwUti5uSayKyjkRGGinEYn/rQ294MiCUyK1nk3bhaFQkZOwPpck/en+arFNl&#10;qbVBthdUE0JKZUPei2pRqf56PqFvYDdaJK4JMCLrxpgRewCIVfseu+c66EdTlQpzNJ78jVhvPFqk&#10;l8GG0bhtLOBHAIa8Gl7u9U9B6kMToxQO20PK/TRqxpstVEeqB4S+UbyTNw3l4lb48CCQOoPSR90e&#10;7mmJ6Sk5DDvOasDfH91HfSpYknLWUaeV3P/aCVScme+WSvkin81ia6bDbP51Sgd8Ldm+lthduwZK&#10;XE5zxcm0jfrBnLYaoX2iobCKr5JIWElvl1wGPB3WoZ8ANFakWq2SGrWjE+HWbpyM4DHOsboeD08C&#10;3VCQgUr5Dk5dKYo3ldjrRksLq10A3aQyfYnrkAFq5VRKw9iJs+L1OWm9DMflHwAAAP//AwBQSwME&#10;FAAGAAgAAAAhAIr7DnrgAAAACgEAAA8AAABkcnMvZG93bnJldi54bWxMj8FOg0AQhu8mvsNmTLzZ&#10;BasoyNAYEw9ialJaU49bGIHI7pLdbcG3dzzpbSbz5f+/yVezHsSJnO+tQYgXEQgytW160yLsts9X&#10;9yB8UKZRgzWE8E0eVsX5Wa6yxk5mQ6cqtIJDjM8UQhfCmEnp64608gs7kuHbp3VaBV5dKxunJg7X&#10;g7yOokRq1Rtu6NRITx3VX9VRI3yUdr9Oy9f9SzUtlX6Td5vy3SFeXsyPDyACzeEPhl99VoeCnQ72&#10;aBovBoQkTZhEuIljHhhYch2IA8JtlMYgi1z+f6H4AQAA//8DAFBLAQItABQABgAIAAAAIQC2gziS&#10;/gAAAOEBAAATAAAAAAAAAAAAAAAAAAAAAABbQ29udGVudF9UeXBlc10ueG1sUEsBAi0AFAAGAAgA&#10;AAAhADj9If/WAAAAlAEAAAsAAAAAAAAAAAAAAAAALwEAAF9yZWxzLy5yZWxzUEsBAi0AFAAGAAgA&#10;AAAhABfx24mIAgAAZAUAAA4AAAAAAAAAAAAAAAAALgIAAGRycy9lMm9Eb2MueG1sUEsBAi0AFAAG&#10;AAgAAAAhAIr7DnrgAAAACg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F57444" w:rsidRDefault="009E3014" w:rsidP="00F57444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3865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4F898" wp14:editId="5C3181E9">
                <wp:simplePos x="0" y="0"/>
                <wp:positionH relativeFrom="column">
                  <wp:posOffset>461010</wp:posOffset>
                </wp:positionH>
                <wp:positionV relativeFrom="paragraph">
                  <wp:posOffset>1670685</wp:posOffset>
                </wp:positionV>
                <wp:extent cx="1466850" cy="619125"/>
                <wp:effectExtent l="0" t="0" r="19050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444" w:rsidRDefault="00F57444" w:rsidP="00F57444">
                            <w:pPr>
                              <w:jc w:val="center"/>
                            </w:pPr>
                            <w:r>
                              <w:t xml:space="preserve">Doctor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34F898" id="Flowchart: Connector 9" o:spid="_x0000_s1029" type="#_x0000_t120" style="position:absolute;margin-left:36.3pt;margin-top:131.55pt;width:115.5pt;height:4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hviQIAAGQFAAAOAAAAZHJzL2Uyb0RvYy54bWysVN9v2yAQfp+0/wHxvjrOkqyx6lRRqk6T&#10;qq5aO/WZYKgtYY4dJE721+/Ajlu11R6m+QEDd/fx3c+Ly0Nr2F6hb8CWPD+bcKashKqxTyX/+XD9&#10;6ZwzH4SthAGrSn5Unl+uPn646FyhplCDqRQyArG+6FzJ6xBckWVe1qoV/gycsiTUgK0IdMSnrELR&#10;EXprsulkssg6wMohSOU93V71Qr5K+ForGb5r7VVgpuTELaQV07qNa7a6EMUTClc3cqAh/oFFKxpL&#10;j45QVyIItsPmDVTbSAQPOpxJaDPQupEq+UDe5JNX3tzXwqnkCwXHuzFM/v/Bytv9HbKmKvmSMyta&#10;StG1gU7WAkPBNmAthRCQLWOkOucLMrh3dzicPG2j2weNbfyTQ+yQonsco6sOgUm6zGeLxfmckiBJ&#10;tsiX+XQeQbNna4c+fFXQsrgpuSYim0hkpJFCLPY3PvSGJwNCidx6NmkXjkZFQsb+UJr8o/enyTpV&#10;ltoYZHtBNSGkVDbkvagWleqv5xP6BnajReKaACOybowZsQeAWLVvsXuug340VakwR+PJ34j1xqNF&#10;ehlsGI3bxgK+B2DIq+HlXv8UpD40MUrhsD2k3H+OmvFmC9WR6gGhbxTv5HVDubgRPtwJpM6g9FG3&#10;h++0xPSUHIYdZzXg7/fuoz4VLEk566jTSu5/7QQqzsw3S6W8zGez2JrpMJt/mdIBX0q2LyV2126A&#10;EpfTXHEybaN+MKetRmgfaSis46skElbS2yWXAU+HTegnAI0VqdbrpEbt6ES4sfdORvAY51hdD4dH&#10;gW4oyEClfAunrhTFq0rsdaOlhfUugG5SmT7HdcgAtXIqpWHsxFnx8py0nofj6g8AAAD//wMAUEsD&#10;BBQABgAIAAAAIQCSzr0B3wAAAAoBAAAPAAAAZHJzL2Rvd25yZXYueG1sTI9NS8QwEIbvgv8hjODN&#10;TbaFrNamiwgerChsVdZjtoltsZmUJLut/97xpLf5eHjnmXK7uJGdbIiDRwXrlQBmsfVmwE7B2+vD&#10;1TWwmDQaPXq0Cr5thG11flbqwvgZd/bUpI5RCMZCK+hTmgrOY9tbp+PKTxZp9+mD04na0HET9Ezh&#10;buSZEJI7PSBd6PVk73vbfjVHp+Cj9vvnm/pp/9jMuXYvfLOr34NSlxfL3S2wZJf0B8OvPqlDRU4H&#10;f0QT2ahgk0kiFWQyXwMjIBc5TQ5USCGBVyX//0L1AwAA//8DAFBLAQItABQABgAIAAAAIQC2gziS&#10;/gAAAOEBAAATAAAAAAAAAAAAAAAAAAAAAABbQ29udGVudF9UeXBlc10ueG1sUEsBAi0AFAAGAAgA&#10;AAAhADj9If/WAAAAlAEAAAsAAAAAAAAAAAAAAAAALwEAAF9yZWxzLy5yZWxzUEsBAi0AFAAGAAgA&#10;AAAhAAY1CG+JAgAAZAUAAA4AAAAAAAAAAAAAAAAALgIAAGRycy9lMm9Eb2MueG1sUEsBAi0AFAAG&#10;AAgAAAAhAJLOvQH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F57444" w:rsidRDefault="00F57444" w:rsidP="00F57444">
                      <w:pPr>
                        <w:jc w:val="center"/>
                      </w:pPr>
                      <w:r>
                        <w:t xml:space="preserve">Doctor </w:t>
                      </w:r>
                    </w:p>
                  </w:txbxContent>
                </v:textbox>
              </v:shape>
            </w:pict>
          </mc:Fallback>
        </mc:AlternateContent>
      </w:r>
      <w:r w:rsidR="003865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756285</wp:posOffset>
                </wp:positionV>
                <wp:extent cx="1466850" cy="619125"/>
                <wp:effectExtent l="0" t="0" r="19050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444" w:rsidRDefault="00F57444" w:rsidP="00F57444">
                            <w:pPr>
                              <w:jc w:val="center"/>
                            </w:pPr>
                            <w:r>
                              <w:t>Reception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Flowchart: Connector 2" o:spid="_x0000_s1030" type="#_x0000_t120" style="position:absolute;margin-left:38.55pt;margin-top:59.55pt;width:115.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AriAIAAGQFAAAOAAAAZHJzL2Uyb0RvYy54bWysVN9v2yAQfp+0/wHxvjq2kqy16lRRqk6T&#10;qrZaOvWZYKgtAceAxM7++h3Ycau22sM0P2Dg7j6++3l51WtFDsL5FkxF87MZJcJwqFvzXNGfjzdf&#10;zinxgZmaKTCiokfh6dXq86fLzpaigAZULRxBEOPLzla0CcGWWeZ5IzTzZ2CFQaEEp1nAo3vOasc6&#10;RNcqK2azZdaBq60DLrzH2+tBSFcJX0rBw72UXgSiKorcQlpdWndxzVaXrHx2zDYtH2mwf2ChWWvw&#10;0QnqmgVG9q59B6Vb7sCDDGccdAZStlwkH9CbfPbGm23DrEi+YHC8ncLk/x8svzs8ONLWFS0oMUxj&#10;im4UdLxhLpRkA8ZgCMGRIkaqs75Eg619cOPJ4za63Uun4x8dIn2K7nGKrugD4XiZz5fL8wUmgaNs&#10;mV/kxSKCZi/W1vnwTYAmcVNRiUQ2kchEI4WYHW59GAxPBogSuQ1s0i4clYiElPkhJPqH7xfJOlWW&#10;2ChHDgxrgnEuTMgHUcNqMVwvZviN7CaLxDUBRmTZKjVhjwCxat9jD1xH/WgqUmFOxrO/ERuMJ4v0&#10;MpgwGevWgPsIQKFX48uD/ilIQ2hilEK/61Pu51Ez3uygPmI9OBgaxVt+02IubpkPD8xhZ2D6sNvD&#10;PS4xPRWFcUdJA+73R/dRHwsWpZR02GkV9b/2zAlK1HeDpXyRz+exNdNhvvha4MG9luxeS8xebwAT&#10;l+NcsTxto35Qp610oJ9wKKzjqyhihuPbFeXBnQ6bMEwAHCtcrNdJDdvRsnBrtpZH8BjnWF2P/RNz&#10;dizIgKV8B6euZOWbShx0o6WB9T6AbFOZvsR1zAC2ciqlcezEWfH6nLRehuPqDwAAAP//AwBQSwME&#10;FAAGAAgAAAAhAM+LHijgAAAACgEAAA8AAABkcnMvZG93bnJldi54bWxMj0FPg0AQhe8m/ofNmHiz&#10;C20CLbI0xsSDGE2KNu1xy45AZGcJuy347x1Pensz7+XNN/l2tr244Og7RwriRQQCqXamo0bBx/vT&#10;3RqED5qM7h2hgm/0sC2ur3KdGTfRDi9VaASXkM+0gjaEIZPS1y1a7RduQGLv041WBx7HRppRT1xu&#10;e7mMokRa3RFfaPWAjy3WX9XZKjiW7vC6KV8Oz9W00vZNprtyPyp1ezM/3IMIOIe/MPziMzoUzHRy&#10;ZzJe9ArSNOYk7+MNCw6sojWLk4JlnCQgi1z+f6H4AQAA//8DAFBLAQItABQABgAIAAAAIQC2gziS&#10;/gAAAOEBAAATAAAAAAAAAAAAAAAAAAAAAABbQ29udGVudF9UeXBlc10ueG1sUEsBAi0AFAAGAAgA&#10;AAAhADj9If/WAAAAlAEAAAsAAAAAAAAAAAAAAAAALwEAAF9yZWxzLy5yZWxzUEsBAi0AFAAGAAgA&#10;AAAhAFXEgCuIAgAAZAUAAA4AAAAAAAAAAAAAAAAALgIAAGRycy9lMm9Eb2MueG1sUEsBAi0AFAAG&#10;AAgAAAAhAM+LHijgAAAACg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F57444" w:rsidRDefault="00F57444" w:rsidP="00F57444">
                      <w:pPr>
                        <w:jc w:val="center"/>
                      </w:pPr>
                      <w:r>
                        <w:t>Reception</w:t>
                      </w:r>
                    </w:p>
                  </w:txbxContent>
                </v:textbox>
              </v:shape>
            </w:pict>
          </mc:Fallback>
        </mc:AlternateContent>
      </w:r>
      <w:r w:rsidR="003865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2747010</wp:posOffset>
                </wp:positionH>
                <wp:positionV relativeFrom="paragraph">
                  <wp:posOffset>1861185</wp:posOffset>
                </wp:positionV>
                <wp:extent cx="1276350" cy="99060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90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EF6" w:rsidRDefault="00524EF6" w:rsidP="00524EF6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3865D8"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Flowchart: Connector 1" o:spid="_x0000_s1031" type="#_x0000_t120" style="position:absolute;margin-left:216.3pt;margin-top:146.55pt;width:100.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tJigIAAGQFAAAOAAAAZHJzL2Uyb0RvYy54bWysVN9P2zAQfp+0/8Hy+0jaURgRKaqKmCYh&#10;QMDEs+vYJJLj885uk+6v39lJAwK0h2l9cH25u+9+fefzi741bKfQN2BLPjvKOVNWQtXY55L/fLz6&#10;8o0zH4SthAGrSr5Xnl8sP38671yh5lCDqRQyArG+6FzJ6xBckWVe1qoV/gicsqTUgK0IJOJzVqHo&#10;CL012TzPT7IOsHIIUnlPXy8HJV8mfK2VDLdaexWYKTnlFtKJ6dzEM1uei+IZhasbOaYh/iGLVjSW&#10;gk5QlyIItsXmHVTbSAQPOhxJaDPQupEq1UDVzPI31TzUwqlUCzXHu6lN/v/BypvdHbKmotlxZkVL&#10;I7oy0MlaYCjYGqylFgKyWexU53xBDg/uDkfJ0zWW3Wts4z8VxPrU3f3UXdUHJunjbH568nVBQ5Ck&#10;OzvLT/LU/uzF26EP3xW0LF5KrimRdUxkSiO1WOyufaD45HhwICHmNmSTbmFvVEzI2HulqT6KP0/e&#10;iVlqbZDtBHFCSKlsmA2qWlRq+LzI6RdLpiCTR5ISYETWjTET9ggQWfsee4AZ7aOrSsScnPO/JTY4&#10;Tx4pMtgwObeNBfwIwFBVY+TB/tCkoTWxS6Hf9Gn2i8N0N1DtiQ8Iw6J4J68amsW18OFOIG0GjY+2&#10;PdzSEcdTchhvnNWAvz/6Hu2JsKTlrKNNK7n/tRWoODM/LFH5bHZ8HFczCceL0zkJ+Fqzea2x23YN&#10;NDiiK2WXrtE+mMNVI7RP9CisYlRSCSspdsllwIOwDsMLQM+KVKtVMqN1dCJc2wcnI3jsc2TXY/8k&#10;0I2EDETlGzhspSjeMHGwjZ4WVtsAukk0jZ0e+jpOgFY5UWl8duJb8VpOVi+P4/IPAAAA//8DAFBL&#10;AwQUAAYACAAAACEA/ZIj4+EAAAALAQAADwAAAGRycy9kb3ducmV2LnhtbEyPy07DMBBF90j8gzVI&#10;7KjzqAIJcSqExIIgkBqo2qUbmyQiHke224S/Z1jBcuYe3TlTbhYzsrN2frAoIF5FwDS2Vg3YCfh4&#10;f7q5A+aDRCVHi1rAt/awqS4vSlkoO+NWn5vQMSpBX0gBfQhTwblve22kX9lJI2Wf1hkZaHQdV07O&#10;VG5GnkRRxo0ckC70ctKPvW6/mpMRcKjt/jWvX/bPzZxK88Zvt/XOCXF9tTzcAwt6CX8w/OqTOlTk&#10;dLQnVJ6NAtZpkhEqIMnTGBgRWZrS5kjROo+BVyX//0P1AwAA//8DAFBLAQItABQABgAIAAAAIQC2&#10;gziS/gAAAOEBAAATAAAAAAAAAAAAAAAAAAAAAABbQ29udGVudF9UeXBlc10ueG1sUEsBAi0AFAAG&#10;AAgAAAAhADj9If/WAAAAlAEAAAsAAAAAAAAAAAAAAAAALwEAAF9yZWxzLy5yZWxzUEsBAi0AFAAG&#10;AAgAAAAhAIeEu0mKAgAAZAUAAA4AAAAAAAAAAAAAAAAALgIAAGRycy9lMm9Eb2MueG1sUEsBAi0A&#10;FAAGAAgAAAAhAP2SI+P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524EF6" w:rsidRDefault="00524EF6" w:rsidP="00524EF6">
                      <w:pPr>
                        <w:jc w:val="center"/>
                      </w:pPr>
                      <w:r>
                        <w:t>H</w:t>
                      </w:r>
                      <w:r w:rsidR="003865D8">
                        <w:t>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4F898" wp14:editId="5C3181E9">
                <wp:simplePos x="0" y="0"/>
                <wp:positionH relativeFrom="column">
                  <wp:posOffset>508635</wp:posOffset>
                </wp:positionH>
                <wp:positionV relativeFrom="paragraph">
                  <wp:posOffset>3556635</wp:posOffset>
                </wp:positionV>
                <wp:extent cx="1466850" cy="61912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51A" w:rsidRDefault="00794A1B" w:rsidP="007D151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7D151A">
                              <w:t>ha</w:t>
                            </w:r>
                            <w:r w:rsidR="00475469">
                              <w:t>rmacy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34F898" id="Flowchart: Connector 7" o:spid="_x0000_s1032" type="#_x0000_t120" style="position:absolute;margin-left:40.05pt;margin-top:280.05pt;width:115.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X3iAIAAGQFAAAOAAAAZHJzL2Uyb0RvYy54bWysVN9P2zAQfp+0/8Hy+0hTtQUiUlQVMU1C&#10;gICJZ9exSSTH553dNt1fv7OTBgRoD9Py4Ni+u8/f/by47FrDdgp9A7bk+cmEM2UlVI19KfnPp+tv&#10;Z5z5IGwlDFhV8oPy/HL59cvF3hVqCjWYSiEjEOuLvSt5HYIrsszLWrXCn4BTloQasBWBjviSVSj2&#10;hN6abDqZLLI9YOUQpPKebq96IV8mfK2VDHdaexWYKTlxC2nFtG7imi0vRPGCwtWNHGiIf2DRisbS&#10;oyPUlQiCbbH5ANU2EsGDDicS2gy0bqRKPpA3+eSdN4+1cCr5QsHxbgyT/3+w8nZ3j6ypSn7KmRUt&#10;pejawF7WAkPB1mAthRCQncZI7Z0vyODR3eNw8rSNbnca2/gnh1iXonsYo6u6wCRd5rPF4mxOSZAk&#10;W+Tn+XQeQbNXa4c+fFfQsrgpuSYi60hkpJFCLHY3PvSGRwNCidx6NmkXDkZFQsY+KE3+0fvTZJ0q&#10;S60Nsp2gmhBSKhvyXlSLSvXX8wl9A7vRInFNgBFZN8aM2ANArNqP2D3XQT+aqlSYo/Hkb8R649Ei&#10;vQw2jMZtYwE/AzDk1fByr38MUh+aGKXQbbqU+0XUjDcbqA5UDwh9o3gnrxvKxY3w4V4gdQalj7o9&#10;3NES01NyGHac1YC/P7uP+lSwJOVsT51Wcv9rK1BxZn5YKuXzfDaLrZkOs/nplA74VrJ5K7Hbdg2U&#10;uJzmipNpG/WDOW41QvtMQ2EVXyWRsJLeLrkMeDysQz8BaKxItVolNWpHJ8KNfXQygsc4x+p66p4F&#10;uqEgA5XyLRy7UhTvKrHXjZYWVtsAukll+hrXIQPUyqmUhrETZ8Xbc9J6HY7LPwAAAP//AwBQSwME&#10;FAAGAAgAAAAhAMZ4yWngAAAACgEAAA8AAABkcnMvZG93bnJldi54bWxMj8FKw0AQhu+C77CM4M1u&#10;YmnaxkyKCB6MWGi01OM0uybB7GzIbpv49m5PevuH+fjnm2wzmU6c9eBaywjxLAKhubKq5Rrh4/35&#10;bgXCeWJFnWWN8KMdbPLrq4xSZUfe6XPpaxFK2KWE0Hjfp1K6qtGG3Mz2msPuyw6GfBiHWqqBxlBu&#10;OnkfRYk01HK40FCvnxpdfZcng/BZ2MPbung9vJTjnMxWLnfFfkC8vZkeH0B4Pfk/GC76QR3y4HS0&#10;J1ZOdAirKA4kwiK5hADM4ziEI0KyWCYg80z+fyH/BQAA//8DAFBLAQItABQABgAIAAAAIQC2gziS&#10;/gAAAOEBAAATAAAAAAAAAAAAAAAAAAAAAABbQ29udGVudF9UeXBlc10ueG1sUEsBAi0AFAAGAAgA&#10;AAAhADj9If/WAAAAlAEAAAsAAAAAAAAAAAAAAAAALwEAAF9yZWxzLy5yZWxzUEsBAi0AFAAGAAgA&#10;AAAhACI8ZfeIAgAAZAUAAA4AAAAAAAAAAAAAAAAALgIAAGRycy9lMm9Eb2MueG1sUEsBAi0AFAAG&#10;AAgAAAAhAMZ4yWngAAAACg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D151A" w:rsidRDefault="00794A1B" w:rsidP="007D151A">
                      <w:pPr>
                        <w:jc w:val="center"/>
                      </w:pPr>
                      <w:r>
                        <w:t>P</w:t>
                      </w:r>
                      <w:r w:rsidR="007D151A">
                        <w:t>ha</w:t>
                      </w:r>
                      <w:r w:rsidR="00475469">
                        <w:t>rmacy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865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4F898" wp14:editId="5C3181E9">
                <wp:simplePos x="0" y="0"/>
                <wp:positionH relativeFrom="margin">
                  <wp:align>right</wp:align>
                </wp:positionH>
                <wp:positionV relativeFrom="paragraph">
                  <wp:posOffset>1737360</wp:posOffset>
                </wp:positionV>
                <wp:extent cx="1466850" cy="619125"/>
                <wp:effectExtent l="0" t="0" r="1905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5D8" w:rsidRDefault="003865D8" w:rsidP="003865D8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34F898" id="Flowchart: Connector 4" o:spid="_x0000_s1033" type="#_x0000_t120" style="position:absolute;margin-left:64.3pt;margin-top:136.8pt;width:115.5pt;height:48.7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HHiAIAAGQFAAAOAAAAZHJzL2Uyb0RvYy54bWysVN9P2zAQfp+0/8Hy+0hTtQUiUlQVMU1C&#10;gICJZ9exSSTH553dNt1fv7OTBgRoD9Py4Ni+u8/f/by47FrDdgp9A7bk+cmEM2UlVI19KfnPp+tv&#10;Z5z5IGwlDFhV8oPy/HL59cvF3hVqCjWYSiEjEOuLvSt5HYIrsszLWrXCn4BTloQasBWBjviSVSj2&#10;hN6abDqZLLI9YOUQpPKebq96IV8mfK2VDHdaexWYKTlxC2nFtG7imi0vRPGCwtWNHGiIf2DRisbS&#10;oyPUlQiCbbH5ANU2EsGDDicS2gy0bqRKPpA3+eSdN4+1cCr5QsHxbgyT/3+w8nZ3j6ypSj7jzIqW&#10;UnRtYC9rgaFga7CWQgjIZjFSe+cLMnh09zicPG2j253GNv7JIdal6B7G6KouMEmX+WyxOJtTEiTJ&#10;Fvl5Pp1H0OzV2qEP3xW0LG5KronIOhIZaaQQi92ND73h0YBQIreeTdqFg1GRkLEPSpN/9P40WafK&#10;UmuDbCeoJoSUyoa8F9WiUv31fELfwG60SFwTYETWjTEj9gAQq/Yjds910I+mKhXmaDz5G7HeeLRI&#10;L4MNo3HbWMDPAAx5Nbzc6x+D1IcmRil0my7l/jRqxpsNVAeqB4S+UbyT1w3l4kb4cC+QOoPSR90e&#10;7miJ6Sk5DDvOasDfn91HfSpYknK2p04ruf+1Fag4Mz8slfJ5PpvF1kyH2fx0Sgd8K9m8ldhtuwZK&#10;XE5zxcm0jfrBHLcaoX2mobCKr5JIWElvl1wGPB7WoZ8ANFakWq2SGrWjE+HGPjoZwWOcY3U9dc8C&#10;3VCQgUr5Fo5dKYp3ldjrRksLq20A3aQyfY3rkAFq5VRKw9iJs+LtOWm9DsflHwAAAP//AwBQSwME&#10;FAAGAAgAAAAhAO08ejbfAAAACAEAAA8AAABkcnMvZG93bnJldi54bWxMj81OwzAQhO9IvIO1SNyo&#10;8yM1ELKpEBIHgkBqoGqPbrwkEfE6it0mvD3mBMfZWc18U2wWM4gzTa63jBCvIhDEjdU9twgf7083&#10;tyCcV6zVYJkQvsnBpry8KFSu7cxbOte+FSGEXa4QOu/HXErXdGSUW9mROHifdjLKBzm1Uk9qDuFm&#10;kEkUraVRPYeGTo302FHzVZ8MwqGy+9e76mX/XM+pMm8y21a7CfH6anm4B+Fp8X/P8Isf0KEMTEd7&#10;Yu3EgBCGeIQkS9cggp2kcbgcEdIsjkGWhfw/oPwBAAD//wMAUEsBAi0AFAAGAAgAAAAhALaDOJL+&#10;AAAA4QEAABMAAAAAAAAAAAAAAAAAAAAAAFtDb250ZW50X1R5cGVzXS54bWxQSwECLQAUAAYACAAA&#10;ACEAOP0h/9YAAACUAQAACwAAAAAAAAAAAAAAAAAvAQAAX3JlbHMvLnJlbHNQSwECLQAUAAYACAAA&#10;ACEAvbWBx4gCAABkBQAADgAAAAAAAAAAAAAAAAAuAgAAZHJzL2Uyb0RvYy54bWxQSwECLQAUAAYA&#10;CAAAACEA7Tx6Nt8AAAAI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3865D8" w:rsidRDefault="003865D8" w:rsidP="003865D8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5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4F898" wp14:editId="5C3181E9">
                <wp:simplePos x="0" y="0"/>
                <wp:positionH relativeFrom="column">
                  <wp:posOffset>4604385</wp:posOffset>
                </wp:positionH>
                <wp:positionV relativeFrom="paragraph">
                  <wp:posOffset>784860</wp:posOffset>
                </wp:positionV>
                <wp:extent cx="1466850" cy="619125"/>
                <wp:effectExtent l="0" t="0" r="19050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5D8" w:rsidRDefault="003865D8" w:rsidP="003865D8">
                            <w:pPr>
                              <w:jc w:val="center"/>
                            </w:pPr>
                            <w:r>
                              <w:t xml:space="preserve">Services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34F898" id="Flowchart: Connector 3" o:spid="_x0000_s1034" type="#_x0000_t120" style="position:absolute;margin-left:362.55pt;margin-top:61.8pt;width:115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yviAIAAGQFAAAOAAAAZHJzL2Uyb0RvYy54bWysVN9P2zAQfp+0/8Hy+0hT2g4iUlQVMU1C&#10;gAYTz65jk0iOzzu7Tbu/fmcnDQjQHqblwbF9d5+/+3lxuW8N2yn0DdiS5ycTzpSVUDX2ueQ/H6+/&#10;nHHmg7CVMGBVyQ/K88vl508XnSvUFGowlUJGINYXnSt5HYIrsszLWrXCn4BTloQasBWBjvicVSg6&#10;Qm9NNp1MFlkHWDkEqbyn26teyJcJX2slw53WXgVmSk7cQloxrZu4ZssLUTyjcHUjBxriH1i0orH0&#10;6Ah1JYJgW2zeQbWNRPCgw4mENgOtG6mSD+RNPnnjzUMtnEq+UHC8G8Pk/x+svN3dI2uqkp9yZkVL&#10;Kbo20MlaYCjYGqylEAKy0xipzvmCDB7cPQ4nT9vo9l5jG//kENun6B7G6Kp9YJIu89licTanJEiS&#10;LfLzfDqPoNmLtUMfviloWdyUXBORdSQy0kghFrsbH3rDowGhRG49m7QLB6MiIWN/KE3+0fvTZJ0q&#10;S60Nsp2gmhBSKhvyXlSLSvXX8wl9A7vRInFNgBFZN8aM2ANArNr32D3XQT+aqlSYo/Hkb8R649Ei&#10;vQw2jMZtYwE/AjDk1fByr38MUh+aGKWw3+xT7s+iZrzZQHWgekDoG8U7ed1QLm6ED/cCqTMofdTt&#10;4Y6WmJ6Sw7DjrAb8/dF91KeCJSlnHXVayf2vrUDFmfluqZTP89kstmY6zOZfp3TA15LNa4ndtmug&#10;xOU0V5xM26gfzHGrEdonGgqr+CqJhJX0dsllwONhHfoJQGNFqtUqqVE7OhFu7IOTETzGOVbX4/5J&#10;oBsKMlAp38KxK0XxphJ73WhpYbUNoJtUpi9xHTJArZxKaRg7cVa8Pietl+G4/AMAAP//AwBQSwME&#10;FAAGAAgAAAAhAG0+a97hAAAACwEAAA8AAABkcnMvZG93bnJldi54bWxMj8FOwzAMhu9IvENkJG4s&#10;baZ1rDSdEBIHipi0AhpHrwltRZNUSbaWt8ec4Gj/n35/LrazGdhZ+9A7KyFdJMC0bZzqbSvh7fXx&#10;5hZYiGgVDs5qCd86wLa8vCgwV26ye32uY8uoxIYcJXQxjjnnoem0wbBwo7aUfTpvMNLoW648TlRu&#10;Bi6SJOMGe0sXOhz1Q6ebr/pkJHxU7vCyqZ4PT/W0RLPj63317qW8vprv74BFPcc/GH71SR1Kcjq6&#10;k1WBDRLWYpUSSoFYZsCI2Kwy2hwlCJGmwMuC//+h/AEAAP//AwBQSwECLQAUAAYACAAAACEAtoM4&#10;kv4AAADhAQAAEwAAAAAAAAAAAAAAAAAAAAAAW0NvbnRlbnRfVHlwZXNdLnhtbFBLAQItABQABgAI&#10;AAAAIQA4/SH/1gAAAJQBAAALAAAAAAAAAAAAAAAAAC8BAABfcmVscy8ucmVsc1BLAQItABQABgAI&#10;AAAAIQA/4EyviAIAAGQFAAAOAAAAAAAAAAAAAAAAAC4CAABkcnMvZTJvRG9jLnhtbFBLAQItABQA&#10;BgAIAAAAIQBtPmve4QAAAAsBAAAPAAAAAAAAAAAAAAAAAOI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3865D8" w:rsidRDefault="003865D8" w:rsidP="003865D8">
                      <w:pPr>
                        <w:jc w:val="center"/>
                      </w:pPr>
                      <w:r>
                        <w:t xml:space="preserve">Services </w:t>
                      </w:r>
                    </w:p>
                  </w:txbxContent>
                </v:textbox>
              </v:shape>
            </w:pict>
          </mc:Fallback>
        </mc:AlternateContent>
      </w:r>
      <w:r w:rsidR="00524EF6">
        <w:tab/>
      </w:r>
    </w:p>
    <w:p w:rsidR="00475469" w:rsidRDefault="00475469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475469" w:rsidRDefault="00475469" w:rsidP="00524EF6">
      <w:pPr>
        <w:tabs>
          <w:tab w:val="left" w:pos="0"/>
        </w:tabs>
        <w:jc w:val="left"/>
      </w:pPr>
    </w:p>
    <w:p w:rsidR="00475469" w:rsidRDefault="00475469" w:rsidP="00524EF6">
      <w:pPr>
        <w:tabs>
          <w:tab w:val="left" w:pos="0"/>
        </w:tabs>
        <w:jc w:val="left"/>
      </w:pPr>
    </w:p>
    <w:p w:rsidR="00475469" w:rsidRDefault="00475469" w:rsidP="00524EF6">
      <w:pPr>
        <w:tabs>
          <w:tab w:val="left" w:pos="0"/>
        </w:tabs>
        <w:jc w:val="left"/>
      </w:pPr>
    </w:p>
    <w:p w:rsidR="00475469" w:rsidRDefault="00475469" w:rsidP="00524EF6">
      <w:pPr>
        <w:tabs>
          <w:tab w:val="left" w:pos="0"/>
        </w:tabs>
        <w:jc w:val="left"/>
      </w:pPr>
    </w:p>
    <w:p w:rsidR="00475469" w:rsidRDefault="00475469" w:rsidP="00524EF6">
      <w:pPr>
        <w:tabs>
          <w:tab w:val="left" w:pos="0"/>
        </w:tabs>
        <w:jc w:val="left"/>
      </w:pPr>
    </w:p>
    <w:p w:rsidR="00475469" w:rsidRDefault="00475469" w:rsidP="00524EF6">
      <w:pPr>
        <w:tabs>
          <w:tab w:val="left" w:pos="0"/>
        </w:tabs>
        <w:jc w:val="left"/>
      </w:pPr>
    </w:p>
    <w:p w:rsidR="00475469" w:rsidRDefault="00475469" w:rsidP="00524EF6">
      <w:pPr>
        <w:tabs>
          <w:tab w:val="left" w:pos="0"/>
        </w:tabs>
        <w:jc w:val="left"/>
      </w:pPr>
    </w:p>
    <w:p w:rsidR="00475469" w:rsidRDefault="00475469" w:rsidP="00524EF6">
      <w:pPr>
        <w:tabs>
          <w:tab w:val="left" w:pos="0"/>
        </w:tabs>
        <w:jc w:val="left"/>
      </w:pPr>
    </w:p>
    <w:p w:rsidR="00475469" w:rsidRDefault="00475469" w:rsidP="00524EF6">
      <w:pPr>
        <w:tabs>
          <w:tab w:val="left" w:pos="0"/>
        </w:tabs>
        <w:jc w:val="left"/>
      </w:pPr>
    </w:p>
    <w:p w:rsidR="00475469" w:rsidRDefault="00475469" w:rsidP="00524EF6">
      <w:pPr>
        <w:tabs>
          <w:tab w:val="left" w:pos="0"/>
        </w:tabs>
        <w:jc w:val="left"/>
      </w:pPr>
    </w:p>
    <w:p w:rsidR="00475469" w:rsidRDefault="00475469" w:rsidP="00524EF6">
      <w:pPr>
        <w:tabs>
          <w:tab w:val="left" w:pos="0"/>
        </w:tabs>
        <w:jc w:val="left"/>
      </w:pPr>
    </w:p>
    <w:p w:rsidR="00475469" w:rsidRDefault="00475469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3427E2" w:rsidP="003427E2">
      <w:pPr>
        <w:tabs>
          <w:tab w:val="left" w:pos="0"/>
          <w:tab w:val="left" w:pos="8940"/>
        </w:tabs>
        <w:jc w:val="left"/>
      </w:pPr>
      <w:r>
        <w:softHyphen/>
      </w:r>
      <w:r>
        <w:softHyphen/>
      </w:r>
      <w:r>
        <w:softHyphen/>
      </w:r>
      <w:r>
        <w:tab/>
        <w:t>==</w:t>
      </w:r>
      <w:r>
        <w:softHyphen/>
        <w:t>__</w:t>
      </w: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p w:rsidR="00F0567A" w:rsidRDefault="00F0567A" w:rsidP="00524EF6">
      <w:pPr>
        <w:tabs>
          <w:tab w:val="left" w:pos="0"/>
        </w:tabs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995"/>
        <w:gridCol w:w="6958"/>
        <w:gridCol w:w="1136"/>
      </w:tblGrid>
      <w:tr w:rsidR="00FE0E19" w:rsidTr="009B76C6">
        <w:tc>
          <w:tcPr>
            <w:tcW w:w="539" w:type="dxa"/>
            <w:vAlign w:val="center"/>
          </w:tcPr>
          <w:p w:rsidR="00FE0E19" w:rsidRDefault="00FE0E19" w:rsidP="00475469">
            <w:pPr>
              <w:tabs>
                <w:tab w:val="left" w:pos="0"/>
              </w:tabs>
              <w:jc w:val="center"/>
            </w:pPr>
            <w:r>
              <w:t>STT</w:t>
            </w:r>
          </w:p>
        </w:tc>
        <w:tc>
          <w:tcPr>
            <w:tcW w:w="995" w:type="dxa"/>
            <w:vAlign w:val="center"/>
          </w:tcPr>
          <w:p w:rsidR="00FE0E19" w:rsidRDefault="00FE0E19" w:rsidP="00475469">
            <w:pPr>
              <w:tabs>
                <w:tab w:val="left" w:pos="0"/>
              </w:tabs>
              <w:jc w:val="center"/>
            </w:pPr>
            <w:r>
              <w:t>MODULE</w:t>
            </w:r>
          </w:p>
        </w:tc>
        <w:tc>
          <w:tcPr>
            <w:tcW w:w="6958" w:type="dxa"/>
          </w:tcPr>
          <w:p w:rsidR="00FE0E19" w:rsidRDefault="00FE0E19" w:rsidP="00475469">
            <w:pPr>
              <w:tabs>
                <w:tab w:val="left" w:pos="0"/>
              </w:tabs>
              <w:jc w:val="center"/>
            </w:pPr>
            <w:r>
              <w:t>DESCRIPTION</w:t>
            </w:r>
          </w:p>
        </w:tc>
        <w:tc>
          <w:tcPr>
            <w:tcW w:w="1136" w:type="dxa"/>
            <w:vAlign w:val="center"/>
          </w:tcPr>
          <w:p w:rsidR="00FE0E19" w:rsidRDefault="00FE0E19" w:rsidP="00475469">
            <w:pPr>
              <w:tabs>
                <w:tab w:val="left" w:pos="0"/>
              </w:tabs>
              <w:jc w:val="center"/>
            </w:pPr>
            <w:r>
              <w:t>DEADLINE</w:t>
            </w:r>
          </w:p>
        </w:tc>
      </w:tr>
      <w:tr w:rsidR="00551E18" w:rsidTr="009B76C6">
        <w:tc>
          <w:tcPr>
            <w:tcW w:w="539" w:type="dxa"/>
            <w:vMerge w:val="restart"/>
          </w:tcPr>
          <w:p w:rsidR="00551E18" w:rsidRDefault="00551E18" w:rsidP="00524EF6">
            <w:pPr>
              <w:tabs>
                <w:tab w:val="left" w:pos="0"/>
              </w:tabs>
              <w:jc w:val="left"/>
            </w:pPr>
            <w:r>
              <w:t>1</w:t>
            </w:r>
          </w:p>
        </w:tc>
        <w:tc>
          <w:tcPr>
            <w:tcW w:w="995" w:type="dxa"/>
            <w:vMerge w:val="restart"/>
            <w:vAlign w:val="center"/>
          </w:tcPr>
          <w:p w:rsidR="00551E18" w:rsidRDefault="00551E18" w:rsidP="00551E18">
            <w:pPr>
              <w:jc w:val="center"/>
            </w:pPr>
            <w:r>
              <w:t>Services</w:t>
            </w:r>
          </w:p>
        </w:tc>
        <w:tc>
          <w:tcPr>
            <w:tcW w:w="6958" w:type="dxa"/>
          </w:tcPr>
          <w:p w:rsidR="00551E18" w:rsidRDefault="00F0567A" w:rsidP="00524EF6">
            <w:pPr>
              <w:tabs>
                <w:tab w:val="left" w:pos="0"/>
              </w:tabs>
              <w:jc w:val="left"/>
            </w:pPr>
            <w:r>
              <w:t xml:space="preserve">BE: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136" w:type="dxa"/>
          </w:tcPr>
          <w:p w:rsidR="00551E18" w:rsidRDefault="00F0567A" w:rsidP="00524EF6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  <w:tr w:rsidR="00551E18" w:rsidTr="009B76C6">
        <w:tc>
          <w:tcPr>
            <w:tcW w:w="539" w:type="dxa"/>
            <w:vMerge/>
          </w:tcPr>
          <w:p w:rsidR="00551E18" w:rsidRDefault="00551E18" w:rsidP="00524EF6">
            <w:pPr>
              <w:tabs>
                <w:tab w:val="left" w:pos="0"/>
              </w:tabs>
              <w:jc w:val="left"/>
            </w:pPr>
          </w:p>
        </w:tc>
        <w:tc>
          <w:tcPr>
            <w:tcW w:w="995" w:type="dxa"/>
            <w:vMerge/>
          </w:tcPr>
          <w:p w:rsidR="00551E18" w:rsidRDefault="00551E18" w:rsidP="00551E18">
            <w:pPr>
              <w:jc w:val="center"/>
            </w:pPr>
          </w:p>
        </w:tc>
        <w:tc>
          <w:tcPr>
            <w:tcW w:w="6958" w:type="dxa"/>
          </w:tcPr>
          <w:p w:rsidR="00551E18" w:rsidRDefault="00F0567A" w:rsidP="00524EF6">
            <w:pPr>
              <w:tabs>
                <w:tab w:val="left" w:pos="0"/>
              </w:tabs>
              <w:jc w:val="left"/>
            </w:pPr>
            <w:r>
              <w:t>F</w:t>
            </w:r>
            <w:r w:rsidR="00794A1B">
              <w:t>E</w:t>
            </w:r>
            <w:r>
              <w:t xml:space="preserve"> :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show </w:t>
            </w:r>
            <w:proofErr w:type="spellStart"/>
            <w:r>
              <w:t>được</w:t>
            </w:r>
            <w:proofErr w:type="spellEnd"/>
            <w:r>
              <w:t xml:space="preserve"> list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button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136" w:type="dxa"/>
          </w:tcPr>
          <w:p w:rsidR="00551E18" w:rsidRDefault="00F0567A" w:rsidP="00524EF6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  <w:tr w:rsidR="00551E18" w:rsidTr="009B76C6">
        <w:tc>
          <w:tcPr>
            <w:tcW w:w="539" w:type="dxa"/>
            <w:vMerge w:val="restart"/>
          </w:tcPr>
          <w:p w:rsidR="00551E18" w:rsidRDefault="00551E18" w:rsidP="00524EF6">
            <w:pPr>
              <w:tabs>
                <w:tab w:val="left" w:pos="0"/>
              </w:tabs>
              <w:jc w:val="left"/>
            </w:pPr>
            <w:r>
              <w:t>2</w:t>
            </w:r>
          </w:p>
        </w:tc>
        <w:tc>
          <w:tcPr>
            <w:tcW w:w="995" w:type="dxa"/>
            <w:vMerge w:val="restart"/>
          </w:tcPr>
          <w:p w:rsidR="00551E18" w:rsidRDefault="00551E18" w:rsidP="00551E18">
            <w:pPr>
              <w:jc w:val="center"/>
            </w:pPr>
            <w:r>
              <w:t>Location</w:t>
            </w:r>
          </w:p>
        </w:tc>
        <w:tc>
          <w:tcPr>
            <w:tcW w:w="6958" w:type="dxa"/>
          </w:tcPr>
          <w:p w:rsidR="00551E18" w:rsidRDefault="00F0567A" w:rsidP="00524EF6">
            <w:pPr>
              <w:tabs>
                <w:tab w:val="left" w:pos="0"/>
              </w:tabs>
              <w:jc w:val="left"/>
            </w:pPr>
            <w:r>
              <w:t xml:space="preserve">BE: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  <w:tc>
          <w:tcPr>
            <w:tcW w:w="1136" w:type="dxa"/>
          </w:tcPr>
          <w:p w:rsidR="00551E18" w:rsidRDefault="00F0567A" w:rsidP="00524EF6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  <w:tr w:rsidR="00551E18" w:rsidTr="009B76C6">
        <w:tc>
          <w:tcPr>
            <w:tcW w:w="539" w:type="dxa"/>
            <w:vMerge/>
          </w:tcPr>
          <w:p w:rsidR="00551E18" w:rsidRDefault="00551E18" w:rsidP="00524EF6">
            <w:pPr>
              <w:tabs>
                <w:tab w:val="left" w:pos="0"/>
              </w:tabs>
              <w:jc w:val="left"/>
            </w:pPr>
          </w:p>
        </w:tc>
        <w:tc>
          <w:tcPr>
            <w:tcW w:w="995" w:type="dxa"/>
            <w:vMerge/>
          </w:tcPr>
          <w:p w:rsidR="00551E18" w:rsidRDefault="00551E18" w:rsidP="00551E18">
            <w:pPr>
              <w:jc w:val="center"/>
            </w:pPr>
          </w:p>
        </w:tc>
        <w:tc>
          <w:tcPr>
            <w:tcW w:w="6958" w:type="dxa"/>
          </w:tcPr>
          <w:p w:rsidR="00551E18" w:rsidRDefault="00F0567A" w:rsidP="00524EF6">
            <w:pPr>
              <w:tabs>
                <w:tab w:val="left" w:pos="0"/>
              </w:tabs>
              <w:jc w:val="left"/>
            </w:pPr>
            <w:r>
              <w:t xml:space="preserve">FE :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show </w:t>
            </w:r>
            <w:proofErr w:type="spellStart"/>
            <w:r>
              <w:t>được</w:t>
            </w:r>
            <w:proofErr w:type="spellEnd"/>
            <w:r>
              <w:t xml:space="preserve"> list </w:t>
            </w:r>
            <w:proofErr w:type="spellStart"/>
            <w:r>
              <w:t>Phòng</w:t>
            </w:r>
            <w:proofErr w:type="spellEnd"/>
            <w:r>
              <w:t xml:space="preserve"> ban, button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  <w:tc>
          <w:tcPr>
            <w:tcW w:w="1136" w:type="dxa"/>
          </w:tcPr>
          <w:p w:rsidR="00551E18" w:rsidRDefault="00F0567A" w:rsidP="00524EF6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  <w:tr w:rsidR="005D48B1" w:rsidTr="009B76C6">
        <w:tc>
          <w:tcPr>
            <w:tcW w:w="539" w:type="dxa"/>
            <w:vMerge w:val="restart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>3</w:t>
            </w:r>
          </w:p>
        </w:tc>
        <w:tc>
          <w:tcPr>
            <w:tcW w:w="995" w:type="dxa"/>
            <w:vMerge w:val="restart"/>
          </w:tcPr>
          <w:p w:rsidR="005D48B1" w:rsidRDefault="005D48B1" w:rsidP="005D48B1">
            <w:pPr>
              <w:jc w:val="center"/>
            </w:pPr>
            <w:r>
              <w:t>Inventory</w:t>
            </w:r>
          </w:p>
          <w:p w:rsidR="005D48B1" w:rsidRDefault="005D48B1" w:rsidP="005D48B1">
            <w:pPr>
              <w:jc w:val="center"/>
            </w:pP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BE: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(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  <w:tr w:rsidR="005D48B1" w:rsidTr="009B76C6">
        <w:tc>
          <w:tcPr>
            <w:tcW w:w="539" w:type="dxa"/>
            <w:vMerge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995" w:type="dxa"/>
            <w:vMerge/>
          </w:tcPr>
          <w:p w:rsidR="005D48B1" w:rsidRDefault="005D48B1" w:rsidP="005D48B1">
            <w:pPr>
              <w:jc w:val="center"/>
            </w:pP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Fe: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BE</w:t>
            </w:r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  <w:tr w:rsidR="005D48B1" w:rsidTr="009B76C6">
        <w:tc>
          <w:tcPr>
            <w:tcW w:w="539" w:type="dxa"/>
            <w:vMerge w:val="restart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>3’</w:t>
            </w:r>
          </w:p>
        </w:tc>
        <w:tc>
          <w:tcPr>
            <w:tcW w:w="995" w:type="dxa"/>
            <w:vMerge w:val="restart"/>
          </w:tcPr>
          <w:p w:rsidR="005D48B1" w:rsidRDefault="005D48B1" w:rsidP="005D48B1">
            <w:pPr>
              <w:jc w:val="center"/>
            </w:pPr>
            <w:r>
              <w:t>Product</w:t>
            </w: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BE: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  <w:tr w:rsidR="005D48B1" w:rsidTr="009B76C6">
        <w:tc>
          <w:tcPr>
            <w:tcW w:w="539" w:type="dxa"/>
            <w:vMerge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995" w:type="dxa"/>
            <w:vMerge/>
          </w:tcPr>
          <w:p w:rsidR="005D48B1" w:rsidRDefault="005D48B1" w:rsidP="005D48B1">
            <w:pPr>
              <w:jc w:val="center"/>
            </w:pP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FE :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show </w:t>
            </w:r>
            <w:proofErr w:type="spellStart"/>
            <w:r>
              <w:t>được</w:t>
            </w:r>
            <w:proofErr w:type="spellEnd"/>
            <w:r>
              <w:t xml:space="preserve"> list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button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  <w:tr w:rsidR="005D48B1" w:rsidTr="009B76C6">
        <w:tc>
          <w:tcPr>
            <w:tcW w:w="539" w:type="dxa"/>
            <w:vMerge w:val="restart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>4</w:t>
            </w:r>
          </w:p>
        </w:tc>
        <w:tc>
          <w:tcPr>
            <w:tcW w:w="995" w:type="dxa"/>
            <w:vMerge w:val="restart"/>
          </w:tcPr>
          <w:p w:rsidR="005D48B1" w:rsidRDefault="005D48B1" w:rsidP="005D48B1">
            <w:pPr>
              <w:jc w:val="center"/>
            </w:pPr>
            <w:r>
              <w:t xml:space="preserve">Policy </w:t>
            </w: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 BE: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  <w:tr w:rsidR="005D48B1" w:rsidTr="009B76C6">
        <w:tc>
          <w:tcPr>
            <w:tcW w:w="539" w:type="dxa"/>
            <w:vMerge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995" w:type="dxa"/>
            <w:vMerge/>
          </w:tcPr>
          <w:p w:rsidR="005D48B1" w:rsidRDefault="005D48B1" w:rsidP="005D48B1">
            <w:pPr>
              <w:jc w:val="center"/>
            </w:pP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FE :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show </w:t>
            </w:r>
            <w:proofErr w:type="spellStart"/>
            <w:r>
              <w:t>được</w:t>
            </w:r>
            <w:proofErr w:type="spellEnd"/>
            <w:r>
              <w:t xml:space="preserve"> list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button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  <w:tr w:rsidR="005D48B1" w:rsidTr="009B76C6">
        <w:tc>
          <w:tcPr>
            <w:tcW w:w="539" w:type="dxa"/>
            <w:vMerge w:val="restart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>5</w:t>
            </w:r>
          </w:p>
        </w:tc>
        <w:tc>
          <w:tcPr>
            <w:tcW w:w="995" w:type="dxa"/>
            <w:vMerge w:val="restart"/>
          </w:tcPr>
          <w:p w:rsidR="005D48B1" w:rsidRDefault="005D48B1" w:rsidP="005D48B1">
            <w:pPr>
              <w:jc w:val="center"/>
            </w:pPr>
            <w:r>
              <w:t>Reception</w:t>
            </w: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BE: Link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2 </w:t>
            </w:r>
            <w:proofErr w:type="spellStart"/>
            <w:r>
              <w:t>tuần</w:t>
            </w:r>
            <w:proofErr w:type="spellEnd"/>
          </w:p>
        </w:tc>
      </w:tr>
      <w:tr w:rsidR="005D48B1" w:rsidTr="009B76C6">
        <w:tc>
          <w:tcPr>
            <w:tcW w:w="539" w:type="dxa"/>
            <w:vMerge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995" w:type="dxa"/>
            <w:vMerge/>
          </w:tcPr>
          <w:p w:rsidR="005D48B1" w:rsidRDefault="005D48B1" w:rsidP="005D48B1">
            <w:pPr>
              <w:jc w:val="center"/>
            </w:pP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FE: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</w:p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809DED0" wp14:editId="6DB5A5EE">
                  <wp:extent cx="6120130" cy="2336165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3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lastRenderedPageBreak/>
              <w:t xml:space="preserve">2 </w:t>
            </w:r>
            <w:proofErr w:type="spellStart"/>
            <w:r>
              <w:t>tuần</w:t>
            </w:r>
            <w:proofErr w:type="spellEnd"/>
          </w:p>
        </w:tc>
      </w:tr>
      <w:tr w:rsidR="005D48B1" w:rsidTr="009B76C6">
        <w:tc>
          <w:tcPr>
            <w:tcW w:w="539" w:type="dxa"/>
            <w:vMerge w:val="restart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lastRenderedPageBreak/>
              <w:t>6</w:t>
            </w:r>
          </w:p>
        </w:tc>
        <w:tc>
          <w:tcPr>
            <w:tcW w:w="995" w:type="dxa"/>
            <w:vMerge w:val="restart"/>
          </w:tcPr>
          <w:p w:rsidR="005D48B1" w:rsidRDefault="005D48B1" w:rsidP="005D48B1">
            <w:pPr>
              <w:jc w:val="center"/>
            </w:pPr>
            <w:r>
              <w:t xml:space="preserve">Doctor </w:t>
            </w:r>
          </w:p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BE: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list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. Link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  <w:tr w:rsidR="005D48B1" w:rsidTr="009B76C6">
        <w:tc>
          <w:tcPr>
            <w:tcW w:w="539" w:type="dxa"/>
            <w:vMerge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995" w:type="dxa"/>
            <w:vMerge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FE: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list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fill </w:t>
            </w:r>
            <w:proofErr w:type="spellStart"/>
            <w:r>
              <w:t>đươc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form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  <w:p w:rsidR="005D48B1" w:rsidRPr="003427E2" w:rsidRDefault="005D48B1" w:rsidP="005D48B1">
            <w:pPr>
              <w:tabs>
                <w:tab w:val="left" w:pos="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6CAB8987" wp14:editId="0BC7F9CE">
                  <wp:extent cx="6120130" cy="265239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5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2 </w:t>
            </w:r>
            <w:proofErr w:type="spellStart"/>
            <w:r>
              <w:t>tuần</w:t>
            </w:r>
            <w:proofErr w:type="spellEnd"/>
          </w:p>
        </w:tc>
      </w:tr>
      <w:tr w:rsidR="005D48B1" w:rsidTr="009B76C6">
        <w:tc>
          <w:tcPr>
            <w:tcW w:w="539" w:type="dxa"/>
            <w:vMerge w:val="restart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>7</w:t>
            </w:r>
          </w:p>
        </w:tc>
        <w:tc>
          <w:tcPr>
            <w:tcW w:w="995" w:type="dxa"/>
            <w:vMerge w:val="restart"/>
          </w:tcPr>
          <w:p w:rsidR="005D48B1" w:rsidRDefault="005D48B1" w:rsidP="005D48B1">
            <w:pPr>
              <w:jc w:val="center"/>
            </w:pPr>
            <w:r>
              <w:t>Test</w:t>
            </w:r>
          </w:p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BE: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list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>.</w:t>
            </w:r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  <w:tr w:rsidR="005D48B1" w:rsidTr="009B76C6">
        <w:tc>
          <w:tcPr>
            <w:tcW w:w="539" w:type="dxa"/>
            <w:vMerge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995" w:type="dxa"/>
            <w:vMerge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FE: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list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fill form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</w:p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1C70DC2" wp14:editId="1C678E9D">
                  <wp:extent cx="6120130" cy="220789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0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lastRenderedPageBreak/>
              <w:t>1 tuần</w:t>
            </w:r>
          </w:p>
        </w:tc>
      </w:tr>
      <w:tr w:rsidR="005D48B1" w:rsidTr="009B76C6">
        <w:tc>
          <w:tcPr>
            <w:tcW w:w="539" w:type="dxa"/>
            <w:vMerge w:val="restart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lastRenderedPageBreak/>
              <w:t>8</w:t>
            </w:r>
          </w:p>
        </w:tc>
        <w:tc>
          <w:tcPr>
            <w:tcW w:w="995" w:type="dxa"/>
            <w:vMerge w:val="restart"/>
          </w:tcPr>
          <w:p w:rsidR="005D48B1" w:rsidRDefault="005D48B1" w:rsidP="005D48B1">
            <w:pPr>
              <w:jc w:val="center"/>
            </w:pPr>
            <w:r>
              <w:t xml:space="preserve">Pharmacy </w:t>
            </w:r>
          </w:p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BE: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,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, </w:t>
            </w:r>
            <w:proofErr w:type="spellStart"/>
            <w:r>
              <w:t>lô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  <w:bookmarkStart w:id="0" w:name="_GoBack"/>
        <w:bookmarkEnd w:id="0"/>
      </w:tr>
      <w:tr w:rsidR="005D48B1" w:rsidTr="009B76C6">
        <w:tc>
          <w:tcPr>
            <w:tcW w:w="539" w:type="dxa"/>
            <w:vMerge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995" w:type="dxa"/>
            <w:vMerge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</w:p>
        </w:tc>
        <w:tc>
          <w:tcPr>
            <w:tcW w:w="6958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FE: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fill form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136" w:type="dxa"/>
          </w:tcPr>
          <w:p w:rsidR="005D48B1" w:rsidRDefault="005D48B1" w:rsidP="005D48B1">
            <w:pPr>
              <w:tabs>
                <w:tab w:val="left" w:pos="0"/>
              </w:tabs>
              <w:jc w:val="left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</w:tr>
    </w:tbl>
    <w:p w:rsidR="00475469" w:rsidRDefault="00475469" w:rsidP="00524EF6">
      <w:pPr>
        <w:tabs>
          <w:tab w:val="left" w:pos="0"/>
        </w:tabs>
        <w:jc w:val="left"/>
      </w:pPr>
    </w:p>
    <w:sectPr w:rsidR="00475469" w:rsidSect="00567F77">
      <w:head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B07" w:rsidRDefault="00EE4B07" w:rsidP="00524EF6">
      <w:pPr>
        <w:spacing w:after="0" w:line="240" w:lineRule="auto"/>
      </w:pPr>
      <w:r>
        <w:separator/>
      </w:r>
    </w:p>
  </w:endnote>
  <w:endnote w:type="continuationSeparator" w:id="0">
    <w:p w:rsidR="00EE4B07" w:rsidRDefault="00EE4B07" w:rsidP="0052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B07" w:rsidRDefault="00EE4B07" w:rsidP="00524EF6">
      <w:pPr>
        <w:spacing w:after="0" w:line="240" w:lineRule="auto"/>
      </w:pPr>
      <w:r>
        <w:separator/>
      </w:r>
    </w:p>
  </w:footnote>
  <w:footnote w:type="continuationSeparator" w:id="0">
    <w:p w:rsidR="00EE4B07" w:rsidRDefault="00EE4B07" w:rsidP="00524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EF6" w:rsidRDefault="00524EF6">
    <w:pPr>
      <w:pStyle w:val="Header"/>
    </w:pPr>
    <w:proofErr w:type="spellStart"/>
    <w:r>
      <w:t>Giáo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 xml:space="preserve"> XTP HIS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B76AC"/>
    <w:multiLevelType w:val="hybridMultilevel"/>
    <w:tmpl w:val="F1F85FD4"/>
    <w:lvl w:ilvl="0" w:tplc="FA3420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B134F"/>
    <w:multiLevelType w:val="multilevel"/>
    <w:tmpl w:val="F9ACE98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F6"/>
    <w:rsid w:val="003427E2"/>
    <w:rsid w:val="003865D8"/>
    <w:rsid w:val="00475469"/>
    <w:rsid w:val="00524EF6"/>
    <w:rsid w:val="00551E18"/>
    <w:rsid w:val="00567F77"/>
    <w:rsid w:val="005D48B1"/>
    <w:rsid w:val="006F23EF"/>
    <w:rsid w:val="00751403"/>
    <w:rsid w:val="00794A1B"/>
    <w:rsid w:val="007D151A"/>
    <w:rsid w:val="00976088"/>
    <w:rsid w:val="009B76C6"/>
    <w:rsid w:val="009E3014"/>
    <w:rsid w:val="00C363D7"/>
    <w:rsid w:val="00E05013"/>
    <w:rsid w:val="00EB5AB5"/>
    <w:rsid w:val="00EE4B07"/>
    <w:rsid w:val="00F0567A"/>
    <w:rsid w:val="00F57444"/>
    <w:rsid w:val="00FA23C2"/>
    <w:rsid w:val="00F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2B002-8CE5-4063-A7F7-00A560E6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I."/>
    <w:basedOn w:val="Normal"/>
    <w:next w:val="Normal"/>
    <w:link w:val="Heading3Char"/>
    <w:autoRedefine/>
    <w:uiPriority w:val="9"/>
    <w:unhideWhenUsed/>
    <w:qFormat/>
    <w:rsid w:val="00751403"/>
    <w:pPr>
      <w:keepNext/>
      <w:keepLines/>
      <w:numPr>
        <w:numId w:val="2"/>
      </w:numPr>
      <w:spacing w:before="120" w:after="0"/>
      <w:jc w:val="left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I. Char"/>
    <w:basedOn w:val="DefaultParagraphFont"/>
    <w:link w:val="Heading3"/>
    <w:uiPriority w:val="9"/>
    <w:rsid w:val="0075140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524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F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24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F6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47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 Tuan</cp:lastModifiedBy>
  <cp:revision>4</cp:revision>
  <dcterms:created xsi:type="dcterms:W3CDTF">2022-05-02T23:34:00Z</dcterms:created>
  <dcterms:modified xsi:type="dcterms:W3CDTF">2022-05-04T02:23:00Z</dcterms:modified>
</cp:coreProperties>
</file>