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6DE4F" w14:textId="77777777" w:rsidR="006D2EF5" w:rsidRDefault="00000000">
      <w:pPr>
        <w:jc w:val="center"/>
      </w:pPr>
      <w:r>
        <w:rPr>
          <w:b/>
          <w:sz w:val="34"/>
        </w:rPr>
        <w:t>BÀI THỰC HÀNH CLASS DIAGRAM</w:t>
      </w:r>
      <w:r>
        <w:rPr>
          <w:b/>
          <w:sz w:val="34"/>
        </w:rPr>
        <w:br/>
        <w:t>THIẾT KẾ ĐÓNG GÓI LỚP HỌC VIÊN</w:t>
      </w:r>
    </w:p>
    <w:p w14:paraId="4FCDF1D6" w14:textId="77777777" w:rsidR="006D2EF5" w:rsidRDefault="00000000">
      <w:pPr>
        <w:pStyle w:val="Heading1"/>
      </w:pPr>
      <w:r>
        <w:t>1. Cập nhật sơ đồ Class Diagram</w:t>
      </w:r>
    </w:p>
    <w:p w14:paraId="27FE5D6A" w14:textId="587D6945" w:rsidR="006D2EF5" w:rsidRDefault="006715E1">
      <w:pPr>
        <w:jc w:val="center"/>
      </w:pPr>
      <w:r w:rsidRPr="006715E1">
        <w:rPr>
          <w:noProof/>
        </w:rPr>
        <w:drawing>
          <wp:inline distT="0" distB="0" distL="0" distR="0" wp14:anchorId="5E3C5C93" wp14:editId="4CB84B71">
            <wp:extent cx="5471634" cy="5578323"/>
            <wp:effectExtent l="0" t="0" r="0" b="3810"/>
            <wp:docPr id="3978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EF1E" w14:textId="77777777" w:rsidR="006D2EF5" w:rsidRDefault="00000000">
      <w:pPr>
        <w:pStyle w:val="Heading1"/>
      </w:pPr>
      <w:r>
        <w:t>2. Khai báo cấu trúc lớp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D2EF5" w14:paraId="36DE1366" w14:textId="77777777">
        <w:trPr>
          <w:jc w:val="center"/>
        </w:trPr>
        <w:tc>
          <w:tcPr>
            <w:tcW w:w="3249" w:type="dxa"/>
          </w:tcPr>
          <w:p w14:paraId="18703974" w14:textId="77777777" w:rsidR="006D2EF5" w:rsidRDefault="00000000">
            <w:r>
              <w:t>Tên lớp</w:t>
            </w:r>
          </w:p>
        </w:tc>
        <w:tc>
          <w:tcPr>
            <w:tcW w:w="3249" w:type="dxa"/>
          </w:tcPr>
          <w:p w14:paraId="2458CBAB" w14:textId="77777777" w:rsidR="006D2EF5" w:rsidRDefault="00000000">
            <w:r>
              <w:t>Thuộc tính</w:t>
            </w:r>
          </w:p>
        </w:tc>
        <w:tc>
          <w:tcPr>
            <w:tcW w:w="3249" w:type="dxa"/>
          </w:tcPr>
          <w:p w14:paraId="7D8A1F42" w14:textId="77777777" w:rsidR="006D2EF5" w:rsidRDefault="00000000">
            <w:r>
              <w:t>Phương thức</w:t>
            </w:r>
          </w:p>
        </w:tc>
      </w:tr>
      <w:tr w:rsidR="006D2EF5" w14:paraId="47A40F81" w14:textId="77777777">
        <w:trPr>
          <w:jc w:val="center"/>
        </w:trPr>
        <w:tc>
          <w:tcPr>
            <w:tcW w:w="3249" w:type="dxa"/>
          </w:tcPr>
          <w:p w14:paraId="009B039B" w14:textId="77777777" w:rsidR="006D2EF5" w:rsidRDefault="00000000">
            <w:r>
              <w:t>Student</w:t>
            </w:r>
          </w:p>
        </w:tc>
        <w:tc>
          <w:tcPr>
            <w:tcW w:w="3249" w:type="dxa"/>
          </w:tcPr>
          <w:p w14:paraId="55E5F2BA" w14:textId="77777777" w:rsidR="006D2EF5" w:rsidRDefault="00000000">
            <w:r>
              <w:t>- String studentId</w:t>
            </w:r>
            <w:r>
              <w:br/>
              <w:t>- String fullName</w:t>
            </w:r>
            <w:r>
              <w:br/>
              <w:t>- float averageScore</w:t>
            </w:r>
          </w:p>
        </w:tc>
        <w:tc>
          <w:tcPr>
            <w:tcW w:w="3249" w:type="dxa"/>
          </w:tcPr>
          <w:p w14:paraId="719DA3DB" w14:textId="77777777" w:rsidR="006D2EF5" w:rsidRDefault="00000000">
            <w:r>
              <w:t>+ getScore() : float</w:t>
            </w:r>
            <w:r>
              <w:br/>
              <w:t>+ setScore(float score) : void</w:t>
            </w:r>
          </w:p>
        </w:tc>
      </w:tr>
    </w:tbl>
    <w:p w14:paraId="7BF3A6F2" w14:textId="77777777" w:rsidR="006D2EF5" w:rsidRDefault="00000000">
      <w:pPr>
        <w:pStyle w:val="Heading1"/>
      </w:pPr>
      <w:r>
        <w:lastRenderedPageBreak/>
        <w:t>3. Giải thích Access Modifier</w:t>
      </w:r>
    </w:p>
    <w:p w14:paraId="4D587F02" w14:textId="77777777" w:rsidR="006D2EF5" w:rsidRDefault="00000000">
      <w:pPr>
        <w:pStyle w:val="ListBullet"/>
      </w:pPr>
      <w:r>
        <w:t>Thuộc tính studentId, fullName và averageScore sử dụng Private (-) để hệ thống bên ngoài không thể truy cập và thay đổi trực tiếp.</w:t>
      </w:r>
    </w:p>
    <w:p w14:paraId="570D5B8C" w14:textId="77777777" w:rsidR="006D2EF5" w:rsidRDefault="00000000">
      <w:pPr>
        <w:pStyle w:val="ListBullet"/>
      </w:pPr>
      <w:r>
        <w:t>Phương thức getScore() sử dụng Public (+) để cho phép đọc điểm thông qua phương thức của lớp.</w:t>
      </w:r>
    </w:p>
    <w:p w14:paraId="367DF24F" w14:textId="77777777" w:rsidR="006D2EF5" w:rsidRDefault="00000000">
      <w:pPr>
        <w:pStyle w:val="ListBullet"/>
      </w:pPr>
      <w:r>
        <w:t>Phương thức setScore() sử dụng Public (+) để cập nhật điểm nhưng bắt buộc phải kiểm tra dữ liệu trước khi gán.</w:t>
      </w:r>
    </w:p>
    <w:p w14:paraId="18C5A27C" w14:textId="77777777" w:rsidR="006D2EF5" w:rsidRDefault="00000000">
      <w:pPr>
        <w:pStyle w:val="ListBullet"/>
      </w:pPr>
      <w:r>
        <w:t>Ký hiệu Protected (#) không được sử dụng vì đề bài yêu cầu toàn bộ thuộc tính Private và các phương thức Public.</w:t>
      </w:r>
    </w:p>
    <w:p w14:paraId="681C45DD" w14:textId="66817552" w:rsidR="006D2EF5" w:rsidRDefault="00466F32">
      <w:pPr>
        <w:pStyle w:val="Heading1"/>
      </w:pPr>
      <w:r>
        <w:t>4</w:t>
      </w:r>
      <w:r w:rsidR="00000000">
        <w:t>. Kiểm tra các trường hợp biên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D2EF5" w14:paraId="56F4E1F1" w14:textId="77777777">
        <w:trPr>
          <w:jc w:val="center"/>
        </w:trPr>
        <w:tc>
          <w:tcPr>
            <w:tcW w:w="3249" w:type="dxa"/>
          </w:tcPr>
          <w:p w14:paraId="1FB10C59" w14:textId="77777777" w:rsidR="006D2EF5" w:rsidRDefault="00000000">
            <w:r>
              <w:t>Giá trị score</w:t>
            </w:r>
          </w:p>
        </w:tc>
        <w:tc>
          <w:tcPr>
            <w:tcW w:w="3249" w:type="dxa"/>
          </w:tcPr>
          <w:p w14:paraId="66337CBC" w14:textId="77777777" w:rsidR="006D2EF5" w:rsidRDefault="00000000">
            <w:r>
              <w:t>Kết quả</w:t>
            </w:r>
          </w:p>
        </w:tc>
        <w:tc>
          <w:tcPr>
            <w:tcW w:w="3249" w:type="dxa"/>
          </w:tcPr>
          <w:p w14:paraId="6045204C" w14:textId="77777777" w:rsidR="006D2EF5" w:rsidRDefault="00000000">
            <w:r>
              <w:t>Giải thích</w:t>
            </w:r>
          </w:p>
        </w:tc>
      </w:tr>
      <w:tr w:rsidR="006D2EF5" w14:paraId="60E8D8B9" w14:textId="77777777">
        <w:trPr>
          <w:jc w:val="center"/>
        </w:trPr>
        <w:tc>
          <w:tcPr>
            <w:tcW w:w="3249" w:type="dxa"/>
          </w:tcPr>
          <w:p w14:paraId="0B8CCEB1" w14:textId="77777777" w:rsidR="006D2EF5" w:rsidRDefault="00000000">
            <w:r>
              <w:t>-1</w:t>
            </w:r>
          </w:p>
        </w:tc>
        <w:tc>
          <w:tcPr>
            <w:tcW w:w="3249" w:type="dxa"/>
          </w:tcPr>
          <w:p w14:paraId="33E2249C" w14:textId="77777777" w:rsidR="006D2EF5" w:rsidRDefault="00000000">
            <w:r>
              <w:t>Từ chối</w:t>
            </w:r>
          </w:p>
        </w:tc>
        <w:tc>
          <w:tcPr>
            <w:tcW w:w="3249" w:type="dxa"/>
          </w:tcPr>
          <w:p w14:paraId="05A33304" w14:textId="77777777" w:rsidR="006D2EF5" w:rsidRDefault="00000000">
            <w:r>
              <w:t>Nhỏ hơn 0.</w:t>
            </w:r>
          </w:p>
        </w:tc>
      </w:tr>
      <w:tr w:rsidR="006D2EF5" w14:paraId="58A3ED9E" w14:textId="77777777">
        <w:trPr>
          <w:jc w:val="center"/>
        </w:trPr>
        <w:tc>
          <w:tcPr>
            <w:tcW w:w="3249" w:type="dxa"/>
          </w:tcPr>
          <w:p w14:paraId="5FCF1ADB" w14:textId="77777777" w:rsidR="006D2EF5" w:rsidRDefault="00000000">
            <w:r>
              <w:t>0</w:t>
            </w:r>
          </w:p>
        </w:tc>
        <w:tc>
          <w:tcPr>
            <w:tcW w:w="3249" w:type="dxa"/>
          </w:tcPr>
          <w:p w14:paraId="274621BF" w14:textId="77777777" w:rsidR="006D2EF5" w:rsidRDefault="00000000">
            <w:r>
              <w:t>Chấp nhận</w:t>
            </w:r>
          </w:p>
        </w:tc>
        <w:tc>
          <w:tcPr>
            <w:tcW w:w="3249" w:type="dxa"/>
          </w:tcPr>
          <w:p w14:paraId="48895C3A" w14:textId="77777777" w:rsidR="006D2EF5" w:rsidRDefault="00000000">
            <w:r>
              <w:t>Giá trị biên nhỏ nhất.</w:t>
            </w:r>
          </w:p>
        </w:tc>
      </w:tr>
      <w:tr w:rsidR="006D2EF5" w14:paraId="6A40502A" w14:textId="77777777">
        <w:trPr>
          <w:jc w:val="center"/>
        </w:trPr>
        <w:tc>
          <w:tcPr>
            <w:tcW w:w="3249" w:type="dxa"/>
          </w:tcPr>
          <w:p w14:paraId="23DFAA5B" w14:textId="77777777" w:rsidR="006D2EF5" w:rsidRDefault="00000000">
            <w:r>
              <w:t>5.5</w:t>
            </w:r>
          </w:p>
        </w:tc>
        <w:tc>
          <w:tcPr>
            <w:tcW w:w="3249" w:type="dxa"/>
          </w:tcPr>
          <w:p w14:paraId="5697245F" w14:textId="77777777" w:rsidR="006D2EF5" w:rsidRDefault="00000000">
            <w:r>
              <w:t>Chấp nhận</w:t>
            </w:r>
          </w:p>
        </w:tc>
        <w:tc>
          <w:tcPr>
            <w:tcW w:w="3249" w:type="dxa"/>
          </w:tcPr>
          <w:p w14:paraId="7F5B3D01" w14:textId="77777777" w:rsidR="006D2EF5" w:rsidRDefault="00000000">
            <w:r>
              <w:t>Nằm trong khoảng 0 đến 10.</w:t>
            </w:r>
          </w:p>
        </w:tc>
      </w:tr>
      <w:tr w:rsidR="006D2EF5" w14:paraId="49CBA63B" w14:textId="77777777">
        <w:trPr>
          <w:jc w:val="center"/>
        </w:trPr>
        <w:tc>
          <w:tcPr>
            <w:tcW w:w="3249" w:type="dxa"/>
          </w:tcPr>
          <w:p w14:paraId="40503E63" w14:textId="77777777" w:rsidR="006D2EF5" w:rsidRDefault="00000000">
            <w:r>
              <w:t>10</w:t>
            </w:r>
          </w:p>
        </w:tc>
        <w:tc>
          <w:tcPr>
            <w:tcW w:w="3249" w:type="dxa"/>
          </w:tcPr>
          <w:p w14:paraId="617641B7" w14:textId="77777777" w:rsidR="006D2EF5" w:rsidRDefault="00000000">
            <w:r>
              <w:t>Chấp nhận</w:t>
            </w:r>
          </w:p>
        </w:tc>
        <w:tc>
          <w:tcPr>
            <w:tcW w:w="3249" w:type="dxa"/>
          </w:tcPr>
          <w:p w14:paraId="10C3FCF3" w14:textId="77777777" w:rsidR="006D2EF5" w:rsidRDefault="00000000">
            <w:r>
              <w:t>Giá trị biên lớn nhất.</w:t>
            </w:r>
          </w:p>
        </w:tc>
      </w:tr>
      <w:tr w:rsidR="006D2EF5" w14:paraId="49FF01EC" w14:textId="77777777">
        <w:trPr>
          <w:jc w:val="center"/>
        </w:trPr>
        <w:tc>
          <w:tcPr>
            <w:tcW w:w="3249" w:type="dxa"/>
          </w:tcPr>
          <w:p w14:paraId="24B508DE" w14:textId="77777777" w:rsidR="006D2EF5" w:rsidRDefault="00000000">
            <w:r>
              <w:t>10.1</w:t>
            </w:r>
          </w:p>
        </w:tc>
        <w:tc>
          <w:tcPr>
            <w:tcW w:w="3249" w:type="dxa"/>
          </w:tcPr>
          <w:p w14:paraId="5021E18C" w14:textId="77777777" w:rsidR="006D2EF5" w:rsidRDefault="00000000">
            <w:r>
              <w:t>Từ chối</w:t>
            </w:r>
          </w:p>
        </w:tc>
        <w:tc>
          <w:tcPr>
            <w:tcW w:w="3249" w:type="dxa"/>
          </w:tcPr>
          <w:p w14:paraId="3ED69AD7" w14:textId="77777777" w:rsidR="006D2EF5" w:rsidRDefault="00000000">
            <w:r>
              <w:t>Lớn hơn 10.</w:t>
            </w:r>
          </w:p>
        </w:tc>
      </w:tr>
    </w:tbl>
    <w:p w14:paraId="3F1924D6" w14:textId="5533184C" w:rsidR="006D2EF5" w:rsidRDefault="006D2EF5"/>
    <w:sectPr w:rsidR="006D2EF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514328">
    <w:abstractNumId w:val="8"/>
  </w:num>
  <w:num w:numId="2" w16cid:durableId="880946115">
    <w:abstractNumId w:val="6"/>
  </w:num>
  <w:num w:numId="3" w16cid:durableId="1258713065">
    <w:abstractNumId w:val="5"/>
  </w:num>
  <w:num w:numId="4" w16cid:durableId="1578901482">
    <w:abstractNumId w:val="4"/>
  </w:num>
  <w:num w:numId="5" w16cid:durableId="939333287">
    <w:abstractNumId w:val="7"/>
  </w:num>
  <w:num w:numId="6" w16cid:durableId="1811093775">
    <w:abstractNumId w:val="3"/>
  </w:num>
  <w:num w:numId="7" w16cid:durableId="152961627">
    <w:abstractNumId w:val="2"/>
  </w:num>
  <w:num w:numId="8" w16cid:durableId="1007632696">
    <w:abstractNumId w:val="1"/>
  </w:num>
  <w:num w:numId="9" w16cid:durableId="8457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F32"/>
    <w:rsid w:val="006715E1"/>
    <w:rsid w:val="006D2EF5"/>
    <w:rsid w:val="00AA1D8D"/>
    <w:rsid w:val="00B47730"/>
    <w:rsid w:val="00CB0664"/>
    <w:rsid w:val="00CC32F0"/>
    <w:rsid w:val="00F637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63315"/>
  <w14:defaultImageDpi w14:val="300"/>
  <w15:docId w15:val="{90394F91-1AF6-469B-86E1-44519BB1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Bao Khanh D25CN08</cp:lastModifiedBy>
  <cp:revision>5</cp:revision>
  <dcterms:created xsi:type="dcterms:W3CDTF">2013-12-23T23:15:00Z</dcterms:created>
  <dcterms:modified xsi:type="dcterms:W3CDTF">2026-09-17T08:19:00Z</dcterms:modified>
  <cp:category/>
</cp:coreProperties>
</file>