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0C" w:rsidRDefault="008B08EB" w:rsidP="008B08EB">
      <w:pPr>
        <w:pStyle w:val="ListParagraph"/>
        <w:numPr>
          <w:ilvl w:val="0"/>
          <w:numId w:val="1"/>
        </w:numPr>
      </w:pPr>
      <w:r>
        <w:t>Keypad</w:t>
      </w:r>
    </w:p>
    <w:p w:rsidR="008B08EB" w:rsidRDefault="008B08EB" w:rsidP="008B08EB">
      <w:pPr>
        <w:pStyle w:val="ListParagrap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giặt</w:t>
      </w:r>
      <w:proofErr w:type="spellEnd"/>
    </w:p>
    <w:p w:rsidR="008B08EB" w:rsidRDefault="008B08EB" w:rsidP="008B08EB">
      <w:pPr>
        <w:pStyle w:val="ListParagraph"/>
        <w:numPr>
          <w:ilvl w:val="0"/>
          <w:numId w:val="1"/>
        </w:numPr>
      </w:pPr>
      <w:r>
        <w:t xml:space="preserve">Led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8B08EB" w:rsidRDefault="008B08EB" w:rsidP="008B08EB">
      <w:pPr>
        <w:pStyle w:val="ListParagrap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giặt</w:t>
      </w:r>
      <w:proofErr w:type="spellEnd"/>
    </w:p>
    <w:p w:rsidR="008B08EB" w:rsidRDefault="008B08EB" w:rsidP="008B08EB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:rsidR="008B08EB" w:rsidRDefault="008B08EB" w:rsidP="008B08EB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8B08EB" w:rsidRDefault="008B08EB" w:rsidP="008B08EB">
      <w:pPr>
        <w:pStyle w:val="ListParagraph"/>
        <w:numPr>
          <w:ilvl w:val="0"/>
          <w:numId w:val="1"/>
        </w:numPr>
      </w:pPr>
      <w:r>
        <w:t xml:space="preserve">Led 7 </w:t>
      </w:r>
      <w:proofErr w:type="spellStart"/>
      <w:r>
        <w:t>thanh</w:t>
      </w:r>
      <w:proofErr w:type="spellEnd"/>
    </w:p>
    <w:p w:rsidR="008B08EB" w:rsidRDefault="008B08EB" w:rsidP="008B08EB">
      <w:pPr>
        <w:pStyle w:val="ListParagrap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course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xoay</w:t>
      </w:r>
      <w:proofErr w:type="spellEnd"/>
    </w:p>
    <w:p w:rsidR="008B08EB" w:rsidRDefault="008B08EB" w:rsidP="008B08EB">
      <w:pPr>
        <w:pStyle w:val="ListParagraph"/>
        <w:numPr>
          <w:ilvl w:val="0"/>
          <w:numId w:val="1"/>
        </w:numPr>
      </w:pPr>
      <w:r>
        <w:t>Buzzer</w:t>
      </w:r>
    </w:p>
    <w:p w:rsidR="008B08EB" w:rsidRDefault="008B08EB" w:rsidP="008B08EB">
      <w:pPr>
        <w:pStyle w:val="ListParagraph"/>
      </w:pPr>
      <w:proofErr w:type="spellStart"/>
      <w:r>
        <w:t>Kêu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course</w:t>
      </w:r>
    </w:p>
    <w:p w:rsidR="008B08EB" w:rsidRDefault="008B08EB" w:rsidP="008B08EB">
      <w:pPr>
        <w:pStyle w:val="ListParagraph"/>
        <w:numPr>
          <w:ilvl w:val="0"/>
          <w:numId w:val="1"/>
        </w:numPr>
      </w:pPr>
      <w:r>
        <w:t xml:space="preserve">Led </w:t>
      </w:r>
      <w:proofErr w:type="spellStart"/>
      <w:r>
        <w:t>đơn</w:t>
      </w:r>
      <w:proofErr w:type="spellEnd"/>
    </w:p>
    <w:p w:rsidR="008B08EB" w:rsidRDefault="008B08EB" w:rsidP="008B08EB">
      <w:pPr>
        <w:pStyle w:val="ListParagrap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</w:t>
      </w:r>
    </w:p>
    <w:p w:rsidR="008B08EB" w:rsidRDefault="008B08EB" w:rsidP="008B08EB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power</w:t>
      </w:r>
    </w:p>
    <w:p w:rsidR="008B08EB" w:rsidRDefault="008B08EB" w:rsidP="008B08EB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start</w:t>
      </w:r>
    </w:p>
    <w:p w:rsidR="008B08EB" w:rsidRDefault="008B08EB" w:rsidP="008B08EB">
      <w:pPr>
        <w:pStyle w:val="ListParagraph"/>
        <w:numPr>
          <w:ilvl w:val="0"/>
          <w:numId w:val="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8B08EB" w:rsidRDefault="008B08EB" w:rsidP="008B08EB">
      <w:pPr>
        <w:pStyle w:val="ListParagraph"/>
      </w:pPr>
      <w:proofErr w:type="spellStart"/>
      <w:r>
        <w:t>Mở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giặt</w:t>
      </w:r>
      <w:proofErr w:type="spellEnd"/>
    </w:p>
    <w:p w:rsidR="00F42E60" w:rsidRDefault="00F42E60" w:rsidP="00F42E60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:rsidR="00F42E60" w:rsidRDefault="00F42E60" w:rsidP="00F42E60">
      <w:pPr>
        <w:pStyle w:val="ListParagrap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</w:p>
    <w:p w:rsidR="005A676E" w:rsidRDefault="005A676E" w:rsidP="00F42E60">
      <w:pPr>
        <w:pStyle w:val="ListParagraph"/>
      </w:pPr>
    </w:p>
    <w:p w:rsidR="005A676E" w:rsidRDefault="005A676E" w:rsidP="00F42E60">
      <w:pPr>
        <w:pStyle w:val="ListParagrap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giặt</w:t>
      </w:r>
      <w:proofErr w:type="spellEnd"/>
      <w:r w:rsidR="00E15E71">
        <w:t xml:space="preserve">, </w:t>
      </w:r>
      <w:proofErr w:type="spellStart"/>
      <w:r w:rsidR="00E15E71">
        <w:t>tiếp</w:t>
      </w:r>
      <w:proofErr w:type="spellEnd"/>
      <w:r w:rsidR="00E15E71">
        <w:t xml:space="preserve"> </w:t>
      </w:r>
      <w:proofErr w:type="spellStart"/>
      <w:proofErr w:type="gramStart"/>
      <w:r w:rsidR="00E15E71">
        <w:t>theo</w:t>
      </w:r>
      <w:proofErr w:type="spellEnd"/>
      <w:proofErr w:type="gramEnd"/>
      <w:r w:rsidR="00E15E71">
        <w:t xml:space="preserve"> </w:t>
      </w:r>
      <w:proofErr w:type="spellStart"/>
      <w:r w:rsidR="00E15E71">
        <w:t>nhấn</w:t>
      </w:r>
      <w:proofErr w:type="spellEnd"/>
      <w:r w:rsidR="00E15E71">
        <w:t xml:space="preserve"> </w:t>
      </w:r>
      <w:proofErr w:type="spellStart"/>
      <w:r w:rsidR="00E15E71">
        <w:t>nút</w:t>
      </w:r>
      <w:proofErr w:type="spellEnd"/>
      <w:r w:rsidR="00E15E71">
        <w:t xml:space="preserve"> </w:t>
      </w:r>
      <w:proofErr w:type="spellStart"/>
      <w:r w:rsidR="00E15E71">
        <w:t>nguồn</w:t>
      </w:r>
      <w:proofErr w:type="spellEnd"/>
      <w:r w:rsidR="00E15E71">
        <w:t xml:space="preserve"> </w:t>
      </w:r>
      <w:proofErr w:type="spellStart"/>
      <w:r w:rsidR="00E15E71">
        <w:t>để</w:t>
      </w:r>
      <w:proofErr w:type="spellEnd"/>
      <w:r w:rsidR="00E15E71">
        <w:t xml:space="preserve"> </w:t>
      </w:r>
      <w:proofErr w:type="spellStart"/>
      <w:r w:rsidR="00E15E71">
        <w:t>bật</w:t>
      </w:r>
      <w:proofErr w:type="spellEnd"/>
      <w:r w:rsidR="00E15E71">
        <w:t xml:space="preserve"> </w:t>
      </w:r>
      <w:proofErr w:type="spellStart"/>
      <w:r w:rsidR="00E15E71">
        <w:t>máy</w:t>
      </w:r>
      <w:proofErr w:type="spellEnd"/>
    </w:p>
    <w:p w:rsidR="00E15E71" w:rsidRDefault="00E15E71" w:rsidP="00F42E60">
      <w:pPr>
        <w:pStyle w:val="ListParagrap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course </w:t>
      </w:r>
      <w:proofErr w:type="spellStart"/>
      <w:r>
        <w:t>giặt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thông</w:t>
      </w:r>
      <w:proofErr w:type="spellEnd"/>
      <w:r>
        <w:t xml:space="preserve"> qua keypad</w:t>
      </w:r>
    </w:p>
    <w:p w:rsidR="00C51F62" w:rsidRDefault="00C51F62" w:rsidP="00F42E60">
      <w:pPr>
        <w:pStyle w:val="ListParagraph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course</w:t>
      </w:r>
    </w:p>
    <w:p w:rsidR="009D6914" w:rsidRDefault="009D6914" w:rsidP="00F42E60">
      <w:pPr>
        <w:pStyle w:val="ListParagraph"/>
      </w:pPr>
      <w:r>
        <w:t xml:space="preserve">   Led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C51F62" w:rsidRDefault="009D6914" w:rsidP="00F42E60">
      <w:pPr>
        <w:pStyle w:val="ListParagraph"/>
      </w:pPr>
      <w:r>
        <w:t xml:space="preserve">   </w:t>
      </w:r>
      <w:proofErr w:type="spellStart"/>
      <w:r w:rsidR="00C51F62">
        <w:t>Thời</w:t>
      </w:r>
      <w:proofErr w:type="spellEnd"/>
      <w:r w:rsidR="00C51F62">
        <w:t xml:space="preserve"> </w:t>
      </w:r>
      <w:proofErr w:type="spellStart"/>
      <w:r w:rsidR="00C51F62">
        <w:t>gian</w:t>
      </w:r>
      <w:proofErr w:type="spellEnd"/>
      <w:r w:rsidR="00C51F62">
        <w:t xml:space="preserve"> </w:t>
      </w:r>
      <w:proofErr w:type="spellStart"/>
      <w:r w:rsidR="00C51F62">
        <w:t>chạy</w:t>
      </w:r>
      <w:proofErr w:type="spellEnd"/>
      <w:r w:rsidR="00C51F62">
        <w:t xml:space="preserve"> course </w:t>
      </w:r>
      <w:proofErr w:type="spellStart"/>
      <w:r w:rsidR="00C51F62">
        <w:t>sẽ</w:t>
      </w:r>
      <w:proofErr w:type="spellEnd"/>
      <w:r w:rsidR="00C51F62">
        <w:t xml:space="preserve"> </w:t>
      </w:r>
      <w:proofErr w:type="spellStart"/>
      <w:r w:rsidR="00C51F62">
        <w:t>được</w:t>
      </w:r>
      <w:proofErr w:type="spellEnd"/>
      <w:r w:rsidR="00C51F62">
        <w:t xml:space="preserve"> </w:t>
      </w:r>
      <w:proofErr w:type="spellStart"/>
      <w:r w:rsidR="00C51F62">
        <w:t>hiển</w:t>
      </w:r>
      <w:proofErr w:type="spellEnd"/>
      <w:r w:rsidR="00C51F62">
        <w:t xml:space="preserve"> </w:t>
      </w:r>
      <w:proofErr w:type="spellStart"/>
      <w:r w:rsidR="00C51F62">
        <w:t>thị</w:t>
      </w:r>
      <w:proofErr w:type="spellEnd"/>
      <w:r w:rsidR="00C51F62">
        <w:t xml:space="preserve"> </w:t>
      </w:r>
      <w:proofErr w:type="spellStart"/>
      <w:r w:rsidR="00C51F62">
        <w:t>trên</w:t>
      </w:r>
      <w:proofErr w:type="spellEnd"/>
      <w:r w:rsidR="00C51F62">
        <w:t xml:space="preserve"> led 7 </w:t>
      </w:r>
      <w:proofErr w:type="spellStart"/>
      <w:r w:rsidR="00C51F62">
        <w:t>thanh</w:t>
      </w:r>
      <w:proofErr w:type="spellEnd"/>
    </w:p>
    <w:p w:rsidR="00C51F62" w:rsidRDefault="009D6914" w:rsidP="00F42E60">
      <w:pPr>
        <w:pStyle w:val="ListParagraph"/>
      </w:pPr>
      <w:r>
        <w:t xml:space="preserve">   </w:t>
      </w:r>
      <w:proofErr w:type="spellStart"/>
      <w:r w:rsidR="00C51F62">
        <w:t>Khi</w:t>
      </w:r>
      <w:proofErr w:type="spellEnd"/>
      <w:r w:rsidR="00C51F62">
        <w:t xml:space="preserve"> </w:t>
      </w:r>
      <w:proofErr w:type="spellStart"/>
      <w:r w:rsidR="00C51F62">
        <w:t>hoàn</w:t>
      </w:r>
      <w:proofErr w:type="spellEnd"/>
      <w:r w:rsidR="00C51F62">
        <w:t xml:space="preserve"> </w:t>
      </w:r>
      <w:proofErr w:type="spellStart"/>
      <w:r w:rsidR="00C51F62">
        <w:t>thành</w:t>
      </w:r>
      <w:proofErr w:type="spellEnd"/>
      <w:r w:rsidR="00C51F62">
        <w:t xml:space="preserve"> course, </w:t>
      </w:r>
      <w:proofErr w:type="spellStart"/>
      <w:r w:rsidR="00C51F62">
        <w:t>hiển</w:t>
      </w:r>
      <w:proofErr w:type="spellEnd"/>
      <w:r w:rsidR="00C51F62">
        <w:t xml:space="preserve"> quay </w:t>
      </w:r>
      <w:proofErr w:type="spellStart"/>
      <w:r w:rsidR="00C51F62">
        <w:t>vòng</w:t>
      </w:r>
      <w:proofErr w:type="spellEnd"/>
      <w:r w:rsidR="00C51F62">
        <w:t xml:space="preserve"> </w:t>
      </w:r>
      <w:proofErr w:type="spellStart"/>
      <w:r w:rsidR="00C51F62">
        <w:t>tròn</w:t>
      </w:r>
      <w:proofErr w:type="spellEnd"/>
      <w:r w:rsidR="00C51F62">
        <w:t xml:space="preserve">, buzzer </w:t>
      </w:r>
      <w:proofErr w:type="spellStart"/>
      <w:r w:rsidR="00C51F62">
        <w:t>phát</w:t>
      </w:r>
      <w:proofErr w:type="spellEnd"/>
      <w:r w:rsidR="00C51F62">
        <w:t xml:space="preserve"> </w:t>
      </w:r>
      <w:proofErr w:type="spellStart"/>
      <w:r w:rsidR="00C51F62">
        <w:t>bản</w:t>
      </w:r>
      <w:proofErr w:type="spellEnd"/>
      <w:r w:rsidR="00C51F62">
        <w:t xml:space="preserve"> </w:t>
      </w:r>
      <w:proofErr w:type="spellStart"/>
      <w:r w:rsidR="00C51F62">
        <w:t>nhạc</w:t>
      </w:r>
      <w:proofErr w:type="spellEnd"/>
    </w:p>
    <w:p w:rsidR="009D6914" w:rsidRDefault="009D6914" w:rsidP="00F42E60">
      <w:pPr>
        <w:pStyle w:val="ListParagraph"/>
      </w:pPr>
    </w:p>
    <w:p w:rsidR="00E15E71" w:rsidRDefault="00E15E71" w:rsidP="00F42E60">
      <w:pPr>
        <w:pStyle w:val="ListParagraph"/>
      </w:pPr>
    </w:p>
    <w:p w:rsidR="002076A9" w:rsidRDefault="002076A9" w:rsidP="002076A9"/>
    <w:p w:rsidR="002076A9" w:rsidRDefault="002076A9" w:rsidP="002076A9">
      <w:pPr>
        <w:pStyle w:val="ListParagraph"/>
        <w:numPr>
          <w:ilvl w:val="0"/>
          <w:numId w:val="1"/>
        </w:numPr>
      </w:pPr>
      <w:r>
        <w:t>Valve</w:t>
      </w:r>
    </w:p>
    <w:p w:rsidR="002076A9" w:rsidRDefault="002076A9" w:rsidP="002076A9">
      <w:pPr>
        <w:pStyle w:val="ListParagrap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relay</w:t>
      </w:r>
    </w:p>
    <w:p w:rsidR="002076A9" w:rsidRDefault="002076A9" w:rsidP="002076A9">
      <w:pPr>
        <w:pStyle w:val="ListParagraph"/>
      </w:pPr>
    </w:p>
    <w:p w:rsidR="002076A9" w:rsidRDefault="002076A9" w:rsidP="002076A9">
      <w:pPr>
        <w:pStyle w:val="ListParagraph"/>
        <w:numPr>
          <w:ilvl w:val="0"/>
          <w:numId w:val="1"/>
        </w:numPr>
      </w:pPr>
      <w:r>
        <w:t>Motor</w:t>
      </w:r>
    </w:p>
    <w:p w:rsidR="002076A9" w:rsidRDefault="002076A9" w:rsidP="002076A9">
      <w:pPr>
        <w:pStyle w:val="ListParagrap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2076A9" w:rsidRDefault="002076A9" w:rsidP="002076A9">
      <w:pPr>
        <w:pStyle w:val="ListParagraph"/>
      </w:pPr>
    </w:p>
    <w:p w:rsidR="002076A9" w:rsidRDefault="002076A9" w:rsidP="002076A9">
      <w:pPr>
        <w:pStyle w:val="ListParagraph"/>
        <w:numPr>
          <w:ilvl w:val="0"/>
          <w:numId w:val="1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2076A9" w:rsidRDefault="002076A9" w:rsidP="002076A9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</w:p>
    <w:p w:rsidR="00F42E60" w:rsidRDefault="00F42E60" w:rsidP="002076A9">
      <w:pPr>
        <w:pStyle w:val="ListParagraph"/>
      </w:pPr>
    </w:p>
    <w:p w:rsidR="003E634A" w:rsidRDefault="003E634A" w:rsidP="003E634A">
      <w:pPr>
        <w:pStyle w:val="ListParagraph"/>
        <w:numPr>
          <w:ilvl w:val="0"/>
          <w:numId w:val="1"/>
        </w:numPr>
      </w:pPr>
      <w:r>
        <w:t>Detect load</w:t>
      </w:r>
    </w:p>
    <w:p w:rsidR="003E634A" w:rsidRDefault="003E634A" w:rsidP="003E634A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load cell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</w:p>
    <w:p w:rsidR="00792BB2" w:rsidRDefault="00792BB2" w:rsidP="003E634A">
      <w:pPr>
        <w:pStyle w:val="ListParagraph"/>
      </w:pPr>
    </w:p>
    <w:p w:rsidR="001F4F1C" w:rsidRDefault="001F4F1C" w:rsidP="001F4F1C">
      <w:pPr>
        <w:pStyle w:val="ListParagraph"/>
        <w:numPr>
          <w:ilvl w:val="0"/>
          <w:numId w:val="1"/>
        </w:numPr>
      </w:pPr>
      <w:r>
        <w:lastRenderedPageBreak/>
        <w:t>EEPROM</w:t>
      </w:r>
    </w:p>
    <w:p w:rsidR="001F4F1C" w:rsidRDefault="001F4F1C" w:rsidP="001F4F1C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EEPROM</w:t>
      </w:r>
    </w:p>
    <w:p w:rsidR="00DE2789" w:rsidRDefault="00DE2789" w:rsidP="001F4F1C">
      <w:pPr>
        <w:pStyle w:val="ListParagraph"/>
      </w:pPr>
    </w:p>
    <w:p w:rsidR="00DE2789" w:rsidRDefault="00DE2789" w:rsidP="001F4F1C">
      <w:pPr>
        <w:pStyle w:val="ListParagraph"/>
      </w:pPr>
    </w:p>
    <w:p w:rsidR="00DE2789" w:rsidRDefault="00DE2789" w:rsidP="00DE278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keypad</w:t>
      </w:r>
      <w:proofErr w:type="gramEnd"/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temperature</w:t>
      </w:r>
      <w:proofErr w:type="gramEnd"/>
      <w:r>
        <w:rPr>
          <w:rFonts w:ascii="Segoe UI" w:hAnsi="Segoe UI" w:cs="Segoe UI"/>
          <w:color w:val="292A2E"/>
        </w:rPr>
        <w:t xml:space="preserve"> sensor</w:t>
      </w:r>
      <w:bookmarkStart w:id="0" w:name="_GoBack"/>
      <w:bookmarkEnd w:id="0"/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speed</w:t>
      </w:r>
      <w:proofErr w:type="gramEnd"/>
      <w:r>
        <w:rPr>
          <w:rFonts w:ascii="Segoe UI" w:hAnsi="Segoe UI" w:cs="Segoe UI"/>
          <w:color w:val="292A2E"/>
        </w:rPr>
        <w:t xml:space="preserve"> sensor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water</w:t>
      </w:r>
      <w:proofErr w:type="gramEnd"/>
      <w:r>
        <w:rPr>
          <w:rFonts w:ascii="Segoe UI" w:hAnsi="Segoe UI" w:cs="Segoe UI"/>
          <w:color w:val="292A2E"/>
        </w:rPr>
        <w:t xml:space="preserve"> level sensor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door</w:t>
      </w:r>
      <w:proofErr w:type="gramEnd"/>
      <w:r>
        <w:rPr>
          <w:rFonts w:ascii="Segoe UI" w:hAnsi="Segoe UI" w:cs="Segoe UI"/>
          <w:color w:val="292A2E"/>
        </w:rPr>
        <w:t xml:space="preserve"> switch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 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water</w:t>
      </w:r>
      <w:proofErr w:type="gramEnd"/>
      <w:r>
        <w:rPr>
          <w:rFonts w:ascii="Segoe UI" w:hAnsi="Segoe UI" w:cs="Segoe UI"/>
          <w:color w:val="292A2E"/>
        </w:rPr>
        <w:t xml:space="preserve"> pump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water</w:t>
      </w:r>
      <w:proofErr w:type="gramEnd"/>
      <w:r>
        <w:rPr>
          <w:rFonts w:ascii="Segoe UI" w:hAnsi="Segoe UI" w:cs="Segoe UI"/>
          <w:color w:val="292A2E"/>
        </w:rPr>
        <w:t xml:space="preserve"> heater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gramStart"/>
      <w:r>
        <w:rPr>
          <w:rFonts w:ascii="Segoe UI" w:hAnsi="Segoe UI" w:cs="Segoe UI"/>
          <w:color w:val="292A2E"/>
        </w:rPr>
        <w:t>brushless</w:t>
      </w:r>
      <w:proofErr w:type="gramEnd"/>
      <w:r>
        <w:rPr>
          <w:rFonts w:ascii="Segoe UI" w:hAnsi="Segoe UI" w:cs="Segoe UI"/>
          <w:color w:val="292A2E"/>
        </w:rPr>
        <w:t xml:space="preserve"> DC motors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spellStart"/>
      <w:proofErr w:type="gramStart"/>
      <w:r>
        <w:rPr>
          <w:rFonts w:ascii="Segoe UI" w:hAnsi="Segoe UI" w:cs="Segoe UI"/>
          <w:color w:val="292A2E"/>
        </w:rPr>
        <w:t>lcd</w:t>
      </w:r>
      <w:proofErr w:type="spellEnd"/>
      <w:proofErr w:type="gramEnd"/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 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spellStart"/>
      <w:proofErr w:type="gramStart"/>
      <w:r>
        <w:rPr>
          <w:rFonts w:ascii="Segoe UI" w:hAnsi="Segoe UI" w:cs="Segoe UI"/>
          <w:color w:val="292A2E"/>
        </w:rPr>
        <w:t>eeprom</w:t>
      </w:r>
      <w:proofErr w:type="spellEnd"/>
      <w:proofErr w:type="gramEnd"/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RTC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PWM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ADC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Encoder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UART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SPI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I2C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lastRenderedPageBreak/>
        <w:t>IR receiver</w:t>
      </w:r>
    </w:p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proofErr w:type="spellStart"/>
      <w:proofErr w:type="gramStart"/>
      <w:r>
        <w:rPr>
          <w:rFonts w:ascii="Segoe UI" w:hAnsi="Segoe UI" w:cs="Segoe UI"/>
          <w:color w:val="292A2E"/>
        </w:rPr>
        <w:t>triac</w:t>
      </w:r>
      <w:proofErr w:type="spellEnd"/>
      <w:proofErr w:type="gramEnd"/>
    </w:p>
    <w:p w:rsidR="00DE2789" w:rsidRDefault="00DE2789" w:rsidP="001F4F1C">
      <w:pPr>
        <w:pStyle w:val="ListParagraph"/>
      </w:pPr>
    </w:p>
    <w:p w:rsidR="001F4F1C" w:rsidRDefault="001F4F1C" w:rsidP="001F4F1C">
      <w:pPr>
        <w:pStyle w:val="ListParagraph"/>
      </w:pPr>
    </w:p>
    <w:p w:rsidR="003E634A" w:rsidRDefault="003E634A" w:rsidP="003E634A">
      <w:pPr>
        <w:pStyle w:val="ListParagraph"/>
      </w:pPr>
    </w:p>
    <w:p w:rsidR="002076A9" w:rsidRDefault="002076A9" w:rsidP="002076A9">
      <w:pPr>
        <w:pStyle w:val="ListParagraph"/>
      </w:pPr>
    </w:p>
    <w:p w:rsidR="008B08EB" w:rsidRDefault="008B08EB" w:rsidP="008B08EB"/>
    <w:p w:rsidR="008B08EB" w:rsidRDefault="008B08EB" w:rsidP="008B08EB">
      <w:pPr>
        <w:pStyle w:val="ListParagraph"/>
      </w:pPr>
    </w:p>
    <w:p w:rsidR="008B08EB" w:rsidRDefault="008B08EB" w:rsidP="008B08EB">
      <w:pPr>
        <w:pStyle w:val="ListParagraph"/>
      </w:pPr>
    </w:p>
    <w:sectPr w:rsidR="008B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5509"/>
    <w:multiLevelType w:val="hybridMultilevel"/>
    <w:tmpl w:val="49DE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16"/>
    <w:rsid w:val="0019730C"/>
    <w:rsid w:val="001F4F1C"/>
    <w:rsid w:val="002076A9"/>
    <w:rsid w:val="003E634A"/>
    <w:rsid w:val="005A676E"/>
    <w:rsid w:val="007663A8"/>
    <w:rsid w:val="00780816"/>
    <w:rsid w:val="00792BB2"/>
    <w:rsid w:val="008B08EB"/>
    <w:rsid w:val="009D6914"/>
    <w:rsid w:val="00C51F62"/>
    <w:rsid w:val="00DE2789"/>
    <w:rsid w:val="00E15E71"/>
    <w:rsid w:val="00F17299"/>
    <w:rsid w:val="00F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12</cp:revision>
  <dcterms:created xsi:type="dcterms:W3CDTF">2025-02-12T16:46:00Z</dcterms:created>
  <dcterms:modified xsi:type="dcterms:W3CDTF">2025-03-09T15:23:00Z</dcterms:modified>
</cp:coreProperties>
</file>