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FE" w:rsidRPr="00E908FE" w:rsidRDefault="00E908FE" w:rsidP="00E908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8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Implementation Note: Unrolling Parameters</w:t>
      </w:r>
    </w:p>
    <w:p w:rsidR="00E908FE" w:rsidRPr="00E908FE" w:rsidRDefault="00E908FE" w:rsidP="00E9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FE">
        <w:rPr>
          <w:rFonts w:ascii="Times New Roman" w:eastAsia="Times New Roman" w:hAnsi="Times New Roman" w:cs="Times New Roman"/>
          <w:sz w:val="24"/>
          <w:szCs w:val="24"/>
        </w:rPr>
        <w:t>With neural networks, we are working with sets of matrices: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</w:tblGrid>
      <w:tr w:rsidR="00E908FE" w:rsidRPr="00E908FE" w:rsidTr="00E90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8FE" w:rsidRDefault="00E908FE" w:rsidP="00E90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proofErr w:type="gramEnd"/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1)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(3)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…</w:t>
            </w:r>
          </w:p>
          <w:p w:rsidR="00E908FE" w:rsidRPr="00E908FE" w:rsidRDefault="00E908FE" w:rsidP="00E90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(1)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(3)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908FE">
              <w:rPr>
                <w:rFonts w:ascii="Times New Roman" w:eastAsia="Times New Roman" w:hAnsi="Times New Roman" w:cs="Times New Roman"/>
                <w:sz w:val="27"/>
                <w:szCs w:val="27"/>
              </w:rPr>
              <w:t>…</w:t>
            </w:r>
          </w:p>
        </w:tc>
      </w:tr>
    </w:tbl>
    <w:p w:rsidR="00E908FE" w:rsidRDefault="00E908FE" w:rsidP="00E9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FE">
        <w:rPr>
          <w:rFonts w:ascii="Times New Roman" w:eastAsia="Times New Roman" w:hAnsi="Times New Roman" w:cs="Times New Roman"/>
          <w:sz w:val="24"/>
          <w:szCs w:val="24"/>
        </w:rPr>
        <w:t>In order to use optimizing functions such as "</w:t>
      </w:r>
      <w:proofErr w:type="spellStart"/>
      <w:proofErr w:type="gramStart"/>
      <w:r w:rsidRPr="00E908FE">
        <w:rPr>
          <w:rFonts w:ascii="Times New Roman" w:eastAsia="Times New Roman" w:hAnsi="Times New Roman" w:cs="Times New Roman"/>
          <w:sz w:val="24"/>
          <w:szCs w:val="24"/>
        </w:rPr>
        <w:t>fminunc</w:t>
      </w:r>
      <w:proofErr w:type="spellEnd"/>
      <w:r w:rsidRPr="00E908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908FE">
        <w:rPr>
          <w:rFonts w:ascii="Times New Roman" w:eastAsia="Times New Roman" w:hAnsi="Times New Roman" w:cs="Times New Roman"/>
          <w:sz w:val="24"/>
          <w:szCs w:val="24"/>
        </w:rPr>
        <w:t>)", we will want to "unroll" all the elements and put them into one long vector:</w:t>
      </w:r>
    </w:p>
    <w:p w:rsidR="00E908FE" w:rsidRPr="00E908FE" w:rsidRDefault="00E908FE" w:rsidP="00E908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908FE">
        <w:rPr>
          <w:rFonts w:ascii="Courier New" w:eastAsia="Times New Roman" w:hAnsi="Courier New" w:cs="Courier New"/>
          <w:sz w:val="24"/>
          <w:szCs w:val="24"/>
        </w:rPr>
        <w:t>thetaVector</w:t>
      </w:r>
      <w:proofErr w:type="spellEnd"/>
      <w:r w:rsidRPr="00E908FE">
        <w:rPr>
          <w:rFonts w:ascii="Courier New" w:eastAsia="Times New Roman" w:hAnsi="Courier New" w:cs="Courier New"/>
          <w:sz w:val="24"/>
          <w:szCs w:val="24"/>
        </w:rPr>
        <w:t xml:space="preserve"> = [ Theta1(:); Theta2(:); Theta3(:)</w:t>
      </w:r>
      <w:proofErr w:type="gramStart"/>
      <w:r w:rsidRPr="00E908FE">
        <w:rPr>
          <w:rFonts w:ascii="Courier New" w:eastAsia="Times New Roman" w:hAnsi="Courier New" w:cs="Courier New"/>
          <w:sz w:val="24"/>
          <w:szCs w:val="24"/>
        </w:rPr>
        <w:t>; ]</w:t>
      </w:r>
      <w:proofErr w:type="gramEnd"/>
    </w:p>
    <w:p w:rsidR="00E908FE" w:rsidRPr="00E908FE" w:rsidRDefault="00E908FE" w:rsidP="00E908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908FE">
        <w:rPr>
          <w:rFonts w:ascii="Courier New" w:eastAsia="Times New Roman" w:hAnsi="Courier New" w:cs="Courier New"/>
          <w:sz w:val="24"/>
          <w:szCs w:val="24"/>
        </w:rPr>
        <w:t>deltaVector</w:t>
      </w:r>
      <w:proofErr w:type="spellEnd"/>
      <w:r w:rsidRPr="00E908FE">
        <w:rPr>
          <w:rFonts w:ascii="Courier New" w:eastAsia="Times New Roman" w:hAnsi="Courier New" w:cs="Courier New"/>
          <w:sz w:val="24"/>
          <w:szCs w:val="24"/>
        </w:rPr>
        <w:t xml:space="preserve"> = [ D1(:); D2(:); D3(</w:t>
      </w:r>
      <w:proofErr w:type="gramStart"/>
      <w:r w:rsidRPr="00E908FE">
        <w:rPr>
          <w:rFonts w:ascii="Courier New" w:eastAsia="Times New Roman" w:hAnsi="Courier New" w:cs="Courier New"/>
          <w:sz w:val="24"/>
          <w:szCs w:val="24"/>
        </w:rPr>
        <w:t>:) ]</w:t>
      </w:r>
      <w:proofErr w:type="gramEnd"/>
    </w:p>
    <w:p w:rsidR="00E908FE" w:rsidRDefault="00E908FE" w:rsidP="00E9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FE">
        <w:rPr>
          <w:rFonts w:ascii="Times New Roman" w:eastAsia="Times New Roman" w:hAnsi="Times New Roman" w:cs="Times New Roman"/>
          <w:sz w:val="24"/>
          <w:szCs w:val="24"/>
        </w:rPr>
        <w:t>If the dimensions of Theta1 is 10x11, Theta2 is 10x11 and Theta3 is 1x11, then we can get back our original matrices from the "unrolled" versions as follows:</w:t>
      </w:r>
    </w:p>
    <w:p w:rsidR="00E908FE" w:rsidRPr="00E908FE" w:rsidRDefault="00E908FE" w:rsidP="00E908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r w:rsidRPr="00E908FE">
        <w:rPr>
          <w:rFonts w:ascii="Courier New" w:eastAsia="Times New Roman" w:hAnsi="Courier New" w:cs="Courier New"/>
          <w:sz w:val="24"/>
          <w:szCs w:val="24"/>
        </w:rPr>
        <w:t>Theta1 = reshape(</w:t>
      </w:r>
      <w:proofErr w:type="spellStart"/>
      <w:proofErr w:type="gramStart"/>
      <w:r w:rsidRPr="00E908FE">
        <w:rPr>
          <w:rFonts w:ascii="Courier New" w:eastAsia="Times New Roman" w:hAnsi="Courier New" w:cs="Courier New"/>
          <w:sz w:val="24"/>
          <w:szCs w:val="24"/>
        </w:rPr>
        <w:t>thetaVector</w:t>
      </w:r>
      <w:proofErr w:type="spellEnd"/>
      <w:r w:rsidRPr="00E908F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908FE">
        <w:rPr>
          <w:rFonts w:ascii="Courier New" w:eastAsia="Times New Roman" w:hAnsi="Courier New" w:cs="Courier New"/>
          <w:sz w:val="24"/>
          <w:szCs w:val="24"/>
        </w:rPr>
        <w:t>1:110),10,11)</w:t>
      </w:r>
    </w:p>
    <w:p w:rsidR="00E908FE" w:rsidRPr="00E908FE" w:rsidRDefault="00E908FE" w:rsidP="00E908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08FE">
        <w:rPr>
          <w:rFonts w:ascii="Courier New" w:eastAsia="Times New Roman" w:hAnsi="Courier New" w:cs="Courier New"/>
          <w:sz w:val="24"/>
          <w:szCs w:val="24"/>
        </w:rPr>
        <w:t>Theta2 = reshape(</w:t>
      </w:r>
      <w:proofErr w:type="spellStart"/>
      <w:proofErr w:type="gramStart"/>
      <w:r w:rsidRPr="00E908FE">
        <w:rPr>
          <w:rFonts w:ascii="Courier New" w:eastAsia="Times New Roman" w:hAnsi="Courier New" w:cs="Courier New"/>
          <w:sz w:val="24"/>
          <w:szCs w:val="24"/>
        </w:rPr>
        <w:t>thetaVector</w:t>
      </w:r>
      <w:proofErr w:type="spellEnd"/>
      <w:r w:rsidRPr="00E908F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908FE">
        <w:rPr>
          <w:rFonts w:ascii="Courier New" w:eastAsia="Times New Roman" w:hAnsi="Courier New" w:cs="Courier New"/>
          <w:sz w:val="24"/>
          <w:szCs w:val="24"/>
        </w:rPr>
        <w:t>111:220),10,11)</w:t>
      </w:r>
    </w:p>
    <w:p w:rsidR="00E908FE" w:rsidRPr="00E908FE" w:rsidRDefault="00E908FE" w:rsidP="00E908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08FE">
        <w:rPr>
          <w:rFonts w:ascii="Courier New" w:eastAsia="Times New Roman" w:hAnsi="Courier New" w:cs="Courier New"/>
          <w:sz w:val="24"/>
          <w:szCs w:val="24"/>
        </w:rPr>
        <w:t>Theta3 = reshape(</w:t>
      </w:r>
      <w:proofErr w:type="spellStart"/>
      <w:proofErr w:type="gramStart"/>
      <w:r w:rsidRPr="00E908FE">
        <w:rPr>
          <w:rFonts w:ascii="Courier New" w:eastAsia="Times New Roman" w:hAnsi="Courier New" w:cs="Courier New"/>
          <w:sz w:val="24"/>
          <w:szCs w:val="24"/>
        </w:rPr>
        <w:t>thetaVector</w:t>
      </w:r>
      <w:proofErr w:type="spellEnd"/>
      <w:r w:rsidRPr="00E908F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908FE">
        <w:rPr>
          <w:rFonts w:ascii="Courier New" w:eastAsia="Times New Roman" w:hAnsi="Courier New" w:cs="Courier New"/>
          <w:sz w:val="24"/>
          <w:szCs w:val="24"/>
        </w:rPr>
        <w:t>221:231),1,11)</w:t>
      </w:r>
    </w:p>
    <w:bookmarkEnd w:id="0"/>
    <w:p w:rsidR="00E908FE" w:rsidRPr="00E908FE" w:rsidRDefault="00E908FE" w:rsidP="00E9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FE">
        <w:rPr>
          <w:rFonts w:ascii="Times New Roman" w:eastAsia="Times New Roman" w:hAnsi="Times New Roman" w:cs="Times New Roman"/>
          <w:sz w:val="24"/>
          <w:szCs w:val="24"/>
        </w:rPr>
        <w:t>To summarize:</w:t>
      </w:r>
    </w:p>
    <w:p w:rsidR="00C0428E" w:rsidRDefault="00E908FE" w:rsidP="00E908FE">
      <w:r w:rsidRPr="00E908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4450" cy="2152650"/>
            <wp:effectExtent l="0" t="0" r="0" b="0"/>
            <wp:docPr id="1" name="Picture 1" descr="https://d3c33hcgiwev3.cloudfront.net/imageAssetProxy.v1/kdK7ubT2EeajLxLfjQiSjg_d35545b8d6b6940e8577b5a8d75c8657_Screenshot-2016-11-27-15.09.24.png?expiry=1513814400000&amp;hmac=y7Qz3itIOCZpXUhC-bBItUhGLQ-wSlhjOcY9FfS7x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kdK7ubT2EeajLxLfjQiSjg_d35545b8d6b6940e8577b5a8d75c8657_Screenshot-2016-11-27-15.09.24.png?expiry=1513814400000&amp;hmac=y7Qz3itIOCZpXUhC-bBItUhGLQ-wSlhjOcY9FfS7x3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BF"/>
    <w:rsid w:val="00886CEE"/>
    <w:rsid w:val="00AE1454"/>
    <w:rsid w:val="00B94FBF"/>
    <w:rsid w:val="00E9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7227"/>
  <w15:chartTrackingRefBased/>
  <w15:docId w15:val="{36D26A4C-4F69-48DF-80EC-F19BEF74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E908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2017-12-19T12:40:00Z</dcterms:created>
  <dcterms:modified xsi:type="dcterms:W3CDTF">2017-12-19T12:42:00Z</dcterms:modified>
</cp:coreProperties>
</file>