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602" w:rsidRPr="00406602" w:rsidRDefault="00406602" w:rsidP="004066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66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Random Initialization</w:t>
      </w:r>
    </w:p>
    <w:p w:rsidR="00406602" w:rsidRPr="00406602" w:rsidRDefault="00406602" w:rsidP="00406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02">
        <w:rPr>
          <w:rFonts w:ascii="Times New Roman" w:eastAsia="Times New Roman" w:hAnsi="Times New Roman" w:cs="Times New Roman"/>
          <w:sz w:val="24"/>
          <w:szCs w:val="24"/>
        </w:rPr>
        <w:t xml:space="preserve">Initializing all theta weights to zero does not work with neural networks. When we </w:t>
      </w:r>
      <w:proofErr w:type="spellStart"/>
      <w:r w:rsidRPr="00406602">
        <w:rPr>
          <w:rFonts w:ascii="Times New Roman" w:eastAsia="Times New Roman" w:hAnsi="Times New Roman" w:cs="Times New Roman"/>
          <w:sz w:val="24"/>
          <w:szCs w:val="24"/>
        </w:rPr>
        <w:t>backpropagate</w:t>
      </w:r>
      <w:proofErr w:type="spellEnd"/>
      <w:r w:rsidRPr="00406602">
        <w:rPr>
          <w:rFonts w:ascii="Times New Roman" w:eastAsia="Times New Roman" w:hAnsi="Times New Roman" w:cs="Times New Roman"/>
          <w:sz w:val="24"/>
          <w:szCs w:val="24"/>
        </w:rPr>
        <w:t xml:space="preserve">, all nodes will update to the same value repeatedly. Instead we can randomly initialize our weights for our </w:t>
      </w:r>
      <w:r w:rsidRPr="00406602">
        <w:rPr>
          <w:rFonts w:ascii="Times New Roman" w:eastAsia="Times New Roman" w:hAnsi="Times New Roman" w:cs="Times New Roman"/>
          <w:sz w:val="27"/>
          <w:szCs w:val="27"/>
        </w:rPr>
        <w:t>Θ</w:t>
      </w:r>
      <w:r w:rsidRPr="00406602">
        <w:rPr>
          <w:rFonts w:ascii="Times New Roman" w:eastAsia="Times New Roman" w:hAnsi="Times New Roman" w:cs="Times New Roman"/>
          <w:sz w:val="24"/>
          <w:szCs w:val="24"/>
        </w:rPr>
        <w:t xml:space="preserve"> matrices using the following method:</w:t>
      </w:r>
    </w:p>
    <w:p w:rsidR="00406602" w:rsidRPr="00406602" w:rsidRDefault="00406602" w:rsidP="00406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5100" cy="2647950"/>
            <wp:effectExtent l="0" t="0" r="0" b="0"/>
            <wp:docPr id="1" name="Picture 1" descr="https://d3c33hcgiwev3.cloudfront.net/imageAssetProxy.v1/y7gaS7pXEeaCrQqTpeD5ng_8868ccda2c387f5d481d0c54ab78a86e_Screen-Shot-2016-12-04-at-11.27.28-AM.png?expiry=1513814400000&amp;hmac=mBvOcsmS2NALo20pRbKfLXA8bh3FoZowrf_LDpLkS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7gaS7pXEeaCrQqTpeD5ng_8868ccda2c387f5d481d0c54ab78a86e_Screen-Shot-2016-12-04-at-11.27.28-AM.png?expiry=1513814400000&amp;hmac=mBvOcsmS2NALo20pRbKfLXA8bh3FoZowrf_LDpLkS6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02" w:rsidRPr="00406602" w:rsidRDefault="00406602" w:rsidP="00406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02">
        <w:rPr>
          <w:rFonts w:ascii="Times New Roman" w:eastAsia="Times New Roman" w:hAnsi="Times New Roman" w:cs="Times New Roman"/>
          <w:sz w:val="24"/>
          <w:szCs w:val="24"/>
        </w:rPr>
        <w:t xml:space="preserve">Hence, we initialize each </w:t>
      </w:r>
      <w:proofErr w:type="spellStart"/>
      <w:r w:rsidRPr="00406602">
        <w:rPr>
          <w:rFonts w:ascii="Times New Roman" w:eastAsia="Times New Roman" w:hAnsi="Times New Roman" w:cs="Times New Roman"/>
          <w:sz w:val="27"/>
          <w:szCs w:val="27"/>
        </w:rPr>
        <w:t>Θ</w:t>
      </w:r>
      <w:r w:rsidRPr="00406602">
        <w:rPr>
          <w:rFonts w:ascii="Times New Roman" w:eastAsia="Times New Roman" w:hAnsi="Times New Roman" w:cs="Times New Roman"/>
          <w:sz w:val="27"/>
          <w:szCs w:val="27"/>
          <w:vertAlign w:val="subscript"/>
        </w:rPr>
        <w:t>ij</w:t>
      </w:r>
      <w:proofErr w:type="spellEnd"/>
      <w:r w:rsidRPr="00406602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(l)</w:t>
      </w:r>
      <w:r w:rsidRPr="00406602">
        <w:rPr>
          <w:rFonts w:ascii="Times New Roman" w:eastAsia="Times New Roman" w:hAnsi="Times New Roman" w:cs="Times New Roman"/>
          <w:sz w:val="24"/>
          <w:szCs w:val="24"/>
        </w:rPr>
        <w:t xml:space="preserve"> to a random value </w:t>
      </w:r>
      <w:proofErr w:type="gramStart"/>
      <w:r w:rsidRPr="00406602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406602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gramEnd"/>
      <w:r w:rsidRPr="00406602">
        <w:rPr>
          <w:rFonts w:ascii="Times New Roman" w:eastAsia="Times New Roman" w:hAnsi="Times New Roman" w:cs="Times New Roman"/>
          <w:sz w:val="27"/>
          <w:szCs w:val="27"/>
        </w:rPr>
        <w:t>−ϵ,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bookmarkStart w:id="0" w:name="_GoBack"/>
      <w:bookmarkEnd w:id="0"/>
      <w:r w:rsidRPr="00406602">
        <w:rPr>
          <w:rFonts w:ascii="Times New Roman" w:eastAsia="Times New Roman" w:hAnsi="Times New Roman" w:cs="Times New Roman"/>
          <w:sz w:val="27"/>
          <w:szCs w:val="27"/>
        </w:rPr>
        <w:t>ϵ]</w:t>
      </w:r>
      <w:r w:rsidRPr="00406602">
        <w:rPr>
          <w:rFonts w:ascii="Times New Roman" w:eastAsia="Times New Roman" w:hAnsi="Times New Roman" w:cs="Times New Roman"/>
          <w:sz w:val="24"/>
          <w:szCs w:val="24"/>
        </w:rPr>
        <w:t xml:space="preserve">. Using the above formula guarantees that we get the desired bound. The same procedure applies to all the </w:t>
      </w:r>
      <w:r w:rsidRPr="00406602">
        <w:rPr>
          <w:rFonts w:ascii="Times New Roman" w:eastAsia="Times New Roman" w:hAnsi="Times New Roman" w:cs="Times New Roman"/>
          <w:sz w:val="27"/>
          <w:szCs w:val="27"/>
        </w:rPr>
        <w:t>Θ</w:t>
      </w:r>
      <w:r w:rsidRPr="00406602">
        <w:rPr>
          <w:rFonts w:ascii="Times New Roman" w:eastAsia="Times New Roman" w:hAnsi="Times New Roman" w:cs="Times New Roman"/>
          <w:sz w:val="24"/>
          <w:szCs w:val="24"/>
        </w:rPr>
        <w:t>'s. Below is some working code you could use to experiment.</w:t>
      </w:r>
    </w:p>
    <w:p w:rsidR="00406602" w:rsidRPr="00406602" w:rsidRDefault="00406602" w:rsidP="0040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6602">
        <w:rPr>
          <w:rFonts w:ascii="Courier New" w:eastAsia="Times New Roman" w:hAnsi="Courier New" w:cs="Courier New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58pt" o:ole="">
            <v:imagedata r:id="rId5" o:title=""/>
          </v:shape>
          <w:control r:id="rId6" w:name="DefaultOcxName" w:shapeid="_x0000_i1033"/>
        </w:object>
      </w:r>
    </w:p>
    <w:p w:rsidR="00406602" w:rsidRPr="00406602" w:rsidRDefault="00406602" w:rsidP="00406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02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spellStart"/>
      <w:proofErr w:type="gramStart"/>
      <w:r w:rsidRPr="00406602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406602">
        <w:rPr>
          <w:rFonts w:ascii="Times New Roman" w:eastAsia="Times New Roman" w:hAnsi="Times New Roman" w:cs="Times New Roman"/>
          <w:sz w:val="24"/>
          <w:szCs w:val="24"/>
        </w:rPr>
        <w:t xml:space="preserve">) is just a function in octave that will initialize a matrix of random real numbers between 0 and 1. </w:t>
      </w:r>
    </w:p>
    <w:p w:rsidR="00406602" w:rsidRPr="00406602" w:rsidRDefault="00406602" w:rsidP="00406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602">
        <w:rPr>
          <w:rFonts w:ascii="Times New Roman" w:eastAsia="Times New Roman" w:hAnsi="Times New Roman" w:cs="Times New Roman"/>
          <w:sz w:val="24"/>
          <w:szCs w:val="24"/>
        </w:rPr>
        <w:t>(Note: the epsilon used above is unrelated to the epsilon from Gradient Checking)</w:t>
      </w:r>
    </w:p>
    <w:p w:rsidR="00C0428E" w:rsidRDefault="00406602"/>
    <w:sectPr w:rsidR="00C0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97"/>
    <w:rsid w:val="00406602"/>
    <w:rsid w:val="00821097"/>
    <w:rsid w:val="00886CEE"/>
    <w:rsid w:val="00A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937"/>
  <w15:chartTrackingRefBased/>
  <w15:docId w15:val="{DAC01D60-7EBE-4D1C-AA7D-CAAB718C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4066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6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2</cp:revision>
  <dcterms:created xsi:type="dcterms:W3CDTF">2017-12-19T13:00:00Z</dcterms:created>
  <dcterms:modified xsi:type="dcterms:W3CDTF">2017-12-19T13:02:00Z</dcterms:modified>
</cp:coreProperties>
</file>